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安庆石化华成实业有限责任公司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安徽省安庆市黄土坑西路110号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安徽省安庆市黄土坑西路110号/安徽省安庆市大观区马山西路4号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0695-2022-EC 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程小洁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0556-5374526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chengxiaoj.aqsh@sinopec.com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3" w:name="管理者代表"/>
            <w:r>
              <w:rPr>
                <w:sz w:val="21"/>
                <w:szCs w:val="21"/>
              </w:rPr>
              <w:t>徐昌付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r>
              <w:t>0556-5381521</w:t>
            </w:r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资质范围内的建筑机电安装工程、防腐保温工程的施工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28.07.03B;28.09.02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2022年10月27日 上午至2022年10月27日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  <w:bookmarkStart w:id="30" w:name="_GoBack"/>
            <w:bookmarkEnd w:id="30"/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2022-N1QMS-4031946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28.07.03B,28.09.02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13704036633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85090</wp:posOffset>
                  </wp:positionV>
                  <wp:extent cx="488950" cy="166370"/>
                  <wp:effectExtent l="0" t="0" r="6350" b="5080"/>
                  <wp:wrapNone/>
                  <wp:docPr id="1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受审核方</w:t>
            </w:r>
          </w:p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color w:val="FF0000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：00</w:t>
            </w:r>
          </w:p>
        </w:tc>
        <w:tc>
          <w:tcPr>
            <w:tcW w:w="6781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核对资质证书（营业执照、生产（安全）许可证、行业许可证等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：00-1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：00</w:t>
            </w:r>
          </w:p>
        </w:tc>
        <w:tc>
          <w:tcPr>
            <w:tcW w:w="6781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：00-1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-管理手册；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-文件化的程序；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-作业文件；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：30</w:t>
            </w:r>
          </w:p>
        </w:tc>
        <w:tc>
          <w:tcPr>
            <w:tcW w:w="6781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对多场所/临时场所建立的控制的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基本情况</w:t>
            </w:r>
          </w:p>
          <w:p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：30-1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380134EA"/>
    <w:rsid w:val="590205D6"/>
    <w:rsid w:val="5F640C5D"/>
    <w:rsid w:val="60A056E7"/>
    <w:rsid w:val="6AD425E3"/>
    <w:rsid w:val="6FD1766A"/>
    <w:rsid w:val="75403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1170</Words>
  <Characters>1558</Characters>
  <Lines>26</Lines>
  <Paragraphs>7</Paragraphs>
  <TotalTime>2</TotalTime>
  <ScaleCrop>false</ScaleCrop>
  <LinksUpToDate>false</LinksUpToDate>
  <CharactersWithSpaces>1617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李凤仪</cp:lastModifiedBy>
  <cp:lastPrinted>2019-03-27T03:10:00Z</cp:lastPrinted>
  <dcterms:modified xsi:type="dcterms:W3CDTF">2022-11-25T04:49:04Z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