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四川世纪华图数据技术有限公司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徐文凤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查：不能提供10月份培训记录，不符合GB/T 19001:2016 idt ISO 9001:2015;GB/T 24001-2016 idt ISO 14001:2015;ISO45001：2018  7.2条款。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3B4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2022-11-01T02:15:18Z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