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0167-2018-202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泵盖内径尺寸测量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Φ</w:t>
            </w:r>
            <w:r>
              <w:rPr>
                <w:rFonts w:hint="eastAsia" w:ascii="Times New Roman" w:hAnsi="Times New Roman" w:eastAsia="宋体" w:cs="Times New Roman"/>
              </w:rPr>
              <w:t>63mm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内径千分尺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（5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600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±0.006mm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t>KQ/CL-GF-01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XBD5.0/45G-L-08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李家才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4415790</wp:posOffset>
                  </wp:positionH>
                  <wp:positionV relativeFrom="paragraph">
                    <wp:posOffset>195580</wp:posOffset>
                  </wp:positionV>
                  <wp:extent cx="831850" cy="407670"/>
                  <wp:effectExtent l="0" t="0" r="0" b="1905"/>
                  <wp:wrapNone/>
                  <wp:docPr id="3" name="图片 3" descr="a8e16dd358ff7dafdb68d629ae2c4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8e16dd358ff7dafdb68d629ae2c4f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24130</wp:posOffset>
            </wp:positionV>
            <wp:extent cx="582295" cy="374015"/>
            <wp:effectExtent l="0" t="0" r="0" b="6985"/>
            <wp:wrapNone/>
            <wp:docPr id="2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33020</wp:posOffset>
          </wp:positionV>
          <wp:extent cx="478155" cy="482600"/>
          <wp:effectExtent l="0" t="0" r="7620" b="3175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D676D"/>
    <w:rsid w:val="0E3C2077"/>
    <w:rsid w:val="1EDD2D07"/>
    <w:rsid w:val="28ED07DF"/>
    <w:rsid w:val="2A9A3F0B"/>
    <w:rsid w:val="36B87AC8"/>
    <w:rsid w:val="491822FA"/>
    <w:rsid w:val="603C25F9"/>
    <w:rsid w:val="623E3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2022-10-24T07:50:06Z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