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0338-2020-F-2022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安徽柳燕堂食品有限公司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任泽华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197FSMS2000022</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91340122069104561J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F:无CNAS标志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30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安徽柳燕堂食品有限公司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位于安徽省合肥市肥东县肥东经济开发区新安江路10号安徽柳燕堂食品有限公司生产车间的调味品【固态调味料（香辛料粉、香辛料）】的生产</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肥东县肥东经济开发区新安江路10号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肥东县肥东经济开发区新安江路10号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安徽柳燕堂食品有限公司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197FSMS2000022</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肥东县肥东经济开发区新安江路10号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