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0674-2022-QH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桐庐绿合生态农业开发有限公司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任泽华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91330122311359168k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Q:无CNAS标志,H:无CNAS标志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 </w:t>
            </w:r>
            <w:r>
              <w:rPr>
                <w:rFonts w:hint="eastAsia"/>
                <w:sz w:val="22"/>
                <w:szCs w:val="22"/>
                <w:lang w:val="en-US" w:eastAsia="zh-CN"/>
              </w:rPr>
              <w:t>V</w:t>
            </w:r>
            <w:r>
              <w:rPr>
                <w:rFonts w:hint="eastAsia"/>
                <w:sz w:val="22"/>
                <w:szCs w:val="22"/>
              </w:rPr>
              <w:t>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Q:43,H:43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桐庐绿合生态农业开发有限公司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Q：肉的分割和销售</w:t>
            </w:r>
          </w:p>
          <w:p>
            <w:pPr>
              <w:snapToGrid w:val="0"/>
              <w:spacing w:line="0" w:lineRule="atLeast"/>
              <w:jc w:val="left"/>
              <w:rPr>
                <w:sz w:val="22"/>
                <w:szCs w:val="22"/>
              </w:rPr>
            </w:pPr>
            <w:r>
              <w:rPr>
                <w:sz w:val="22"/>
                <w:szCs w:val="22"/>
              </w:rPr>
              <w:t>H：位于浙江省杭州市桐庐县合村乡后溪村陈村106号桐庐绿合生态农业开发有限公司加工车间的肉的分割和销售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浙江省杭州市桐庐县合村乡岭源村中村自然村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浙江省杭州市桐庐县合村乡后溪村陈村106号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02452C90"/>
    <w:rsid w:val="42097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1</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2022-10-25T02:07:11Z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