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3"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四川中能石油天然气工程设计有限公司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0685-2022-QEO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文平</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2022-N1QMS-4093566</w:t>
            </w:r>
          </w:p>
          <w:p>
            <w:pPr>
              <w:snapToGrid w:val="0"/>
              <w:spacing w:line="320" w:lineRule="exact"/>
              <w:ind w:left="1309"/>
              <w:rPr>
                <w:sz w:val="22"/>
                <w:szCs w:val="22"/>
                <w:highlight w:val="yellow"/>
              </w:rPr>
            </w:pPr>
            <w:r>
              <w:rPr>
                <w:sz w:val="22"/>
                <w:szCs w:val="22"/>
                <w:highlight w:val="yellow"/>
              </w:rPr>
              <w:t>2021-N1EMS-3093566</w:t>
            </w:r>
          </w:p>
          <w:p>
            <w:pPr>
              <w:snapToGrid w:val="0"/>
              <w:spacing w:line="320" w:lineRule="exact"/>
              <w:ind w:left="1309"/>
              <w:rPr>
                <w:sz w:val="22"/>
                <w:szCs w:val="22"/>
                <w:highlight w:val="yellow"/>
              </w:rPr>
            </w:pPr>
            <w:r>
              <w:rPr>
                <w:sz w:val="22"/>
                <w:szCs w:val="22"/>
                <w:highlight w:val="yellow"/>
              </w:rPr>
              <w:t>2022-N1OHSMS-3093566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冉景洲</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2020-N1QMS-1267598</w:t>
            </w:r>
          </w:p>
          <w:p>
            <w:pPr>
              <w:snapToGrid w:val="0"/>
              <w:spacing w:line="320" w:lineRule="exact"/>
              <w:ind w:left="1309"/>
              <w:rPr>
                <w:sz w:val="22"/>
                <w:szCs w:val="22"/>
                <w:highlight w:val="yellow"/>
              </w:rPr>
            </w:pPr>
            <w:r>
              <w:rPr>
                <w:sz w:val="22"/>
                <w:szCs w:val="22"/>
                <w:highlight w:val="yellow"/>
              </w:rPr>
              <w:t>2020-N1EMS-1267598</w:t>
            </w:r>
          </w:p>
          <w:p>
            <w:pPr>
              <w:snapToGrid w:val="0"/>
              <w:spacing w:line="320" w:lineRule="exact"/>
              <w:ind w:left="1309"/>
              <w:rPr>
                <w:sz w:val="22"/>
                <w:szCs w:val="22"/>
                <w:highlight w:val="yellow"/>
              </w:rPr>
            </w:pPr>
            <w:r>
              <w:rPr>
                <w:sz w:val="22"/>
                <w:szCs w:val="22"/>
                <w:highlight w:val="yellow"/>
              </w:rPr>
              <w:t>2021-N1OHSMS-1267598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宋明珠</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2020-N1QMS-1247783</w:t>
            </w:r>
          </w:p>
          <w:p>
            <w:pPr>
              <w:snapToGrid w:val="0"/>
              <w:spacing w:line="320" w:lineRule="exact"/>
              <w:ind w:left="1309"/>
              <w:rPr>
                <w:sz w:val="22"/>
                <w:szCs w:val="22"/>
                <w:highlight w:val="yellow"/>
              </w:rPr>
            </w:pPr>
            <w:r>
              <w:rPr>
                <w:sz w:val="22"/>
                <w:szCs w:val="22"/>
                <w:highlight w:val="yellow"/>
              </w:rPr>
              <w:t>2019-N1EMS-1247783</w:t>
            </w:r>
          </w:p>
          <w:p>
            <w:pPr>
              <w:snapToGrid w:val="0"/>
              <w:spacing w:line="320" w:lineRule="exact"/>
              <w:ind w:left="1309"/>
              <w:rPr>
                <w:sz w:val="22"/>
                <w:szCs w:val="22"/>
                <w:highlight w:val="yellow"/>
              </w:rPr>
            </w:pPr>
            <w:r>
              <w:rPr>
                <w:sz w:val="22"/>
                <w:szCs w:val="22"/>
                <w:highlight w:val="yellow"/>
              </w:rPr>
              <w:t>2021-N1OHSMS-1247783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55"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2" w:name="_GoBack"/>
            <w:bookmarkEnd w:id="12"/>
            <w:r>
              <w:rPr>
                <w:rFonts w:hint="eastAsia"/>
                <w:b/>
                <w:sz w:val="20"/>
                <w:lang w:eastAsia="zh-CN"/>
              </w:rPr>
              <w:t>2022年10月24日</w:t>
            </w:r>
            <w:r>
              <w:rPr>
                <w:rFonts w:hint="eastAsia"/>
                <w:b/>
                <w:sz w:val="20"/>
              </w:rPr>
              <w:t xml:space="preserve"> 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lang w:eastAsia="zh-CN"/>
              </w:rPr>
              <w:t>2022年10月24日</w:t>
            </w:r>
            <w:r>
              <w:rPr>
                <w:rFonts w:hint="eastAsia"/>
                <w:b/>
                <w:sz w:val="20"/>
              </w:rPr>
              <w:t xml:space="preserve"> </w:t>
            </w:r>
            <w:r>
              <w:rPr>
                <w:rFonts w:hint="eastAsia"/>
                <w:b/>
                <w:sz w:val="20"/>
                <w:lang w:val="en-US" w:eastAsia="zh-CN"/>
              </w:rPr>
              <w:t>中午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77"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638" w:firstLineChars="2100"/>
              <w:rPr>
                <w:b/>
                <w:sz w:val="22"/>
                <w:szCs w:val="22"/>
              </w:rPr>
            </w:pPr>
            <w:r>
              <w:rPr>
                <w:rFonts w:hint="eastAsia"/>
                <w:b/>
                <w:sz w:val="22"/>
                <w:szCs w:val="22"/>
              </w:rPr>
              <w:t>日期</w:t>
            </w:r>
            <w:r>
              <w:rPr>
                <w:rFonts w:hint="eastAsia"/>
                <w:sz w:val="20"/>
              </w:rPr>
              <w:t>：</w:t>
            </w:r>
            <w:r>
              <w:rPr>
                <w:rFonts w:hint="eastAsia"/>
                <w:b/>
                <w:sz w:val="20"/>
                <w:lang w:eastAsia="zh-CN"/>
              </w:rPr>
              <w:t>2022年10月24日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1A8018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546</Words>
  <Characters>834</Characters>
  <Lines>5</Lines>
  <Paragraphs>1</Paragraphs>
  <TotalTime>1</TotalTime>
  <ScaleCrop>false</ScaleCrop>
  <LinksUpToDate>false</LinksUpToDate>
  <CharactersWithSpaces>859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2022-10-23T23:51:43Z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2052-11.1.0.12598</vt:lpwstr>
  </property>
</Properties>
</file>