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0"/>
        </w:rPr>
        <w:t>0009-2020-E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河北腾飞通讯器材有限公司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Tengfei communication equipment Co.,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任丘市麻家坞镇南马庄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(英文)：Nanmazhuang, Majiawu Town, Renqiu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任丘市麻家坞镇南马庄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(英文)：Nanmazhuang, Majiawu Town, Renqiu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91130982MA08QCMW0A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13127383444</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马增杰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马增杰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线路铁附件、电力金具、井具、标识标牌、塑料管材、钢绞线、油木杆、水泥制品、电力拉线护套、高低压电器的销售及其场所所涉及的环境管理活动</w:t>
      </w:r>
      <w:bookmarkEnd w:id="15"/>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Cs/>
          <w:sz w:val="24"/>
          <w:szCs w:val="24"/>
        </w:rPr>
        <w:t>The Relative Environment Management Activities about</w:t>
      </w:r>
      <w:r>
        <w:rPr>
          <w:rFonts w:hint="eastAsia" w:cs="Times New Roman"/>
          <w:bCs/>
          <w:sz w:val="24"/>
          <w:szCs w:val="24"/>
          <w:lang w:val="en-US" w:eastAsia="zh-CN"/>
        </w:rPr>
        <w:t xml:space="preserve"> Sales of </w:t>
      </w:r>
      <w:r>
        <w:rPr>
          <w:rFonts w:hint="eastAsia"/>
          <w:b w:val="0"/>
          <w:bCs/>
          <w:color w:val="000000" w:themeColor="text1"/>
          <w:sz w:val="22"/>
          <w:szCs w:val="22"/>
          <w:lang w:val="en-US" w:eastAsia="zh-CN"/>
        </w:rPr>
        <w:t>line iron accessories, electric power fittings, well tools, signs and labels, plastic pipes, steel strands, oil wood poles, cement products, electric cable sheath, high and low voltage electrical appliances</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11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2020-01-13T11:06:23Z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