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62166" w:rsidRDefault="00000000">
      <w:pPr>
        <w:spacing w:line="240" w:lineRule="atLeast"/>
        <w:jc w:val="center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审核计划</w:t>
      </w:r>
    </w:p>
    <w:tbl>
      <w:tblPr>
        <w:tblpPr w:leftFromText="180" w:rightFromText="180" w:vertAnchor="page" w:horzAnchor="margin" w:tblpXSpec="center" w:tblpY="2341"/>
        <w:tblW w:w="10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3714"/>
        <w:gridCol w:w="1090"/>
        <w:gridCol w:w="1952"/>
        <w:gridCol w:w="294"/>
        <w:gridCol w:w="680"/>
        <w:gridCol w:w="1449"/>
      </w:tblGrid>
      <w:tr w:rsidR="000758F8">
        <w:trPr>
          <w:trHeight w:val="557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6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北京聚龙伟业科技发展有限公司</w:t>
            </w:r>
            <w:bookmarkEnd w:id="0"/>
          </w:p>
        </w:tc>
      </w:tr>
      <w:tr w:rsidR="000758F8">
        <w:trPr>
          <w:trHeight w:val="557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6"/>
            <w:vAlign w:val="center"/>
          </w:tcPr>
          <w:p w:rsidR="00A62166" w:rsidRDefault="00000000">
            <w:pPr>
              <w:rPr>
                <w:rFonts w:asciiTheme="minorEastAsia" w:eastAsiaTheme="minorEastAsia" w:hAnsiTheme="minorEastAsia"/>
                <w:sz w:val="20"/>
              </w:rPr>
            </w:pPr>
            <w:bookmarkStart w:id="1" w:name="注册地址"/>
            <w:r>
              <w:rPr>
                <w:rFonts w:asciiTheme="minorEastAsia" w:eastAsiaTheme="minorEastAsia" w:hAnsiTheme="minorEastAsia"/>
                <w:sz w:val="20"/>
              </w:rPr>
              <w:t>北京市房山良乡凯旋大街建设路 18 号-822</w:t>
            </w:r>
            <w:bookmarkEnd w:id="1"/>
          </w:p>
        </w:tc>
      </w:tr>
      <w:tr w:rsidR="000758F8">
        <w:trPr>
          <w:trHeight w:val="557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6"/>
            <w:vAlign w:val="center"/>
          </w:tcPr>
          <w:p w:rsidR="00A62166" w:rsidRDefault="00000000">
            <w:pPr>
              <w:rPr>
                <w:rFonts w:asciiTheme="minorEastAsia" w:eastAsiaTheme="minorEastAsia" w:hAnsiTheme="minorEastAsia"/>
                <w:sz w:val="20"/>
              </w:rPr>
            </w:pPr>
            <w:bookmarkStart w:id="2" w:name="生产地址"/>
            <w:r>
              <w:rPr>
                <w:rFonts w:asciiTheme="minorEastAsia" w:eastAsiaTheme="minorEastAsia" w:hAnsiTheme="minorEastAsia"/>
                <w:sz w:val="20"/>
              </w:rPr>
              <w:t>北京市房山良乡凯旋大街建设路 18 号-822</w:t>
            </w:r>
            <w:bookmarkEnd w:id="2"/>
          </w:p>
        </w:tc>
      </w:tr>
      <w:tr w:rsidR="000758F8">
        <w:trPr>
          <w:trHeight w:val="557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bookmarkStart w:id="3" w:name="联系人"/>
            <w:r>
              <w:rPr>
                <w:sz w:val="21"/>
                <w:szCs w:val="21"/>
              </w:rPr>
              <w:t>罗彩凤</w:t>
            </w:r>
            <w:bookmarkEnd w:id="3"/>
          </w:p>
        </w:tc>
        <w:tc>
          <w:tcPr>
            <w:tcW w:w="1090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bookmarkStart w:id="4" w:name="联系人手机"/>
            <w:r>
              <w:rPr>
                <w:sz w:val="21"/>
                <w:szCs w:val="21"/>
              </w:rPr>
              <w:t>13810704554</w:t>
            </w:r>
            <w:bookmarkEnd w:id="4"/>
          </w:p>
        </w:tc>
        <w:tc>
          <w:tcPr>
            <w:tcW w:w="974" w:type="dxa"/>
            <w:gridSpan w:val="2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bookmarkStart w:id="5" w:name="联系人邮箱"/>
            <w:r>
              <w:rPr>
                <w:sz w:val="21"/>
                <w:szCs w:val="21"/>
              </w:rPr>
              <w:t>caifengluo@163.com</w:t>
            </w:r>
            <w:bookmarkEnd w:id="5"/>
          </w:p>
        </w:tc>
      </w:tr>
      <w:tr w:rsidR="000758F8">
        <w:trPr>
          <w:trHeight w:val="557"/>
        </w:trPr>
        <w:tc>
          <w:tcPr>
            <w:tcW w:w="1142" w:type="dxa"/>
            <w:vAlign w:val="center"/>
          </w:tcPr>
          <w:p w:rsidR="00A62166" w:rsidRDefault="00000000"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vAlign w:val="center"/>
          </w:tcPr>
          <w:p w:rsidR="00A62166" w:rsidRDefault="009470A2">
            <w:bookmarkStart w:id="6" w:name="最高管理者"/>
            <w:bookmarkEnd w:id="6"/>
            <w:r>
              <w:rPr>
                <w:sz w:val="21"/>
                <w:szCs w:val="21"/>
              </w:rPr>
              <w:t>罗彩凤</w:t>
            </w:r>
          </w:p>
        </w:tc>
        <w:tc>
          <w:tcPr>
            <w:tcW w:w="1090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vAlign w:val="center"/>
          </w:tcPr>
          <w:p w:rsidR="00A62166" w:rsidRDefault="00000000">
            <w:bookmarkStart w:id="7" w:name="管代电话"/>
            <w:r>
              <w:t>13190737108</w:t>
            </w:r>
            <w:bookmarkEnd w:id="7"/>
          </w:p>
        </w:tc>
        <w:tc>
          <w:tcPr>
            <w:tcW w:w="974" w:type="dxa"/>
            <w:gridSpan w:val="2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vAlign w:val="center"/>
          </w:tcPr>
          <w:p w:rsidR="00A62166" w:rsidRDefault="00000000">
            <w:pPr>
              <w:rPr>
                <w:sz w:val="21"/>
                <w:szCs w:val="21"/>
              </w:rPr>
            </w:pPr>
          </w:p>
        </w:tc>
      </w:tr>
      <w:tr w:rsidR="000758F8">
        <w:trPr>
          <w:trHeight w:val="418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vAlign w:val="center"/>
          </w:tcPr>
          <w:p w:rsidR="00A62166" w:rsidRDefault="00000000"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0650-2020-Q-2022</w:t>
            </w:r>
            <w:bookmarkEnd w:id="8"/>
          </w:p>
        </w:tc>
        <w:tc>
          <w:tcPr>
            <w:tcW w:w="1090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4"/>
            <w:vAlign w:val="center"/>
          </w:tcPr>
          <w:p w:rsidR="00A62166" w:rsidRDefault="00000000">
            <w:pPr>
              <w:rPr>
                <w:spacing w:val="-2"/>
                <w:sz w:val="20"/>
              </w:rPr>
            </w:pPr>
            <w:bookmarkStart w:id="9" w:name="Q勾选"/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9"/>
            <w:r>
              <w:rPr>
                <w:spacing w:val="-2"/>
                <w:sz w:val="20"/>
              </w:rPr>
              <w:t>QMS</w:t>
            </w:r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proofErr w:type="spellStart"/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0" w:name="E勾选"/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Add1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OHSMS</w:t>
            </w:r>
          </w:p>
          <w:p w:rsidR="00A62166" w:rsidRDefault="00000000">
            <w:pPr>
              <w:rPr>
                <w:rFonts w:ascii="宋体" w:hAnsi="宋体"/>
                <w:b/>
                <w:bCs/>
                <w:sz w:val="20"/>
              </w:rPr>
            </w:pPr>
            <w:bookmarkStart w:id="12" w:name="F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2"/>
            <w:r>
              <w:rPr>
                <w:rFonts w:ascii="宋体" w:hAnsi="宋体" w:hint="eastAsia"/>
                <w:b/>
                <w:bCs/>
                <w:sz w:val="20"/>
              </w:rPr>
              <w:t xml:space="preserve">FSMS </w:t>
            </w:r>
            <w:bookmarkStart w:id="13" w:name="H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3"/>
            <w:r>
              <w:rPr>
                <w:rFonts w:ascii="宋体" w:hAnsi="宋体" w:hint="eastAsia"/>
                <w:b/>
                <w:bCs/>
                <w:sz w:val="20"/>
              </w:rPr>
              <w:t xml:space="preserve">HACCP  </w:t>
            </w:r>
            <w:bookmarkStart w:id="14" w:name="EnMs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4"/>
            <w:proofErr w:type="spellStart"/>
            <w:r>
              <w:rPr>
                <w:rFonts w:ascii="宋体" w:hAnsi="宋体" w:hint="eastAsia"/>
                <w:b/>
                <w:bCs/>
                <w:sz w:val="20"/>
              </w:rPr>
              <w:t>EnMS</w:t>
            </w:r>
            <w:proofErr w:type="spellEnd"/>
            <w:r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</w:p>
        </w:tc>
      </w:tr>
      <w:tr w:rsidR="000758F8">
        <w:trPr>
          <w:trHeight w:val="455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6"/>
            <w:vAlign w:val="center"/>
          </w:tcPr>
          <w:p w:rsidR="00A62166" w:rsidRDefault="00000000">
            <w:pPr>
              <w:rPr>
                <w:rFonts w:ascii="宋体" w:hAnsi="宋体"/>
                <w:b/>
                <w:bCs/>
                <w:sz w:val="20"/>
              </w:rPr>
            </w:pPr>
            <w:bookmarkStart w:id="15" w:name="初审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5"/>
            <w:r>
              <w:rPr>
                <w:rFonts w:ascii="宋体" w:hAnsi="宋体" w:hint="eastAsia"/>
                <w:b/>
                <w:bCs/>
                <w:sz w:val="20"/>
              </w:rPr>
              <w:t>初次认证第（）阶段</w:t>
            </w:r>
            <w:bookmarkStart w:id="16" w:name="监督勾选"/>
            <w:r w:rsidR="009470A2">
              <w:rPr>
                <w:rFonts w:ascii="宋体" w:hAnsi="宋体" w:hint="eastAsia"/>
                <w:b/>
                <w:bCs/>
                <w:sz w:val="20"/>
              </w:rPr>
              <w:t xml:space="preserve"> 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bookmarkEnd w:id="16"/>
            <w:r>
              <w:rPr>
                <w:rFonts w:ascii="宋体" w:hAnsi="宋体" w:hint="eastAsia"/>
                <w:b/>
                <w:bCs/>
                <w:sz w:val="20"/>
              </w:rPr>
              <w:t xml:space="preserve">监督审核 </w:t>
            </w:r>
            <w:bookmarkStart w:id="17" w:name="再认证勾选"/>
            <w:r>
              <w:rPr>
                <w:rFonts w:ascii="宋体" w:hAnsi="宋体" w:hint="eastAsia"/>
                <w:b/>
                <w:bCs/>
                <w:sz w:val="20"/>
              </w:rPr>
              <w:t>□</w:t>
            </w:r>
            <w:bookmarkEnd w:id="17"/>
            <w:r>
              <w:rPr>
                <w:rFonts w:ascii="宋体" w:hAnsi="宋体" w:hint="eastAsia"/>
                <w:b/>
                <w:bCs/>
                <w:sz w:val="20"/>
              </w:rPr>
              <w:t>再认证  □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</w:rPr>
              <w:t>扩项审核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</w:rPr>
              <w:t xml:space="preserve">  □其他</w:t>
            </w:r>
          </w:p>
        </w:tc>
      </w:tr>
      <w:tr w:rsidR="000758F8">
        <w:trPr>
          <w:trHeight w:val="455"/>
        </w:trPr>
        <w:tc>
          <w:tcPr>
            <w:tcW w:w="1142" w:type="dxa"/>
          </w:tcPr>
          <w:p w:rsidR="00A62166" w:rsidRDefault="00000000"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6"/>
            <w:vAlign w:val="bottom"/>
          </w:tcPr>
          <w:p w:rsidR="00A62166" w:rsidRDefault="00000000">
            <w:pPr>
              <w:rPr>
                <w:rFonts w:ascii="宋体" w:hAnsi="宋体"/>
                <w:b/>
                <w:bCs/>
                <w:sz w:val="20"/>
              </w:rPr>
            </w:pPr>
            <w:bookmarkStart w:id="18" w:name="现场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18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现场审核   </w:t>
            </w:r>
            <w:bookmarkStart w:id="19" w:name="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bookmarkEnd w:id="19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远程审核   </w:t>
            </w:r>
            <w:bookmarkStart w:id="20" w:name="现场与远程审核勾选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bookmarkEnd w:id="20"/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现场结合远程审核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□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非现场审核（仅限一阶段）</w:t>
            </w:r>
          </w:p>
        </w:tc>
      </w:tr>
      <w:tr w:rsidR="000758F8">
        <w:trPr>
          <w:trHeight w:val="455"/>
        </w:trPr>
        <w:tc>
          <w:tcPr>
            <w:tcW w:w="1142" w:type="dxa"/>
          </w:tcPr>
          <w:p w:rsidR="00A62166" w:rsidRDefault="00000000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6"/>
            <w:vAlign w:val="bottom"/>
          </w:tcPr>
          <w:p w:rsidR="00A62166" w:rsidRDefault="009470A2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音频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视频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数据共享□远程接入</w:t>
            </w:r>
          </w:p>
        </w:tc>
      </w:tr>
      <w:tr w:rsidR="000758F8">
        <w:trPr>
          <w:trHeight w:val="455"/>
        </w:trPr>
        <w:tc>
          <w:tcPr>
            <w:tcW w:w="1142" w:type="dxa"/>
          </w:tcPr>
          <w:p w:rsidR="00A62166" w:rsidRDefault="00000000"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6"/>
            <w:vAlign w:val="bottom"/>
          </w:tcPr>
          <w:p w:rsidR="00A62166" w:rsidRDefault="009470A2"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网络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 xml:space="preserve">智能手机  □台式电脑 </w:t>
            </w: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color w:val="0000FF"/>
                <w:sz w:val="20"/>
              </w:rPr>
              <w:t>笔记本电脑 □录像机 □照相机 □可穿戴设备</w:t>
            </w:r>
          </w:p>
        </w:tc>
      </w:tr>
      <w:tr w:rsidR="000758F8">
        <w:trPr>
          <w:trHeight w:val="990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6"/>
          </w:tcPr>
          <w:p w:rsidR="00A62166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二阶段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 w:rsidR="00A62166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2" w:name="再认证勾选Add1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2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 w:rsidR="00A62166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3" w:name="特殊审核勾选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</w:t>
            </w:r>
            <w:bookmarkEnd w:id="23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 w:rsidR="00A62166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 w:rsidR="00A62166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□调</w:t>
            </w:r>
            <w:proofErr w:type="gramStart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查获证客户</w:t>
            </w:r>
            <w:proofErr w:type="gramEnd"/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变更信息，确定管理体系持续有效运行。</w:t>
            </w:r>
          </w:p>
          <w:p w:rsidR="00A62166" w:rsidRDefault="00000000"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 w:rsidR="00A62166" w:rsidRDefault="009470A2"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4"/>
              </w:rPr>
              <w:t>■</w:t>
            </w:r>
            <w:r>
              <w:rPr>
                <w:rFonts w:ascii="宋体" w:hAnsi="宋体" w:hint="eastAsia"/>
                <w:b/>
                <w:bCs/>
                <w:sz w:val="20"/>
                <w:szCs w:val="22"/>
              </w:rPr>
              <w:t>验证管理体系实施运行的符合性及有效性。</w:t>
            </w:r>
          </w:p>
        </w:tc>
      </w:tr>
      <w:tr w:rsidR="000758F8">
        <w:trPr>
          <w:trHeight w:val="4810"/>
        </w:trPr>
        <w:tc>
          <w:tcPr>
            <w:tcW w:w="1142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4"/>
            <w:vAlign w:val="center"/>
          </w:tcPr>
          <w:p w:rsidR="00A62166" w:rsidRDefault="00000000">
            <w:pPr>
              <w:rPr>
                <w:sz w:val="20"/>
              </w:rPr>
            </w:pPr>
            <w:bookmarkStart w:id="24" w:name="审核范围"/>
            <w:r>
              <w:rPr>
                <w:sz w:val="20"/>
              </w:rPr>
              <w:t>认可：机械设备（空气净化设备）销售；未认可：表面处理清洁剂技术开发、销售</w:t>
            </w:r>
            <w:bookmarkEnd w:id="24"/>
          </w:p>
        </w:tc>
        <w:tc>
          <w:tcPr>
            <w:tcW w:w="680" w:type="dxa"/>
            <w:vAlign w:val="center"/>
          </w:tcPr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 w:rsidR="00A62166" w:rsidRDefault="00000000"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vAlign w:val="center"/>
          </w:tcPr>
          <w:p w:rsidR="00A62166" w:rsidRDefault="00000000">
            <w:pPr>
              <w:jc w:val="left"/>
              <w:rPr>
                <w:sz w:val="20"/>
              </w:rPr>
            </w:pPr>
            <w:bookmarkStart w:id="25" w:name="专业代码"/>
            <w:r>
              <w:rPr>
                <w:sz w:val="20"/>
              </w:rPr>
              <w:t>12.04.01;29.10.07</w:t>
            </w:r>
            <w:bookmarkEnd w:id="25"/>
          </w:p>
        </w:tc>
      </w:tr>
    </w:tbl>
    <w:p w:rsidR="00A62166" w:rsidRDefault="00000000"/>
    <w:p w:rsidR="00C07AEA" w:rsidRPr="009470A2" w:rsidRDefault="00C07AEA" w:rsidP="009470A2">
      <w:pPr>
        <w:pStyle w:val="a0"/>
        <w:rPr>
          <w:rFonts w:hint="eastAsia"/>
        </w:rPr>
      </w:pPr>
      <w:r w:rsidRPr="00C07AEA">
        <w:rPr>
          <w:noProof/>
        </w:rPr>
        <w:lastRenderedPageBreak/>
        <w:drawing>
          <wp:inline distT="0" distB="0" distL="0" distR="0">
            <wp:extent cx="6786883" cy="5996304"/>
            <wp:effectExtent l="0" t="400050" r="0" b="3670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4206" cy="6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893" w:tblpY="392"/>
        <w:tblOverlap w:val="never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9"/>
        <w:gridCol w:w="1397"/>
        <w:gridCol w:w="1186"/>
        <w:gridCol w:w="3038"/>
        <w:gridCol w:w="2469"/>
        <w:gridCol w:w="1251"/>
      </w:tblGrid>
      <w:tr w:rsidR="000758F8" w:rsidTr="00BF3FFD">
        <w:trPr>
          <w:cantSplit/>
          <w:trHeight w:val="401"/>
        </w:trPr>
        <w:tc>
          <w:tcPr>
            <w:tcW w:w="10320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审核日程安排</w:t>
            </w:r>
          </w:p>
        </w:tc>
      </w:tr>
      <w:tr w:rsidR="000758F8" w:rsidTr="00BF3FFD">
        <w:trPr>
          <w:cantSplit/>
          <w:trHeight w:val="396"/>
        </w:trPr>
        <w:tc>
          <w:tcPr>
            <w:tcW w:w="97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397" w:type="dxa"/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186" w:type="dxa"/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3038" w:type="dxa"/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469" w:type="dxa"/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  <w:vAlign w:val="center"/>
          </w:tcPr>
          <w:p w:rsidR="00A62166" w:rsidRDefault="00000000"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审核人员</w:t>
            </w:r>
          </w:p>
        </w:tc>
      </w:tr>
      <w:tr w:rsidR="00BF3FFD" w:rsidTr="00BF3FFD">
        <w:trPr>
          <w:cantSplit/>
          <w:trHeight w:val="90"/>
        </w:trPr>
        <w:tc>
          <w:tcPr>
            <w:tcW w:w="979" w:type="dxa"/>
            <w:vMerge w:val="restart"/>
            <w:tcBorders>
              <w:left w:val="single" w:sz="8" w:space="0" w:color="auto"/>
            </w:tcBorders>
            <w:shd w:val="clear" w:color="auto" w:fill="auto"/>
            <w:vAlign w:val="center"/>
          </w:tcPr>
          <w:p w:rsidR="00BF3FFD" w:rsidRDefault="00BF3FFD" w:rsidP="00BF3FFD">
            <w:pPr>
              <w:snapToGrid w:val="0"/>
              <w:spacing w:line="32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/>
                <w:b/>
                <w:bCs/>
                <w:sz w:val="21"/>
                <w:szCs w:val="21"/>
              </w:rPr>
              <w:t>2022-11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lastRenderedPageBreak/>
              <w:t>-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21</w:t>
            </w: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lastRenderedPageBreak/>
              <w:t>08:30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-9:00</w:t>
            </w:r>
          </w:p>
        </w:tc>
        <w:tc>
          <w:tcPr>
            <w:tcW w:w="1186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3038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首次会议</w:t>
            </w: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</w:t>
            </w:r>
            <w:proofErr w:type="gramEnd"/>
          </w:p>
        </w:tc>
      </w:tr>
      <w:tr w:rsidR="00BF3FFD" w:rsidTr="00BF3FFD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09:00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-10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：3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86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领导层</w:t>
            </w:r>
          </w:p>
        </w:tc>
        <w:tc>
          <w:tcPr>
            <w:tcW w:w="3038" w:type="dxa"/>
            <w:shd w:val="clear" w:color="auto" w:fill="auto"/>
          </w:tcPr>
          <w:p w:rsidR="00BF3FFD" w:rsidRDefault="00BF3FFD">
            <w:pPr>
              <w:tabs>
                <w:tab w:val="left" w:pos="709"/>
              </w:tabs>
              <w:ind w:right="57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（内外部因素、相关方的需求和期望、体系策划过程、管理承诺相关过程、资源提供过程、内外部沟通、管理评审过程、产品实现策划、顾客投诉处理、监视和测量规划和持续改进等）</w:t>
            </w:r>
          </w:p>
          <w:p w:rsidR="00BF3FFD" w:rsidRPr="00521840" w:rsidRDefault="00BF3FFD">
            <w:pPr>
              <w:tabs>
                <w:tab w:val="left" w:pos="709"/>
              </w:tabs>
              <w:ind w:right="57"/>
              <w:rPr>
                <w:rFonts w:ascii="宋体" w:hAnsi="宋体"/>
                <w:bCs/>
                <w:sz w:val="21"/>
                <w:szCs w:val="21"/>
              </w:rPr>
            </w:pPr>
            <w:r w:rsidRPr="00521840">
              <w:rPr>
                <w:rFonts w:ascii="宋体" w:hAnsi="宋体" w:hint="eastAsia"/>
                <w:bCs/>
                <w:sz w:val="21"/>
                <w:szCs w:val="21"/>
              </w:rPr>
              <w:t>标准/规范/法规的执行情况、上次审核不符合项的验证、认证证书、标志的使用情况、投诉或事故、监督抽查情况、体系变动</w:t>
            </w: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Q:4.1/4.2/4.3/4.4/5.1/5.2/5.3/6.1/6.2/6.3/7.1.1/9.1.1/</w:t>
            </w:r>
            <w:r w:rsidR="00C23454">
              <w:rPr>
                <w:rFonts w:ascii="宋体" w:hAnsi="宋体"/>
                <w:b/>
                <w:bCs/>
                <w:sz w:val="21"/>
                <w:szCs w:val="21"/>
              </w:rPr>
              <w:t>9.1.3/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9.3/10.1/10.3</w:t>
            </w: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</w:t>
            </w:r>
            <w:proofErr w:type="gramEnd"/>
          </w:p>
        </w:tc>
      </w:tr>
      <w:tr w:rsidR="00BF3FFD" w:rsidTr="00BF3FFD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1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0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: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3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0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-12</w:t>
            </w: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：3</w:t>
            </w:r>
            <w:r>
              <w:rPr>
                <w:rFonts w:ascii="宋体" w:hAnsi="宋体"/>
                <w:b/>
                <w:bCs/>
                <w:sz w:val="21"/>
                <w:szCs w:val="21"/>
              </w:rPr>
              <w:t>0</w:t>
            </w:r>
          </w:p>
        </w:tc>
        <w:tc>
          <w:tcPr>
            <w:tcW w:w="1186" w:type="dxa"/>
            <w:shd w:val="clear" w:color="auto" w:fill="auto"/>
          </w:tcPr>
          <w:p w:rsidR="00BF3FFD" w:rsidRPr="002D7134" w:rsidRDefault="00BF3FFD">
            <w:pPr>
              <w:spacing w:line="300" w:lineRule="exact"/>
              <w:rPr>
                <w:rFonts w:ascii="宋体" w:hAnsi="宋体"/>
                <w:sz w:val="21"/>
                <w:szCs w:val="21"/>
              </w:rPr>
            </w:pPr>
            <w:r w:rsidRPr="002D7134">
              <w:rPr>
                <w:rFonts w:ascii="宋体" w:hAnsi="宋体" w:hint="eastAsia"/>
                <w:sz w:val="21"/>
                <w:szCs w:val="21"/>
              </w:rPr>
              <w:t>综合部</w:t>
            </w:r>
          </w:p>
        </w:tc>
        <w:tc>
          <w:tcPr>
            <w:tcW w:w="3038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部门职责权限、目标完成情况,；</w:t>
            </w:r>
            <w:r w:rsidR="00521840">
              <w:rPr>
                <w:rFonts w:ascii="宋体" w:hAnsi="宋体" w:hint="eastAsia"/>
                <w:sz w:val="21"/>
                <w:szCs w:val="21"/>
              </w:rPr>
              <w:t>产品和服务的要求、</w:t>
            </w:r>
            <w:r>
              <w:rPr>
                <w:rFonts w:ascii="宋体" w:hAnsi="宋体" w:hint="eastAsia"/>
                <w:sz w:val="21"/>
                <w:szCs w:val="21"/>
              </w:rPr>
              <w:t>采购控制、销售控制过程、</w:t>
            </w:r>
            <w:r w:rsidR="00521840">
              <w:rPr>
                <w:rFonts w:ascii="宋体" w:hAnsi="宋体" w:hint="eastAsia"/>
                <w:sz w:val="21"/>
                <w:szCs w:val="21"/>
              </w:rPr>
              <w:t>产品和服务的放行、不合格输出的控制、</w:t>
            </w:r>
            <w:r>
              <w:rPr>
                <w:rFonts w:ascii="宋体" w:hAnsi="宋体" w:hint="eastAsia"/>
                <w:sz w:val="21"/>
                <w:szCs w:val="21"/>
              </w:rPr>
              <w:t>顾客满意度情况、内部审核</w:t>
            </w:r>
            <w:r w:rsidR="00521840">
              <w:rPr>
                <w:rFonts w:ascii="宋体" w:hAnsi="宋体" w:hint="eastAsia"/>
                <w:sz w:val="21"/>
                <w:szCs w:val="21"/>
              </w:rPr>
              <w:t>、不符合和纠正措施</w:t>
            </w: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 w:val="21"/>
                <w:szCs w:val="21"/>
              </w:rPr>
              <w:t>Q:5.3/6.2/</w:t>
            </w:r>
            <w:r w:rsidR="00C23454">
              <w:rPr>
                <w:rFonts w:ascii="宋体" w:hAnsi="宋体" w:cs="宋体"/>
                <w:b/>
                <w:bCs/>
                <w:sz w:val="21"/>
                <w:szCs w:val="21"/>
              </w:rPr>
              <w:t>7.1.2/7.1.3/7.1.4/7</w:t>
            </w:r>
            <w:r w:rsidR="00C23454">
              <w:rPr>
                <w:rFonts w:ascii="宋体" w:hAnsi="宋体" w:cs="宋体" w:hint="eastAsia"/>
                <w:b/>
                <w:bCs/>
                <w:sz w:val="21"/>
                <w:szCs w:val="21"/>
              </w:rPr>
              <w:t>.1</w:t>
            </w:r>
            <w:r w:rsidR="00C23454">
              <w:rPr>
                <w:rFonts w:ascii="宋体" w:hAnsi="宋体" w:cs="宋体"/>
                <w:b/>
                <w:bCs/>
                <w:sz w:val="21"/>
                <w:szCs w:val="21"/>
              </w:rPr>
              <w:t>.6/7.2/7.3/7.4/7.5/</w:t>
            </w:r>
            <w:r w:rsidR="0033468D">
              <w:rPr>
                <w:rFonts w:ascii="宋体" w:hAnsi="宋体" w:cs="宋体"/>
                <w:b/>
                <w:bCs/>
                <w:sz w:val="21"/>
                <w:szCs w:val="21"/>
              </w:rPr>
              <w:t>8.1/</w:t>
            </w:r>
            <w:r>
              <w:rPr>
                <w:rFonts w:ascii="宋体" w:hAnsi="宋体" w:cs="宋体" w:hint="eastAsia"/>
                <w:b/>
                <w:bCs/>
                <w:sz w:val="21"/>
                <w:szCs w:val="21"/>
              </w:rPr>
              <w:t>8.2/8.4/8.5/8.6/8.7/9.2/9.1.2/10.2</w:t>
            </w: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</w:t>
            </w:r>
            <w:proofErr w:type="gramEnd"/>
          </w:p>
        </w:tc>
      </w:tr>
      <w:tr w:rsidR="00BF3FFD" w:rsidTr="00BF3FFD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color w:val="0000FF"/>
                <w:sz w:val="21"/>
                <w:szCs w:val="21"/>
              </w:rPr>
              <w:t>12:30</w:t>
            </w:r>
            <w:r>
              <w:rPr>
                <w:b/>
                <w:color w:val="0000FF"/>
                <w:sz w:val="21"/>
                <w:szCs w:val="21"/>
              </w:rPr>
              <w:t>-13</w:t>
            </w:r>
            <w:r>
              <w:rPr>
                <w:rFonts w:hint="eastAsia"/>
                <w:b/>
                <w:color w:val="0000FF"/>
                <w:sz w:val="21"/>
                <w:szCs w:val="21"/>
              </w:rPr>
              <w:t>：</w:t>
            </w:r>
            <w:r>
              <w:rPr>
                <w:rFonts w:hint="eastAsia"/>
                <w:b/>
                <w:color w:val="0000FF"/>
                <w:sz w:val="21"/>
                <w:szCs w:val="21"/>
              </w:rPr>
              <w:t>0</w:t>
            </w:r>
            <w:r>
              <w:rPr>
                <w:b/>
                <w:color w:val="0000FF"/>
                <w:sz w:val="21"/>
                <w:szCs w:val="21"/>
              </w:rPr>
              <w:t>0</w:t>
            </w:r>
          </w:p>
        </w:tc>
        <w:tc>
          <w:tcPr>
            <w:tcW w:w="1186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b/>
                <w:color w:val="0000FF"/>
                <w:sz w:val="21"/>
                <w:szCs w:val="21"/>
              </w:rPr>
              <w:t>休息</w:t>
            </w:r>
          </w:p>
        </w:tc>
        <w:tc>
          <w:tcPr>
            <w:tcW w:w="3038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</w:tr>
      <w:tr w:rsidR="00BF3FFD" w:rsidTr="00BF3FFD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13:00</w:t>
            </w:r>
            <w:r>
              <w:rPr>
                <w:color w:val="000000"/>
                <w:sz w:val="21"/>
                <w:szCs w:val="21"/>
              </w:rPr>
              <w:t>-16</w:t>
            </w:r>
            <w:r>
              <w:rPr>
                <w:rFonts w:hint="eastAsia"/>
                <w:color w:val="000000"/>
                <w:sz w:val="21"/>
                <w:szCs w:val="21"/>
              </w:rPr>
              <w:t>：</w:t>
            </w:r>
            <w:r>
              <w:rPr>
                <w:color w:val="000000"/>
                <w:sz w:val="21"/>
                <w:szCs w:val="21"/>
              </w:rPr>
              <w:t>00</w:t>
            </w:r>
          </w:p>
        </w:tc>
        <w:tc>
          <w:tcPr>
            <w:tcW w:w="1186" w:type="dxa"/>
            <w:shd w:val="clear" w:color="auto" w:fill="auto"/>
          </w:tcPr>
          <w:p w:rsidR="00BF3FFD" w:rsidRPr="002D7134" w:rsidRDefault="00BF3FFD">
            <w:pPr>
              <w:spacing w:line="30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 w:rsidRPr="002D7134">
              <w:rPr>
                <w:rFonts w:ascii="宋体" w:hAnsi="宋体" w:hint="eastAsia"/>
                <w:sz w:val="21"/>
                <w:szCs w:val="21"/>
              </w:rPr>
              <w:t>技术部</w:t>
            </w:r>
          </w:p>
        </w:tc>
        <w:tc>
          <w:tcPr>
            <w:tcW w:w="3038" w:type="dxa"/>
            <w:shd w:val="clear" w:color="auto" w:fill="auto"/>
          </w:tcPr>
          <w:p w:rsidR="00BF3FFD" w:rsidRDefault="00BF3FFD" w:rsidP="00BE016F">
            <w:pPr>
              <w:rPr>
                <w:rFonts w:ascii="宋体" w:hAnsi="宋体"/>
                <w:sz w:val="21"/>
                <w:szCs w:val="21"/>
              </w:rPr>
            </w:pPr>
            <w:r>
              <w:rPr>
                <w:rFonts w:ascii="宋体" w:hAnsi="宋体" w:hint="eastAsia"/>
                <w:sz w:val="21"/>
                <w:szCs w:val="21"/>
              </w:rPr>
              <w:t>职责和权限、目标完成情况、策划情况、设计开发控制过程</w:t>
            </w:r>
          </w:p>
          <w:p w:rsidR="00BF3FFD" w:rsidRPr="00BE016F" w:rsidRDefault="00BF3FFD">
            <w:pPr>
              <w:spacing w:line="300" w:lineRule="exact"/>
              <w:jc w:val="lef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sz w:val="21"/>
                <w:szCs w:val="21"/>
              </w:rPr>
              <w:t>Q: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5.3/6.2/</w:t>
            </w:r>
            <w:r w:rsidR="008F7F22">
              <w:rPr>
                <w:rFonts w:ascii="宋体" w:hAnsi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7.1.5/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8.1/8.3</w:t>
            </w:r>
            <w:r>
              <w:rPr>
                <w:rFonts w:ascii="宋体" w:hAnsi="宋体" w:cs="宋体"/>
                <w:b/>
                <w:bCs/>
                <w:color w:val="000000"/>
                <w:kern w:val="0"/>
                <w:sz w:val="21"/>
                <w:szCs w:val="21"/>
                <w:lang w:bidi="ar"/>
              </w:rPr>
              <w:t>/8.5.1</w:t>
            </w: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</w:t>
            </w:r>
            <w:proofErr w:type="gramEnd"/>
          </w:p>
        </w:tc>
      </w:tr>
      <w:tr w:rsidR="00BF3FFD" w:rsidTr="00BF3FFD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16:</w:t>
            </w:r>
            <w:r>
              <w:rPr>
                <w:sz w:val="21"/>
                <w:szCs w:val="21"/>
              </w:rPr>
              <w:t>0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-16:30</w:t>
            </w:r>
          </w:p>
        </w:tc>
        <w:tc>
          <w:tcPr>
            <w:tcW w:w="1186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038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审核组整理资料和管代沟通</w:t>
            </w: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</w:t>
            </w:r>
            <w:proofErr w:type="gramEnd"/>
          </w:p>
        </w:tc>
      </w:tr>
      <w:tr w:rsidR="00BF3FFD" w:rsidTr="00BF3FFD">
        <w:trPr>
          <w:cantSplit/>
          <w:trHeight w:val="512"/>
        </w:trPr>
        <w:tc>
          <w:tcPr>
            <w:tcW w:w="979" w:type="dxa"/>
            <w:vMerge/>
            <w:tcBorders>
              <w:lef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397" w:type="dxa"/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>6:3</w:t>
            </w:r>
            <w:r>
              <w:rPr>
                <w:rFonts w:hint="eastAsia"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-17:00</w:t>
            </w:r>
          </w:p>
        </w:tc>
        <w:tc>
          <w:tcPr>
            <w:tcW w:w="1186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3038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末次会议</w:t>
            </w:r>
          </w:p>
        </w:tc>
        <w:tc>
          <w:tcPr>
            <w:tcW w:w="2469" w:type="dxa"/>
            <w:shd w:val="clear" w:color="auto" w:fill="auto"/>
          </w:tcPr>
          <w:p w:rsidR="00BF3FFD" w:rsidRDefault="00BF3FFD">
            <w:pPr>
              <w:spacing w:line="300" w:lineRule="exact"/>
              <w:rPr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sz="8" w:space="0" w:color="auto"/>
            </w:tcBorders>
            <w:shd w:val="clear" w:color="auto" w:fill="auto"/>
          </w:tcPr>
          <w:p w:rsidR="00BF3FFD" w:rsidRDefault="00BF3FFD">
            <w:pPr>
              <w:snapToGrid w:val="0"/>
              <w:spacing w:line="320" w:lineRule="exact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A</w:t>
            </w:r>
            <w:proofErr w:type="gramStart"/>
            <w:r>
              <w:rPr>
                <w:rFonts w:ascii="宋体" w:hAnsi="宋体" w:hint="eastAsia"/>
                <w:b/>
                <w:bCs/>
                <w:sz w:val="21"/>
                <w:szCs w:val="21"/>
              </w:rPr>
              <w:t>微信</w:t>
            </w:r>
            <w:proofErr w:type="gramEnd"/>
          </w:p>
        </w:tc>
      </w:tr>
    </w:tbl>
    <w:p w:rsidR="00A62166" w:rsidRDefault="00000000">
      <w:pPr>
        <w:rPr>
          <w:rFonts w:hint="eastAsia"/>
        </w:rPr>
      </w:pPr>
    </w:p>
    <w:p w:rsidR="00A62166" w:rsidRDefault="00000000"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注：每次监督审核必审条款：</w:t>
      </w:r>
    </w:p>
    <w:p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J:3.2、3.3、3.4、4.2、4.3、5.2、5.3、6.2、6.3、7.2、7.3、7.4、8、9、10、11、12</w:t>
      </w:r>
    </w:p>
    <w:p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E/O:4.1、4.2、4.3、4.4、5.2、5.3、6.1、6.2、8.1、8.2、9.1、9.2、9.3、10.2、10.3</w:t>
      </w:r>
    </w:p>
    <w:p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proofErr w:type="spellStart"/>
      <w:r>
        <w:rPr>
          <w:rFonts w:ascii="宋体" w:hAnsi="宋体" w:hint="eastAsia"/>
          <w:b/>
          <w:sz w:val="18"/>
          <w:szCs w:val="18"/>
        </w:rPr>
        <w:t>En</w:t>
      </w:r>
      <w:proofErr w:type="spellEnd"/>
      <w:r>
        <w:rPr>
          <w:rFonts w:ascii="宋体" w:hAnsi="宋体" w:hint="eastAsia"/>
          <w:b/>
          <w:sz w:val="18"/>
          <w:szCs w:val="18"/>
        </w:rPr>
        <w:t>:</w:t>
      </w:r>
    </w:p>
    <w:p w:rsidR="00A62166" w:rsidRDefault="00000000">
      <w:pPr>
        <w:pStyle w:val="ab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ascii="宋体" w:hAnsi="宋体" w:hint="eastAsia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 w:rsidR="00A62166" w:rsidRDefault="00000000"/>
    <w:p w:rsidR="00A62166" w:rsidRDefault="00000000"/>
    <w:sectPr w:rsidR="00A62166" w:rsidSect="00A62166">
      <w:headerReference w:type="default" r:id="rId9"/>
      <w:pgSz w:w="11906" w:h="16838"/>
      <w:pgMar w:top="720" w:right="720" w:bottom="720" w:left="72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082D" w:rsidRDefault="001D082D">
      <w:r>
        <w:separator/>
      </w:r>
    </w:p>
  </w:endnote>
  <w:endnote w:type="continuationSeparator" w:id="0">
    <w:p w:rsidR="001D082D" w:rsidRDefault="001D0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082D" w:rsidRDefault="001D082D">
      <w:r>
        <w:separator/>
      </w:r>
    </w:p>
  </w:footnote>
  <w:footnote w:type="continuationSeparator" w:id="0">
    <w:p w:rsidR="001D082D" w:rsidRDefault="001D0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62166" w:rsidRDefault="00000000">
    <w:pPr>
      <w:pStyle w:val="a8"/>
      <w:pBdr>
        <w:bottom w:val="nil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  <w:rPr>
        <w:rStyle w:val="CharChar1"/>
        <w:rFonts w:hint="default"/>
        <w:w w:val="90"/>
      </w:rPr>
    </w:pP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-80645</wp:posOffset>
          </wp:positionH>
          <wp:positionV relativeFrom="paragraph">
            <wp:posOffset>-121920</wp:posOffset>
          </wp:positionV>
          <wp:extent cx="481330" cy="484505"/>
          <wp:effectExtent l="19050" t="0" r="0" b="0"/>
          <wp:wrapTopAndBottom/>
          <wp:docPr id="2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330" cy="48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6.35pt;margin-top:9.3pt;width:117.95pt;height:20.2pt;z-index:251658240;mso-position-horizontal-relative:text;mso-position-vertical-relative:text" stroked="f">
          <v:textbox>
            <w:txbxContent>
              <w:p w:rsidR="00A62166" w:rsidRDefault="00000000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62166" w:rsidRDefault="00000000">
    <w:pPr>
      <w:pStyle w:val="a8"/>
      <w:pBdr>
        <w:bottom w:val="single" w:sz="4" w:space="0" w:color="auto"/>
      </w:pBdr>
      <w:tabs>
        <w:tab w:val="clear" w:pos="4153"/>
        <w:tab w:val="left" w:pos="8910"/>
        <w:tab w:val="left" w:pos="9045"/>
      </w:tabs>
      <w:spacing w:line="320" w:lineRule="exact"/>
      <w:ind w:leftChars="297" w:left="71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proofErr w:type="gramStart"/>
    <w:r>
      <w:rPr>
        <w:rStyle w:val="CharChar1"/>
        <w:rFonts w:hint="default"/>
        <w:w w:val="90"/>
      </w:rPr>
      <w:t>Co.,Ltd</w:t>
    </w:r>
    <w:proofErr w:type="spellEnd"/>
    <w:r>
      <w:rPr>
        <w:rStyle w:val="CharChar1"/>
        <w:rFonts w:hint="default"/>
        <w:w w:val="90"/>
      </w:rPr>
      <w:t>.</w:t>
    </w:r>
    <w:proofErr w:type="gram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6C7E4B"/>
    <w:multiLevelType w:val="multilevel"/>
    <w:tmpl w:val="336C7E4B"/>
    <w:lvl w:ilvl="0">
      <w:start w:val="1"/>
      <w:numFmt w:val="decimal"/>
      <w:lvlText w:val="%1)"/>
      <w:lvlJc w:val="left"/>
      <w:pPr>
        <w:ind w:left="780" w:hanging="420"/>
      </w:p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28384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oNotTrackMoves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58F8"/>
    <w:rsid w:val="000758F8"/>
    <w:rsid w:val="00090645"/>
    <w:rsid w:val="000A7C7C"/>
    <w:rsid w:val="00130053"/>
    <w:rsid w:val="001D082D"/>
    <w:rsid w:val="001D1E80"/>
    <w:rsid w:val="002D7134"/>
    <w:rsid w:val="00313F0E"/>
    <w:rsid w:val="0033468D"/>
    <w:rsid w:val="00521840"/>
    <w:rsid w:val="0065759E"/>
    <w:rsid w:val="00852D46"/>
    <w:rsid w:val="00896867"/>
    <w:rsid w:val="008F7F22"/>
    <w:rsid w:val="009470A2"/>
    <w:rsid w:val="00A34667"/>
    <w:rsid w:val="00B44E4E"/>
    <w:rsid w:val="00B61744"/>
    <w:rsid w:val="00BE016F"/>
    <w:rsid w:val="00BF3FFD"/>
    <w:rsid w:val="00C07AEA"/>
    <w:rsid w:val="00C23454"/>
    <w:rsid w:val="00C5450B"/>
    <w:rsid w:val="00CE3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28C33BA0"/>
  <w15:docId w15:val="{594EE3F1-E196-46A0-A724-42C72FB5A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a0"/>
    <w:qFormat/>
    <w:rsid w:val="00A62166"/>
    <w:pPr>
      <w:widowControl w:val="0"/>
      <w:jc w:val="both"/>
    </w:pPr>
    <w:rPr>
      <w:rFonts w:ascii="Times New Roman" w:hAnsi="Times New Roman" w:cs="Times New Roman"/>
      <w:kern w:val="2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表格文字"/>
    <w:basedOn w:val="a"/>
    <w:qFormat/>
    <w:rsid w:val="00A62166"/>
    <w:pPr>
      <w:spacing w:before="25" w:after="25"/>
    </w:pPr>
    <w:rPr>
      <w:bCs/>
      <w:spacing w:val="10"/>
    </w:rPr>
  </w:style>
  <w:style w:type="paragraph" w:styleId="a4">
    <w:name w:val="Balloon Text"/>
    <w:basedOn w:val="a"/>
    <w:link w:val="a5"/>
    <w:uiPriority w:val="99"/>
    <w:semiHidden/>
    <w:unhideWhenUsed/>
    <w:qFormat/>
    <w:rsid w:val="00A62166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rsid w:val="00A621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rsid w:val="00A621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a">
    <w:name w:val="Table Grid"/>
    <w:basedOn w:val="a2"/>
    <w:qFormat/>
    <w:rsid w:val="00A6216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1"/>
    <w:link w:val="a8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character" w:customStyle="1" w:styleId="a7">
    <w:name w:val="页脚 字符"/>
    <w:basedOn w:val="a1"/>
    <w:link w:val="a6"/>
    <w:uiPriority w:val="99"/>
    <w:qFormat/>
    <w:rsid w:val="00A62166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uiPriority w:val="34"/>
    <w:qFormat/>
    <w:rsid w:val="00A62166"/>
    <w:pPr>
      <w:ind w:firstLineChars="200" w:firstLine="420"/>
    </w:pPr>
  </w:style>
  <w:style w:type="character" w:customStyle="1" w:styleId="a5">
    <w:name w:val="批注框文本 字符"/>
    <w:basedOn w:val="a1"/>
    <w:link w:val="a4"/>
    <w:uiPriority w:val="99"/>
    <w:semiHidden/>
    <w:qFormat/>
    <w:rsid w:val="00A62166"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Char1">
    <w:name w:val="Char Char1"/>
    <w:qFormat/>
    <w:locked/>
    <w:rsid w:val="00A62166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customStyle="1" w:styleId="Body9pt">
    <w:name w:val="Body 9pt"/>
    <w:basedOn w:val="a"/>
    <w:qFormat/>
    <w:rsid w:val="00A62166"/>
    <w:pPr>
      <w:spacing w:before="40" w:after="40"/>
    </w:pPr>
    <w:rPr>
      <w:rFonts w:eastAsia="Times New Roman"/>
      <w:sz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262</Words>
  <Characters>1497</Characters>
  <Application>Microsoft Office Word</Application>
  <DocSecurity>0</DocSecurity>
  <Lines>12</Lines>
  <Paragraphs>3</Paragraphs>
  <ScaleCrop>false</ScaleCrop>
  <Company>微软中国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张 亮</cp:lastModifiedBy>
  <cp:revision>78</cp:revision>
  <dcterms:created xsi:type="dcterms:W3CDTF">2015-06-17T14:31:00Z</dcterms:created>
  <dcterms:modified xsi:type="dcterms:W3CDTF">2022-11-27T06:47:00Z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2052-11.1.0.10938</vt:lpwstr>
  </property>
</Properties>
</file>