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成都脉通管业有限公司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0003-2020-EO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2019-N1EMS-1242345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