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欧斯特电源（枣强）有限公司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河北省衡水市枣强县枣强镇七纬路1号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王晓刚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河北省衡水市枣强县枣强镇七纬路1号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13810151764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13810151764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不间断电源（EPS电源、UPS电源）的生产（3C认证范围内除外）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19.14.00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综合部、生产部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8.2.3；8.6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张星" type="#_x0000_t75" style="height:17.1pt;width:65.7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45A5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17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2022-10-24T07:12:58Z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