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582" w:rsidRPr="00F25CB2" w:rsidRDefault="005028EE" w:rsidP="00F25CB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pPr w:leftFromText="180" w:rightFromText="180" w:vertAnchor="text" w:horzAnchor="page" w:tblpX="1087" w:tblpY="476"/>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232582" w:rsidTr="00154B9B">
        <w:trPr>
          <w:trHeight w:val="515"/>
        </w:trPr>
        <w:tc>
          <w:tcPr>
            <w:tcW w:w="2160" w:type="dxa"/>
            <w:vMerge w:val="restart"/>
            <w:vAlign w:val="center"/>
          </w:tcPr>
          <w:p w:rsidR="00232582" w:rsidRDefault="00232582" w:rsidP="00154B9B">
            <w:pPr>
              <w:spacing w:before="120"/>
              <w:jc w:val="center"/>
              <w:rPr>
                <w:szCs w:val="21"/>
              </w:rPr>
            </w:pPr>
            <w:r>
              <w:rPr>
                <w:rFonts w:hint="eastAsia"/>
                <w:szCs w:val="21"/>
              </w:rPr>
              <w:t>过程与活动、</w:t>
            </w:r>
          </w:p>
          <w:p w:rsidR="00232582" w:rsidRDefault="00232582" w:rsidP="00154B9B">
            <w:pPr>
              <w:jc w:val="center"/>
              <w:rPr>
                <w:szCs w:val="21"/>
              </w:rPr>
            </w:pPr>
            <w:r>
              <w:rPr>
                <w:rFonts w:hint="eastAsia"/>
                <w:szCs w:val="21"/>
              </w:rPr>
              <w:t>抽样计划</w:t>
            </w:r>
          </w:p>
        </w:tc>
        <w:tc>
          <w:tcPr>
            <w:tcW w:w="960" w:type="dxa"/>
            <w:vMerge w:val="restart"/>
            <w:vAlign w:val="center"/>
          </w:tcPr>
          <w:p w:rsidR="00232582" w:rsidRDefault="00232582" w:rsidP="00154B9B">
            <w:pPr>
              <w:rPr>
                <w:szCs w:val="21"/>
              </w:rPr>
            </w:pPr>
            <w:r>
              <w:rPr>
                <w:rFonts w:hint="eastAsia"/>
                <w:szCs w:val="21"/>
              </w:rPr>
              <w:t>涉及</w:t>
            </w:r>
          </w:p>
          <w:p w:rsidR="00232582" w:rsidRDefault="00232582" w:rsidP="00154B9B">
            <w:pPr>
              <w:rPr>
                <w:szCs w:val="21"/>
              </w:rPr>
            </w:pPr>
            <w:r>
              <w:rPr>
                <w:rFonts w:hint="eastAsia"/>
                <w:szCs w:val="21"/>
              </w:rPr>
              <w:t>条款</w:t>
            </w:r>
          </w:p>
        </w:tc>
        <w:tc>
          <w:tcPr>
            <w:tcW w:w="10004" w:type="dxa"/>
            <w:vAlign w:val="center"/>
          </w:tcPr>
          <w:p w:rsidR="00232582" w:rsidRDefault="00232582" w:rsidP="00154B9B">
            <w:pPr>
              <w:rPr>
                <w:szCs w:val="21"/>
              </w:rPr>
            </w:pPr>
            <w:r>
              <w:rPr>
                <w:rFonts w:hint="eastAsia"/>
                <w:szCs w:val="21"/>
              </w:rPr>
              <w:t>受审核部门：管理层</w:t>
            </w:r>
            <w:r>
              <w:rPr>
                <w:rFonts w:hint="eastAsia"/>
                <w:szCs w:val="21"/>
              </w:rPr>
              <w:t xml:space="preserve">    </w:t>
            </w:r>
            <w:r>
              <w:rPr>
                <w:rFonts w:hint="eastAsia"/>
                <w:szCs w:val="21"/>
              </w:rPr>
              <w:t>主管领导：</w:t>
            </w:r>
            <w:r>
              <w:rPr>
                <w:rFonts w:hint="eastAsia"/>
                <w:szCs w:val="21"/>
              </w:rPr>
              <w:t xml:space="preserve"> </w:t>
            </w:r>
            <w:r w:rsidRPr="00A62BCD">
              <w:rPr>
                <w:rFonts w:hint="eastAsia"/>
                <w:szCs w:val="21"/>
              </w:rPr>
              <w:t>于金忠</w:t>
            </w:r>
            <w:r>
              <w:rPr>
                <w:rFonts w:hint="eastAsia"/>
                <w:szCs w:val="21"/>
              </w:rPr>
              <w:t xml:space="preserve">      </w:t>
            </w:r>
            <w:r>
              <w:rPr>
                <w:rFonts w:hint="eastAsia"/>
                <w:szCs w:val="21"/>
              </w:rPr>
              <w:t>陪同人员：</w:t>
            </w:r>
            <w:r w:rsidRPr="00A62BCD">
              <w:rPr>
                <w:rFonts w:hint="eastAsia"/>
                <w:szCs w:val="21"/>
              </w:rPr>
              <w:t>高云峰</w:t>
            </w:r>
          </w:p>
        </w:tc>
        <w:tc>
          <w:tcPr>
            <w:tcW w:w="1585" w:type="dxa"/>
            <w:vMerge w:val="restart"/>
            <w:vAlign w:val="center"/>
          </w:tcPr>
          <w:p w:rsidR="00232582" w:rsidRDefault="00232582" w:rsidP="00154B9B">
            <w:pPr>
              <w:rPr>
                <w:szCs w:val="21"/>
              </w:rPr>
            </w:pPr>
            <w:r>
              <w:rPr>
                <w:rFonts w:hint="eastAsia"/>
                <w:szCs w:val="21"/>
              </w:rPr>
              <w:t>判定</w:t>
            </w:r>
          </w:p>
        </w:tc>
      </w:tr>
      <w:tr w:rsidR="00232582" w:rsidTr="00154B9B">
        <w:trPr>
          <w:trHeight w:val="403"/>
        </w:trPr>
        <w:tc>
          <w:tcPr>
            <w:tcW w:w="2160" w:type="dxa"/>
            <w:vMerge/>
            <w:vAlign w:val="center"/>
          </w:tcPr>
          <w:p w:rsidR="00232582" w:rsidRDefault="00232582" w:rsidP="00154B9B">
            <w:pPr>
              <w:rPr>
                <w:szCs w:val="21"/>
              </w:rPr>
            </w:pPr>
          </w:p>
        </w:tc>
        <w:tc>
          <w:tcPr>
            <w:tcW w:w="960" w:type="dxa"/>
            <w:vMerge/>
            <w:vAlign w:val="center"/>
          </w:tcPr>
          <w:p w:rsidR="00232582" w:rsidRDefault="00232582" w:rsidP="00154B9B">
            <w:pPr>
              <w:rPr>
                <w:szCs w:val="21"/>
              </w:rPr>
            </w:pPr>
          </w:p>
        </w:tc>
        <w:tc>
          <w:tcPr>
            <w:tcW w:w="10004" w:type="dxa"/>
            <w:vAlign w:val="center"/>
          </w:tcPr>
          <w:p w:rsidR="00232582" w:rsidRDefault="00232582" w:rsidP="00336FE0">
            <w:pPr>
              <w:spacing w:before="120"/>
              <w:rPr>
                <w:szCs w:val="21"/>
              </w:rPr>
            </w:pPr>
            <w:r>
              <w:rPr>
                <w:rFonts w:hint="eastAsia"/>
                <w:szCs w:val="21"/>
              </w:rPr>
              <w:t>审核员：朱晓丽</w:t>
            </w:r>
            <w:r>
              <w:rPr>
                <w:rFonts w:hint="eastAsia"/>
                <w:szCs w:val="21"/>
              </w:rPr>
              <w:t xml:space="preserve">  </w:t>
            </w:r>
            <w:r w:rsidR="002A6A43">
              <w:rPr>
                <w:rFonts w:hint="eastAsia"/>
                <w:szCs w:val="21"/>
              </w:rPr>
              <w:t>张</w:t>
            </w:r>
            <w:proofErr w:type="gramStart"/>
            <w:r w:rsidR="002A6A43">
              <w:rPr>
                <w:rFonts w:hint="eastAsia"/>
                <w:szCs w:val="21"/>
              </w:rPr>
              <w:t>世</w:t>
            </w:r>
            <w:proofErr w:type="gramEnd"/>
            <w:r w:rsidR="002A6A43">
              <w:rPr>
                <w:rFonts w:hint="eastAsia"/>
                <w:szCs w:val="21"/>
              </w:rPr>
              <w:t>君（技术专家）</w:t>
            </w:r>
            <w:r>
              <w:rPr>
                <w:rFonts w:hint="eastAsia"/>
                <w:szCs w:val="21"/>
              </w:rPr>
              <w:t xml:space="preserve">  </w:t>
            </w:r>
            <w:r>
              <w:rPr>
                <w:rFonts w:hint="eastAsia"/>
                <w:szCs w:val="21"/>
              </w:rPr>
              <w:t>审核时间：</w:t>
            </w:r>
            <w:r>
              <w:rPr>
                <w:rFonts w:hint="eastAsia"/>
                <w:szCs w:val="21"/>
              </w:rPr>
              <w:t>20</w:t>
            </w:r>
            <w:r w:rsidR="00F25CB2">
              <w:rPr>
                <w:rFonts w:hint="eastAsia"/>
                <w:szCs w:val="21"/>
              </w:rPr>
              <w:t>22</w:t>
            </w:r>
            <w:r>
              <w:rPr>
                <w:rFonts w:hint="eastAsia"/>
                <w:szCs w:val="21"/>
              </w:rPr>
              <w:t>年</w:t>
            </w:r>
            <w:r w:rsidR="00336FE0">
              <w:rPr>
                <w:rFonts w:hint="eastAsia"/>
                <w:szCs w:val="21"/>
              </w:rPr>
              <w:t>10</w:t>
            </w:r>
            <w:r>
              <w:rPr>
                <w:rFonts w:hint="eastAsia"/>
                <w:szCs w:val="21"/>
              </w:rPr>
              <w:t>月</w:t>
            </w:r>
            <w:r w:rsidR="00336FE0">
              <w:rPr>
                <w:rFonts w:hint="eastAsia"/>
                <w:szCs w:val="21"/>
              </w:rPr>
              <w:t>24</w:t>
            </w:r>
            <w:r>
              <w:rPr>
                <w:rFonts w:hint="eastAsia"/>
                <w:szCs w:val="21"/>
              </w:rPr>
              <w:t>日</w:t>
            </w:r>
          </w:p>
        </w:tc>
        <w:tc>
          <w:tcPr>
            <w:tcW w:w="1585" w:type="dxa"/>
            <w:vMerge/>
          </w:tcPr>
          <w:p w:rsidR="00232582" w:rsidRDefault="00232582" w:rsidP="00154B9B">
            <w:pPr>
              <w:rPr>
                <w:szCs w:val="21"/>
              </w:rPr>
            </w:pPr>
          </w:p>
        </w:tc>
      </w:tr>
      <w:tr w:rsidR="00232582" w:rsidTr="00154B9B">
        <w:trPr>
          <w:trHeight w:val="516"/>
        </w:trPr>
        <w:tc>
          <w:tcPr>
            <w:tcW w:w="2160" w:type="dxa"/>
            <w:vMerge/>
            <w:vAlign w:val="center"/>
          </w:tcPr>
          <w:p w:rsidR="00232582" w:rsidRDefault="00232582" w:rsidP="00154B9B">
            <w:pPr>
              <w:rPr>
                <w:szCs w:val="21"/>
              </w:rPr>
            </w:pPr>
          </w:p>
        </w:tc>
        <w:tc>
          <w:tcPr>
            <w:tcW w:w="960" w:type="dxa"/>
            <w:vMerge/>
            <w:vAlign w:val="center"/>
          </w:tcPr>
          <w:p w:rsidR="00232582" w:rsidRDefault="00232582" w:rsidP="00154B9B">
            <w:pPr>
              <w:rPr>
                <w:szCs w:val="21"/>
              </w:rPr>
            </w:pPr>
          </w:p>
        </w:tc>
        <w:tc>
          <w:tcPr>
            <w:tcW w:w="10004" w:type="dxa"/>
            <w:vAlign w:val="center"/>
          </w:tcPr>
          <w:p w:rsidR="00232582" w:rsidRDefault="00232582" w:rsidP="00154B9B">
            <w:pPr>
              <w:rPr>
                <w:szCs w:val="21"/>
              </w:rPr>
            </w:pPr>
            <w:r>
              <w:rPr>
                <w:rFonts w:hint="eastAsia"/>
                <w:szCs w:val="21"/>
              </w:rPr>
              <w:t>审核条款：</w:t>
            </w:r>
            <w:r>
              <w:rPr>
                <w:rFonts w:hint="eastAsia"/>
                <w:szCs w:val="21"/>
              </w:rPr>
              <w:t>4.1</w:t>
            </w:r>
            <w:r>
              <w:rPr>
                <w:rFonts w:hint="eastAsia"/>
                <w:szCs w:val="21"/>
              </w:rPr>
              <w:t>，</w:t>
            </w:r>
            <w:r>
              <w:rPr>
                <w:rFonts w:hint="eastAsia"/>
                <w:szCs w:val="21"/>
              </w:rPr>
              <w:t>4.2</w:t>
            </w:r>
            <w:r>
              <w:rPr>
                <w:rFonts w:hint="eastAsia"/>
                <w:szCs w:val="21"/>
              </w:rPr>
              <w:t>，</w:t>
            </w:r>
            <w:r>
              <w:rPr>
                <w:rFonts w:hint="eastAsia"/>
                <w:szCs w:val="21"/>
              </w:rPr>
              <w:t>4.3</w:t>
            </w:r>
            <w:r>
              <w:rPr>
                <w:rFonts w:hint="eastAsia"/>
                <w:szCs w:val="21"/>
              </w:rPr>
              <w:t>，</w:t>
            </w:r>
            <w:r>
              <w:rPr>
                <w:rFonts w:hint="eastAsia"/>
                <w:szCs w:val="21"/>
              </w:rPr>
              <w:t>4.4</w:t>
            </w:r>
            <w:r>
              <w:rPr>
                <w:rFonts w:hint="eastAsia"/>
                <w:szCs w:val="21"/>
              </w:rPr>
              <w:t>，</w:t>
            </w:r>
            <w:r>
              <w:rPr>
                <w:rFonts w:hint="eastAsia"/>
                <w:szCs w:val="21"/>
              </w:rPr>
              <w:t>5.1</w:t>
            </w:r>
            <w:r>
              <w:rPr>
                <w:rFonts w:hint="eastAsia"/>
                <w:szCs w:val="21"/>
              </w:rPr>
              <w:t>，</w:t>
            </w:r>
            <w:r>
              <w:rPr>
                <w:rFonts w:hint="eastAsia"/>
                <w:szCs w:val="21"/>
              </w:rPr>
              <w:t>5.2</w:t>
            </w:r>
            <w:r>
              <w:rPr>
                <w:rFonts w:hint="eastAsia"/>
                <w:szCs w:val="21"/>
              </w:rPr>
              <w:t>，</w:t>
            </w:r>
            <w:r>
              <w:rPr>
                <w:rFonts w:hint="eastAsia"/>
                <w:szCs w:val="21"/>
              </w:rPr>
              <w:t>5.3</w:t>
            </w:r>
            <w:r>
              <w:rPr>
                <w:rFonts w:hint="eastAsia"/>
                <w:szCs w:val="21"/>
              </w:rPr>
              <w:t>，</w:t>
            </w:r>
            <w:r>
              <w:rPr>
                <w:rFonts w:hint="eastAsia"/>
                <w:szCs w:val="21"/>
              </w:rPr>
              <w:t>6.1</w:t>
            </w:r>
            <w:r>
              <w:rPr>
                <w:rFonts w:hint="eastAsia"/>
                <w:szCs w:val="21"/>
              </w:rPr>
              <w:t>，</w:t>
            </w:r>
            <w:r>
              <w:rPr>
                <w:rFonts w:hint="eastAsia"/>
                <w:szCs w:val="21"/>
              </w:rPr>
              <w:t>6.2</w:t>
            </w:r>
            <w:r>
              <w:rPr>
                <w:rFonts w:hint="eastAsia"/>
                <w:szCs w:val="21"/>
              </w:rPr>
              <w:t>，</w:t>
            </w:r>
            <w:r>
              <w:rPr>
                <w:rFonts w:hint="eastAsia"/>
                <w:szCs w:val="21"/>
              </w:rPr>
              <w:t>6.3</w:t>
            </w:r>
            <w:r>
              <w:rPr>
                <w:rFonts w:hint="eastAsia"/>
                <w:szCs w:val="21"/>
              </w:rPr>
              <w:t>，</w:t>
            </w:r>
            <w:r>
              <w:rPr>
                <w:rFonts w:hint="eastAsia"/>
                <w:szCs w:val="21"/>
              </w:rPr>
              <w:t>7.1.1</w:t>
            </w:r>
            <w:r>
              <w:rPr>
                <w:rFonts w:hint="eastAsia"/>
                <w:szCs w:val="21"/>
              </w:rPr>
              <w:t>，</w:t>
            </w:r>
            <w:r>
              <w:rPr>
                <w:rFonts w:hint="eastAsia"/>
                <w:szCs w:val="21"/>
              </w:rPr>
              <w:t>7.4.</w:t>
            </w:r>
            <w:r>
              <w:rPr>
                <w:rFonts w:hint="eastAsia"/>
                <w:szCs w:val="21"/>
              </w:rPr>
              <w:t>，</w:t>
            </w:r>
            <w:r>
              <w:rPr>
                <w:rFonts w:hint="eastAsia"/>
                <w:szCs w:val="21"/>
              </w:rPr>
              <w:t>9.1.1  9.3</w:t>
            </w:r>
            <w:r>
              <w:rPr>
                <w:rFonts w:hint="eastAsia"/>
                <w:szCs w:val="21"/>
              </w:rPr>
              <w:t>，</w:t>
            </w:r>
            <w:r>
              <w:rPr>
                <w:rFonts w:hint="eastAsia"/>
                <w:szCs w:val="21"/>
              </w:rPr>
              <w:t>10.1</w:t>
            </w:r>
            <w:r>
              <w:rPr>
                <w:rFonts w:hint="eastAsia"/>
                <w:szCs w:val="21"/>
              </w:rPr>
              <w:t>，</w:t>
            </w:r>
            <w:r>
              <w:rPr>
                <w:rFonts w:hint="eastAsia"/>
                <w:szCs w:val="21"/>
              </w:rPr>
              <w:t>10.3</w:t>
            </w:r>
            <w:proofErr w:type="gramStart"/>
            <w:r w:rsidR="00336FE0">
              <w:rPr>
                <w:rFonts w:hint="eastAsia"/>
                <w:szCs w:val="21"/>
              </w:rPr>
              <w:t>扩项</w:t>
            </w:r>
            <w:r w:rsidR="00F25CB2">
              <w:rPr>
                <w:rFonts w:hint="eastAsia"/>
                <w:szCs w:val="21"/>
              </w:rPr>
              <w:t>专项</w:t>
            </w:r>
            <w:proofErr w:type="gramEnd"/>
          </w:p>
        </w:tc>
        <w:tc>
          <w:tcPr>
            <w:tcW w:w="1585" w:type="dxa"/>
            <w:vMerge/>
          </w:tcPr>
          <w:p w:rsidR="00232582" w:rsidRDefault="00232582" w:rsidP="00154B9B">
            <w:pPr>
              <w:rPr>
                <w:szCs w:val="21"/>
              </w:rPr>
            </w:pPr>
          </w:p>
        </w:tc>
      </w:tr>
      <w:tr w:rsidR="00F25CB2" w:rsidTr="00154B9B">
        <w:trPr>
          <w:trHeight w:val="1255"/>
        </w:trPr>
        <w:tc>
          <w:tcPr>
            <w:tcW w:w="2160" w:type="dxa"/>
            <w:vAlign w:val="center"/>
          </w:tcPr>
          <w:p w:rsidR="00F25CB2" w:rsidRPr="00196293" w:rsidRDefault="00F25CB2" w:rsidP="00154B9B">
            <w:pPr>
              <w:spacing w:line="276" w:lineRule="auto"/>
              <w:rPr>
                <w:rFonts w:asciiTheme="minorEastAsia" w:eastAsiaTheme="minorEastAsia" w:hAnsiTheme="minorEastAsia"/>
                <w:szCs w:val="21"/>
              </w:rPr>
            </w:pPr>
          </w:p>
        </w:tc>
        <w:tc>
          <w:tcPr>
            <w:tcW w:w="960" w:type="dxa"/>
            <w:vAlign w:val="center"/>
          </w:tcPr>
          <w:p w:rsidR="00F25CB2" w:rsidRPr="00196293" w:rsidRDefault="00F25CB2" w:rsidP="00154B9B">
            <w:pPr>
              <w:spacing w:line="276" w:lineRule="auto"/>
              <w:rPr>
                <w:rFonts w:asciiTheme="minorEastAsia" w:eastAsiaTheme="minorEastAsia" w:hAnsiTheme="minorEastAsia"/>
                <w:szCs w:val="21"/>
              </w:rPr>
            </w:pPr>
          </w:p>
        </w:tc>
        <w:tc>
          <w:tcPr>
            <w:tcW w:w="10004" w:type="dxa"/>
            <w:vAlign w:val="center"/>
          </w:tcPr>
          <w:p w:rsidR="00F25CB2" w:rsidRPr="00196293" w:rsidRDefault="00F25CB2" w:rsidP="00154B9B">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确认受审方名称：</w:t>
            </w:r>
            <w:r w:rsidR="00154B9B" w:rsidRPr="00154B9B">
              <w:rPr>
                <w:rFonts w:asciiTheme="minorEastAsia" w:eastAsiaTheme="minorEastAsia" w:hAnsiTheme="minorEastAsia" w:hint="eastAsia"/>
                <w:szCs w:val="21"/>
              </w:rPr>
              <w:t>北京金腾洋科技有限公司</w:t>
            </w:r>
          </w:p>
          <w:p w:rsidR="00F25CB2" w:rsidRPr="00196293" w:rsidRDefault="00F25CB2" w:rsidP="00154B9B">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注册地址：</w:t>
            </w:r>
            <w:bookmarkStart w:id="0" w:name="注册地址"/>
            <w:r w:rsidR="00154B9B">
              <w:rPr>
                <w:rFonts w:asciiTheme="minorEastAsia" w:eastAsiaTheme="minorEastAsia" w:hAnsiTheme="minorEastAsia"/>
                <w:sz w:val="20"/>
              </w:rPr>
              <w:t>北京市</w:t>
            </w:r>
            <w:proofErr w:type="gramStart"/>
            <w:r w:rsidR="00154B9B">
              <w:rPr>
                <w:rFonts w:asciiTheme="minorEastAsia" w:eastAsiaTheme="minorEastAsia" w:hAnsiTheme="minorEastAsia"/>
                <w:sz w:val="20"/>
              </w:rPr>
              <w:t>昌平区</w:t>
            </w:r>
            <w:proofErr w:type="gramEnd"/>
            <w:r w:rsidR="00154B9B">
              <w:rPr>
                <w:rFonts w:asciiTheme="minorEastAsia" w:eastAsiaTheme="minorEastAsia" w:hAnsiTheme="minorEastAsia"/>
                <w:sz w:val="20"/>
              </w:rPr>
              <w:t>科技园区东区产业基地景兴街18号院4号楼1层104室</w:t>
            </w:r>
            <w:bookmarkEnd w:id="0"/>
          </w:p>
          <w:p w:rsidR="00F25CB2" w:rsidRDefault="00F25CB2" w:rsidP="00154B9B">
            <w:pPr>
              <w:adjustRightInd w:val="0"/>
              <w:snapToGrid w:val="0"/>
              <w:spacing w:line="276" w:lineRule="auto"/>
            </w:pPr>
            <w:r w:rsidRPr="00196293">
              <w:rPr>
                <w:rFonts w:asciiTheme="minorEastAsia" w:eastAsiaTheme="minorEastAsia" w:hAnsiTheme="minorEastAsia" w:hint="eastAsia"/>
                <w:szCs w:val="21"/>
              </w:rPr>
              <w:t>办公地址：</w:t>
            </w:r>
            <w:bookmarkStart w:id="1" w:name="生产地址"/>
            <w:r w:rsidR="00154B9B">
              <w:rPr>
                <w:rFonts w:asciiTheme="minorEastAsia" w:eastAsiaTheme="minorEastAsia" w:hAnsiTheme="minorEastAsia"/>
                <w:sz w:val="20"/>
              </w:rPr>
              <w:t>北京市</w:t>
            </w:r>
            <w:proofErr w:type="gramStart"/>
            <w:r w:rsidR="00154B9B">
              <w:rPr>
                <w:rFonts w:asciiTheme="minorEastAsia" w:eastAsiaTheme="minorEastAsia" w:hAnsiTheme="minorEastAsia"/>
                <w:sz w:val="20"/>
              </w:rPr>
              <w:t>昌平区</w:t>
            </w:r>
            <w:proofErr w:type="gramEnd"/>
            <w:r w:rsidR="00154B9B">
              <w:rPr>
                <w:rFonts w:asciiTheme="minorEastAsia" w:eastAsiaTheme="minorEastAsia" w:hAnsiTheme="minorEastAsia"/>
                <w:sz w:val="20"/>
              </w:rPr>
              <w:t>科技园区东区产业基地景兴街18号院4号楼4-4</w:t>
            </w:r>
            <w:bookmarkEnd w:id="1"/>
          </w:p>
          <w:p w:rsidR="00F25CB2" w:rsidRPr="005C5E90" w:rsidRDefault="00F25CB2" w:rsidP="00154B9B">
            <w:pPr>
              <w:adjustRightInd w:val="0"/>
              <w:snapToGrid w:val="0"/>
              <w:spacing w:line="276" w:lineRule="auto"/>
            </w:pPr>
            <w:r w:rsidRPr="00196293">
              <w:rPr>
                <w:rFonts w:asciiTheme="minorEastAsia" w:eastAsiaTheme="minorEastAsia" w:hAnsiTheme="minorEastAsia" w:hint="eastAsia"/>
                <w:szCs w:val="21"/>
              </w:rPr>
              <w:t>经营地址：</w:t>
            </w:r>
            <w:r w:rsidR="00154B9B">
              <w:rPr>
                <w:rFonts w:asciiTheme="minorEastAsia" w:eastAsiaTheme="minorEastAsia" w:hAnsiTheme="minorEastAsia"/>
                <w:sz w:val="20"/>
              </w:rPr>
              <w:t>北京市</w:t>
            </w:r>
            <w:proofErr w:type="gramStart"/>
            <w:r w:rsidR="00154B9B">
              <w:rPr>
                <w:rFonts w:asciiTheme="minorEastAsia" w:eastAsiaTheme="minorEastAsia" w:hAnsiTheme="minorEastAsia"/>
                <w:sz w:val="20"/>
              </w:rPr>
              <w:t>昌平区</w:t>
            </w:r>
            <w:proofErr w:type="gramEnd"/>
            <w:r w:rsidR="00154B9B">
              <w:rPr>
                <w:rFonts w:asciiTheme="minorEastAsia" w:eastAsiaTheme="minorEastAsia" w:hAnsiTheme="minorEastAsia"/>
                <w:sz w:val="20"/>
              </w:rPr>
              <w:t>科技园区东区产业基地景兴街18号院4号楼4-4</w:t>
            </w:r>
          </w:p>
          <w:p w:rsidR="00F25CB2" w:rsidRPr="00196293" w:rsidRDefault="00F25CB2" w:rsidP="00154B9B">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资质确认：营业执照</w:t>
            </w:r>
            <w:r>
              <w:rPr>
                <w:rFonts w:asciiTheme="minorEastAsia" w:eastAsiaTheme="minorEastAsia" w:hAnsiTheme="minorEastAsia" w:hint="eastAsia"/>
                <w:szCs w:val="21"/>
              </w:rPr>
              <w:t>，符合要求</w:t>
            </w:r>
          </w:p>
          <w:p w:rsidR="00F25CB2" w:rsidRPr="00196293" w:rsidRDefault="00F25CB2" w:rsidP="00154B9B">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审核范围：</w:t>
            </w:r>
            <w:r w:rsidR="00336FE0" w:rsidRPr="00336FE0">
              <w:rPr>
                <w:rFonts w:hint="eastAsia"/>
                <w:sz w:val="20"/>
              </w:rPr>
              <w:t>委托加工电子产品（温控器用电路板、温控器）及销售</w:t>
            </w:r>
          </w:p>
        </w:tc>
        <w:tc>
          <w:tcPr>
            <w:tcW w:w="1585" w:type="dxa"/>
          </w:tcPr>
          <w:p w:rsidR="00F25CB2" w:rsidRDefault="00F25CB2" w:rsidP="00154B9B">
            <w:pPr>
              <w:rPr>
                <w:szCs w:val="21"/>
              </w:rPr>
            </w:pPr>
          </w:p>
        </w:tc>
      </w:tr>
      <w:tr w:rsidR="00232582" w:rsidTr="00154B9B">
        <w:trPr>
          <w:trHeight w:val="416"/>
        </w:trPr>
        <w:tc>
          <w:tcPr>
            <w:tcW w:w="2160" w:type="dxa"/>
            <w:vAlign w:val="center"/>
          </w:tcPr>
          <w:p w:rsidR="00232582" w:rsidRDefault="00232582" w:rsidP="00154B9B">
            <w:pPr>
              <w:rPr>
                <w:szCs w:val="21"/>
              </w:rPr>
            </w:pPr>
            <w:r w:rsidRPr="004C1C09">
              <w:rPr>
                <w:rFonts w:hint="eastAsia"/>
                <w:szCs w:val="21"/>
              </w:rPr>
              <w:t>组织及其环境</w:t>
            </w:r>
          </w:p>
        </w:tc>
        <w:tc>
          <w:tcPr>
            <w:tcW w:w="960" w:type="dxa"/>
            <w:vAlign w:val="center"/>
          </w:tcPr>
          <w:p w:rsidR="00232582" w:rsidRDefault="00232582" w:rsidP="00154B9B">
            <w:pPr>
              <w:rPr>
                <w:szCs w:val="21"/>
              </w:rPr>
            </w:pPr>
            <w:r w:rsidRPr="004C1C09">
              <w:rPr>
                <w:szCs w:val="21"/>
              </w:rPr>
              <w:t>4.1</w:t>
            </w:r>
          </w:p>
        </w:tc>
        <w:tc>
          <w:tcPr>
            <w:tcW w:w="10004" w:type="dxa"/>
            <w:vAlign w:val="center"/>
          </w:tcPr>
          <w:p w:rsidR="00232582" w:rsidRPr="004C1C09" w:rsidRDefault="00232582" w:rsidP="00154B9B">
            <w:pPr>
              <w:spacing w:line="276" w:lineRule="auto"/>
              <w:jc w:val="left"/>
              <w:rPr>
                <w:rFonts w:ascii="宋体" w:hAnsi="宋体"/>
                <w:szCs w:val="21"/>
              </w:rPr>
            </w:pPr>
            <w:r w:rsidRPr="004C1C09">
              <w:rPr>
                <w:rFonts w:ascii="宋体" w:hAnsi="宋体" w:hint="eastAsia"/>
                <w:szCs w:val="21"/>
              </w:rPr>
              <w:t>公司于</w:t>
            </w:r>
            <w:r w:rsidR="00154B9B" w:rsidRPr="00154B9B">
              <w:rPr>
                <w:rFonts w:ascii="宋体" w:hAnsi="宋体" w:hint="eastAsia"/>
                <w:szCs w:val="21"/>
              </w:rPr>
              <w:t>2019年11月10日</w:t>
            </w:r>
            <w:r w:rsidRPr="004C1C09">
              <w:rPr>
                <w:rFonts w:ascii="宋体" w:hAnsi="宋体" w:hint="eastAsia"/>
                <w:szCs w:val="21"/>
              </w:rPr>
              <w:t>发布实施了GB/T19001-2016</w:t>
            </w:r>
            <w:proofErr w:type="gramStart"/>
            <w:r w:rsidRPr="004C1C09">
              <w:rPr>
                <w:rFonts w:ascii="宋体" w:hAnsi="宋体" w:hint="eastAsia"/>
                <w:szCs w:val="21"/>
              </w:rPr>
              <w:t>版质量</w:t>
            </w:r>
            <w:proofErr w:type="gramEnd"/>
            <w:r w:rsidRPr="004C1C09">
              <w:rPr>
                <w:rFonts w:ascii="宋体" w:hAnsi="宋体" w:hint="eastAsia"/>
                <w:szCs w:val="21"/>
              </w:rPr>
              <w:t>手册\程序文件，目前版本为A版。由管理者代表组织人员编写，总经理批准实施。文件中描述了质量管理体系建立的原则及质量管理体系的各个过程。确定了质量管理体系的过程及控制方法，配备了所需设施及符合能力要求的各任职人员。</w:t>
            </w:r>
          </w:p>
          <w:p w:rsidR="00232582" w:rsidRPr="004C1C09" w:rsidRDefault="00232582" w:rsidP="00154B9B">
            <w:pPr>
              <w:spacing w:line="276" w:lineRule="auto"/>
              <w:jc w:val="left"/>
              <w:rPr>
                <w:rFonts w:ascii="宋体" w:hAnsi="宋体"/>
                <w:szCs w:val="21"/>
              </w:rPr>
            </w:pPr>
          </w:p>
          <w:p w:rsidR="00232582" w:rsidRDefault="00232582" w:rsidP="00154B9B">
            <w:pPr>
              <w:spacing w:line="276" w:lineRule="auto"/>
              <w:jc w:val="left"/>
              <w:rPr>
                <w:rFonts w:ascii="宋体" w:hAnsi="宋体"/>
                <w:szCs w:val="21"/>
              </w:rPr>
            </w:pPr>
            <w:r w:rsidRPr="004C1C09">
              <w:rPr>
                <w:rFonts w:ascii="宋体" w:hAnsi="宋体" w:hint="eastAsia"/>
                <w:szCs w:val="21"/>
              </w:rPr>
              <w:t>企业依据审核范围内产品销售和服务活动、过程特点，以及行业特点和战略发展规划，确定了组织结构，及建立、实现质量目标的方法有影响的内、外部环境因素的组合，并规定了对内、外部因素进行识别和监测的要求，监视和评审方式/方法：相关方信息反馈、面对面沟通、内部总结等：确定与目标和战略方向相关并影响公司实现管理体系预期结果的各种外部和内部因素。</w:t>
            </w:r>
          </w:p>
          <w:p w:rsidR="00232582" w:rsidRPr="00A62BCD" w:rsidRDefault="00232582" w:rsidP="00154B9B">
            <w:pPr>
              <w:spacing w:line="276" w:lineRule="auto"/>
              <w:jc w:val="left"/>
              <w:rPr>
                <w:rFonts w:ascii="宋体" w:hAnsi="宋体"/>
                <w:szCs w:val="21"/>
              </w:rPr>
            </w:pPr>
            <w:r w:rsidRPr="00A62BCD">
              <w:rPr>
                <w:rFonts w:ascii="宋体" w:hAnsi="宋体" w:hint="eastAsia"/>
                <w:szCs w:val="21"/>
              </w:rPr>
              <w:t>企业2016年7月成立，一致从事</w:t>
            </w:r>
            <w:r w:rsidR="00336FE0" w:rsidRPr="00336FE0">
              <w:rPr>
                <w:rFonts w:ascii="宋体" w:hAnsi="宋体" w:hint="eastAsia"/>
                <w:szCs w:val="21"/>
              </w:rPr>
              <w:t>委托加工电子产品（温控器用电路板、温控器）及销售</w:t>
            </w:r>
            <w:r w:rsidRPr="00A62BCD">
              <w:rPr>
                <w:rFonts w:ascii="宋体" w:hAnsi="宋体" w:hint="eastAsia"/>
                <w:szCs w:val="21"/>
              </w:rPr>
              <w:t>，企业负责人从2006年进入行业进行服务，此公司为公司负责人成立的第二家公司，企业产品销售后客户进行出口英国、澳大利亚、加拿大等，企业采购原材料，检验合格后交付委托加工方（北京华航盛德科技有限公司）进行加工，在多年的服务过程中，未发生客户投诉情况。产品成本、人工成本不断上涨。企业销售产品以中高端为主，市场形势比低端市场要好。</w:t>
            </w:r>
          </w:p>
          <w:p w:rsidR="00232582" w:rsidRPr="00C653B7" w:rsidRDefault="00232582" w:rsidP="00154B9B">
            <w:pPr>
              <w:spacing w:line="276" w:lineRule="auto"/>
              <w:jc w:val="left"/>
              <w:rPr>
                <w:rFonts w:ascii="宋体" w:hAnsi="宋体"/>
                <w:szCs w:val="21"/>
              </w:rPr>
            </w:pPr>
            <w:r w:rsidRPr="00A62BCD">
              <w:rPr>
                <w:rFonts w:ascii="宋体" w:hAnsi="宋体" w:hint="eastAsia"/>
                <w:szCs w:val="21"/>
              </w:rPr>
              <w:lastRenderedPageBreak/>
              <w:t>对内外部环境进行了识别。识别充分，符合要求。</w:t>
            </w:r>
          </w:p>
        </w:tc>
        <w:tc>
          <w:tcPr>
            <w:tcW w:w="1585" w:type="dxa"/>
          </w:tcPr>
          <w:p w:rsidR="00232582" w:rsidRDefault="00232582" w:rsidP="00154B9B">
            <w:pPr>
              <w:rPr>
                <w:szCs w:val="21"/>
              </w:rPr>
            </w:pPr>
          </w:p>
        </w:tc>
      </w:tr>
      <w:tr w:rsidR="00232582" w:rsidTr="00154B9B">
        <w:trPr>
          <w:trHeight w:val="1255"/>
        </w:trPr>
        <w:tc>
          <w:tcPr>
            <w:tcW w:w="2160" w:type="dxa"/>
            <w:vAlign w:val="center"/>
          </w:tcPr>
          <w:p w:rsidR="00232582" w:rsidRPr="004C1C09" w:rsidRDefault="00232582" w:rsidP="00154B9B">
            <w:pPr>
              <w:rPr>
                <w:szCs w:val="21"/>
              </w:rPr>
            </w:pPr>
            <w:r w:rsidRPr="004C1C09">
              <w:rPr>
                <w:rFonts w:hint="eastAsia"/>
                <w:szCs w:val="21"/>
              </w:rPr>
              <w:lastRenderedPageBreak/>
              <w:t>相关方的需求和期望</w:t>
            </w:r>
          </w:p>
        </w:tc>
        <w:tc>
          <w:tcPr>
            <w:tcW w:w="960" w:type="dxa"/>
            <w:vAlign w:val="center"/>
          </w:tcPr>
          <w:p w:rsidR="00232582" w:rsidRPr="004C1C09" w:rsidRDefault="00232582" w:rsidP="00154B9B">
            <w:pPr>
              <w:rPr>
                <w:szCs w:val="21"/>
              </w:rPr>
            </w:pPr>
            <w:r w:rsidRPr="004C1C09">
              <w:rPr>
                <w:szCs w:val="21"/>
              </w:rPr>
              <w:t>4.2</w:t>
            </w:r>
          </w:p>
        </w:tc>
        <w:tc>
          <w:tcPr>
            <w:tcW w:w="10004" w:type="dxa"/>
            <w:vAlign w:val="center"/>
          </w:tcPr>
          <w:p w:rsidR="00232582" w:rsidRPr="00A62BCD" w:rsidRDefault="00232582" w:rsidP="00154B9B">
            <w:pPr>
              <w:spacing w:line="276" w:lineRule="auto"/>
              <w:jc w:val="left"/>
              <w:rPr>
                <w:rFonts w:ascii="宋体" w:hAnsi="宋体"/>
                <w:szCs w:val="21"/>
              </w:rPr>
            </w:pPr>
            <w:r w:rsidRPr="00A62BCD">
              <w:rPr>
                <w:rFonts w:ascii="宋体" w:hAnsi="宋体" w:hint="eastAsia"/>
                <w:szCs w:val="21"/>
              </w:rPr>
              <w:t>企业明确了影响企业绩效或受到企业经营影响的相关方，通过调查、访谈了解相关方的需求和期望。通过回访、网站等渠道获取相关方的信息，并持续与相关方沟通，了解相关方要求，并对相关信息进行监视和评审。</w:t>
            </w:r>
          </w:p>
          <w:p w:rsidR="00232582" w:rsidRPr="00A62BCD" w:rsidRDefault="00232582" w:rsidP="00154B9B">
            <w:pPr>
              <w:spacing w:line="276" w:lineRule="auto"/>
              <w:jc w:val="left"/>
              <w:rPr>
                <w:rFonts w:ascii="宋体" w:hAnsi="宋体"/>
                <w:szCs w:val="21"/>
              </w:rPr>
            </w:pPr>
            <w:r w:rsidRPr="00A62BCD">
              <w:rPr>
                <w:rFonts w:ascii="宋体" w:hAnsi="宋体" w:hint="eastAsia"/>
                <w:szCs w:val="21"/>
              </w:rPr>
              <w:t>企业识别出的相关方包括: 客户、供应商、员工等。相关方的要求包括：顾客对产品符合性、产品价格、产品交货期等；供方的要求，如公司稳定健康发展，加工费回款及时等。销售部负责了解客户的需求和产品信息等期望，以及供方进行定期的沟通，了解相关信息；如综合部负责了解组织内部员工需求以及相关法律法规要求，了解行业新趋势和客户的新要求。</w:t>
            </w:r>
          </w:p>
        </w:tc>
        <w:tc>
          <w:tcPr>
            <w:tcW w:w="1585" w:type="dxa"/>
          </w:tcPr>
          <w:p w:rsidR="00232582" w:rsidRDefault="00232582" w:rsidP="00154B9B">
            <w:pPr>
              <w:rPr>
                <w:szCs w:val="21"/>
              </w:rPr>
            </w:pPr>
          </w:p>
        </w:tc>
      </w:tr>
      <w:tr w:rsidR="00232582" w:rsidTr="00154B9B">
        <w:trPr>
          <w:trHeight w:val="1255"/>
        </w:trPr>
        <w:tc>
          <w:tcPr>
            <w:tcW w:w="2160" w:type="dxa"/>
            <w:vAlign w:val="center"/>
          </w:tcPr>
          <w:p w:rsidR="00232582" w:rsidRPr="004C1C09" w:rsidRDefault="00232582" w:rsidP="00154B9B">
            <w:pPr>
              <w:rPr>
                <w:szCs w:val="21"/>
              </w:rPr>
            </w:pPr>
            <w:r w:rsidRPr="004C1C09">
              <w:rPr>
                <w:rFonts w:hint="eastAsia"/>
                <w:szCs w:val="21"/>
              </w:rPr>
              <w:t>质量管理体系的范围</w:t>
            </w:r>
          </w:p>
        </w:tc>
        <w:tc>
          <w:tcPr>
            <w:tcW w:w="960" w:type="dxa"/>
            <w:vAlign w:val="center"/>
          </w:tcPr>
          <w:p w:rsidR="00232582" w:rsidRPr="004C1C09" w:rsidRDefault="00232582" w:rsidP="00154B9B">
            <w:pPr>
              <w:rPr>
                <w:szCs w:val="21"/>
              </w:rPr>
            </w:pPr>
            <w:r>
              <w:rPr>
                <w:rFonts w:hint="eastAsia"/>
                <w:szCs w:val="21"/>
              </w:rPr>
              <w:t>4.3</w:t>
            </w:r>
          </w:p>
        </w:tc>
        <w:tc>
          <w:tcPr>
            <w:tcW w:w="10004" w:type="dxa"/>
            <w:vAlign w:val="center"/>
          </w:tcPr>
          <w:p w:rsidR="00232582" w:rsidRPr="004C1C09" w:rsidRDefault="00232582" w:rsidP="00154B9B">
            <w:pPr>
              <w:spacing w:line="276" w:lineRule="auto"/>
              <w:jc w:val="left"/>
              <w:rPr>
                <w:rFonts w:ascii="宋体" w:hAnsi="宋体"/>
                <w:szCs w:val="21"/>
              </w:rPr>
            </w:pPr>
            <w:r w:rsidRPr="004C1C09">
              <w:rPr>
                <w:rFonts w:ascii="宋体" w:hAnsi="宋体" w:hint="eastAsia"/>
                <w:szCs w:val="21"/>
              </w:rPr>
              <w:t>公司按照标准要求编写了体系文件，于</w:t>
            </w:r>
            <w:r w:rsidR="00154B9B" w:rsidRPr="00154B9B">
              <w:rPr>
                <w:rFonts w:ascii="宋体" w:hAnsi="宋体" w:hint="eastAsia"/>
                <w:szCs w:val="21"/>
              </w:rPr>
              <w:t>2019年11月10日</w:t>
            </w:r>
            <w:r w:rsidRPr="004C1C09">
              <w:rPr>
                <w:rFonts w:ascii="宋体" w:hAnsi="宋体" w:hint="eastAsia"/>
                <w:szCs w:val="21"/>
              </w:rPr>
              <w:t>发布实施</w:t>
            </w:r>
            <w:r w:rsidR="00336FE0">
              <w:rPr>
                <w:rFonts w:ascii="宋体" w:hAnsi="宋体" w:hint="eastAsia"/>
                <w:szCs w:val="21"/>
              </w:rPr>
              <w:t>，</w:t>
            </w:r>
            <w:r w:rsidR="000D3DC1" w:rsidRPr="000D3DC1">
              <w:rPr>
                <w:rFonts w:ascii="宋体" w:hAnsi="宋体" w:hint="eastAsia"/>
                <w:szCs w:val="21"/>
              </w:rPr>
              <w:t>2022年8月10日</w:t>
            </w:r>
            <w:r w:rsidR="000D3DC1">
              <w:rPr>
                <w:rFonts w:ascii="宋体" w:hAnsi="宋体" w:hint="eastAsia"/>
                <w:szCs w:val="21"/>
              </w:rPr>
              <w:t>进行了修订，增加了范围</w:t>
            </w:r>
            <w:r w:rsidRPr="004C1C09">
              <w:rPr>
                <w:rFonts w:ascii="宋体" w:hAnsi="宋体" w:hint="eastAsia"/>
                <w:szCs w:val="21"/>
              </w:rPr>
              <w:t>， 管理体系文件包括管理手册、程序文件、作业文件和记录表格等内容，管理手册中包括了管理方针和管理目标，并给出了各级文件的接口。</w:t>
            </w:r>
          </w:p>
          <w:p w:rsidR="00232582" w:rsidRPr="004C1C09" w:rsidRDefault="00232582" w:rsidP="00154B9B">
            <w:pPr>
              <w:spacing w:line="276" w:lineRule="auto"/>
              <w:jc w:val="left"/>
              <w:rPr>
                <w:rFonts w:ascii="宋体" w:hAnsi="宋体"/>
                <w:szCs w:val="21"/>
              </w:rPr>
            </w:pPr>
            <w:r w:rsidRPr="004C1C09">
              <w:rPr>
                <w:rFonts w:ascii="宋体" w:hAnsi="宋体" w:hint="eastAsia"/>
                <w:szCs w:val="21"/>
              </w:rPr>
              <w:t>质量手册中明确了体系的范围。公司明确了质量管理体系的边界、范围，在确定质量管理体系的范围时考虑了公司的内外部因素和相关方的需求和期望，考虑了公司的产品和服务，与公司的宗旨和战略方向一致。</w:t>
            </w:r>
          </w:p>
          <w:p w:rsidR="00154B9B" w:rsidRDefault="00154B9B" w:rsidP="00154B9B">
            <w:pPr>
              <w:spacing w:line="276" w:lineRule="auto"/>
              <w:jc w:val="left"/>
              <w:rPr>
                <w:rFonts w:ascii="宋体" w:hAnsi="宋体"/>
                <w:szCs w:val="21"/>
              </w:rPr>
            </w:pPr>
            <w:r>
              <w:rPr>
                <w:rFonts w:ascii="宋体" w:hAnsi="宋体" w:hint="eastAsia"/>
                <w:szCs w:val="21"/>
              </w:rPr>
              <w:t>边界：</w:t>
            </w:r>
            <w:r>
              <w:rPr>
                <w:rFonts w:asciiTheme="minorEastAsia" w:eastAsiaTheme="minorEastAsia" w:hAnsiTheme="minorEastAsia"/>
                <w:sz w:val="20"/>
              </w:rPr>
              <w:t>北京市</w:t>
            </w:r>
            <w:proofErr w:type="gramStart"/>
            <w:r>
              <w:rPr>
                <w:rFonts w:asciiTheme="minorEastAsia" w:eastAsiaTheme="minorEastAsia" w:hAnsiTheme="minorEastAsia"/>
                <w:sz w:val="20"/>
              </w:rPr>
              <w:t>昌平区</w:t>
            </w:r>
            <w:proofErr w:type="gramEnd"/>
            <w:r>
              <w:rPr>
                <w:rFonts w:asciiTheme="minorEastAsia" w:eastAsiaTheme="minorEastAsia" w:hAnsiTheme="minorEastAsia"/>
                <w:sz w:val="20"/>
              </w:rPr>
              <w:t>科技园区东区产业基地景兴街18号院4号楼4-4</w:t>
            </w:r>
            <w:bookmarkStart w:id="2" w:name="组织名称"/>
            <w:r>
              <w:rPr>
                <w:szCs w:val="21"/>
              </w:rPr>
              <w:t>北京金腾洋科技有限公司</w:t>
            </w:r>
            <w:bookmarkEnd w:id="2"/>
          </w:p>
          <w:p w:rsidR="00232582" w:rsidRDefault="00232582" w:rsidP="00154B9B">
            <w:pPr>
              <w:spacing w:line="276" w:lineRule="auto"/>
              <w:jc w:val="left"/>
              <w:rPr>
                <w:rFonts w:ascii="宋体" w:hAnsi="宋体"/>
                <w:szCs w:val="21"/>
              </w:rPr>
            </w:pPr>
            <w:r w:rsidRPr="004C1C09">
              <w:rPr>
                <w:rFonts w:ascii="宋体" w:hAnsi="宋体" w:hint="eastAsia"/>
                <w:szCs w:val="21"/>
              </w:rPr>
              <w:t>确认审核范围：</w:t>
            </w:r>
            <w:bookmarkStart w:id="3" w:name="审核范围"/>
            <w:r w:rsidR="00336FE0">
              <w:rPr>
                <w:sz w:val="20"/>
              </w:rPr>
              <w:t>委托加工电子产品（温控器用电路板、温控器）及销售</w:t>
            </w:r>
            <w:bookmarkEnd w:id="3"/>
          </w:p>
          <w:p w:rsidR="00154B9B" w:rsidRPr="004C1C09" w:rsidRDefault="00154B9B" w:rsidP="00154B9B">
            <w:pPr>
              <w:spacing w:line="276" w:lineRule="auto"/>
              <w:jc w:val="left"/>
              <w:rPr>
                <w:rFonts w:ascii="宋体" w:hAnsi="宋体"/>
                <w:szCs w:val="21"/>
              </w:rPr>
            </w:pPr>
            <w:r>
              <w:rPr>
                <w:rFonts w:ascii="宋体" w:hAnsi="宋体" w:hint="eastAsia"/>
                <w:szCs w:val="21"/>
              </w:rPr>
              <w:t>外包：产品加工</w:t>
            </w:r>
          </w:p>
          <w:p w:rsidR="00232582" w:rsidRPr="004C1C09" w:rsidRDefault="00232582" w:rsidP="00154B9B">
            <w:pPr>
              <w:spacing w:line="276" w:lineRule="auto"/>
              <w:jc w:val="left"/>
              <w:rPr>
                <w:rFonts w:ascii="宋体" w:hAnsi="宋体"/>
                <w:szCs w:val="21"/>
              </w:rPr>
            </w:pPr>
            <w:r w:rsidRPr="004C1C09">
              <w:rPr>
                <w:rFonts w:ascii="宋体" w:hAnsi="宋体" w:hint="eastAsia"/>
                <w:szCs w:val="21"/>
              </w:rPr>
              <w:t>经现场确认申请范围与企业实际经营范围一致，审核范围描述清楚、界定合理。</w:t>
            </w:r>
          </w:p>
        </w:tc>
        <w:tc>
          <w:tcPr>
            <w:tcW w:w="1585" w:type="dxa"/>
          </w:tcPr>
          <w:p w:rsidR="00232582" w:rsidRDefault="00232582" w:rsidP="00154B9B">
            <w:pPr>
              <w:rPr>
                <w:szCs w:val="21"/>
              </w:rPr>
            </w:pPr>
          </w:p>
        </w:tc>
      </w:tr>
      <w:tr w:rsidR="00232582" w:rsidTr="00154B9B">
        <w:trPr>
          <w:trHeight w:val="274"/>
        </w:trPr>
        <w:tc>
          <w:tcPr>
            <w:tcW w:w="2160" w:type="dxa"/>
            <w:vAlign w:val="center"/>
          </w:tcPr>
          <w:p w:rsidR="00232582" w:rsidRPr="004C1C09" w:rsidRDefault="00232582" w:rsidP="00154B9B">
            <w:pPr>
              <w:rPr>
                <w:szCs w:val="21"/>
              </w:rPr>
            </w:pPr>
            <w:r w:rsidRPr="004C1C09">
              <w:rPr>
                <w:rFonts w:hint="eastAsia"/>
                <w:szCs w:val="21"/>
              </w:rPr>
              <w:t>质量管理体系及其过程</w:t>
            </w:r>
          </w:p>
        </w:tc>
        <w:tc>
          <w:tcPr>
            <w:tcW w:w="960" w:type="dxa"/>
            <w:vAlign w:val="center"/>
          </w:tcPr>
          <w:p w:rsidR="00232582" w:rsidRPr="004C1C09" w:rsidRDefault="00232582" w:rsidP="00154B9B">
            <w:pPr>
              <w:rPr>
                <w:szCs w:val="21"/>
              </w:rPr>
            </w:pPr>
            <w:r>
              <w:rPr>
                <w:rFonts w:hint="eastAsia"/>
                <w:szCs w:val="21"/>
              </w:rPr>
              <w:t>4.4</w:t>
            </w:r>
          </w:p>
        </w:tc>
        <w:tc>
          <w:tcPr>
            <w:tcW w:w="10004" w:type="dxa"/>
            <w:vAlign w:val="center"/>
          </w:tcPr>
          <w:p w:rsidR="00232582" w:rsidRPr="004C1C09" w:rsidRDefault="00232582" w:rsidP="00154B9B">
            <w:pPr>
              <w:rPr>
                <w:rFonts w:ascii="宋体" w:hAnsi="宋体"/>
                <w:szCs w:val="21"/>
              </w:rPr>
            </w:pPr>
            <w:r w:rsidRPr="004C1C09">
              <w:rPr>
                <w:rFonts w:ascii="宋体" w:hAnsi="宋体" w:hint="eastAsia"/>
                <w:szCs w:val="21"/>
              </w:rPr>
              <w:t>质量体系及体系总要求：企业依据GB/T19001-2016标准要求，并结合企业产品特点对管理体系进行了策划，策划基本体现了PDCA的思路。企业有对审核范围内产品实现所需的过程进行了识别，并对过程与过程之间的相互关系和相互作用进行了描述，明确了各部门、岗位人员的职责和接口，配备了相应的人员、设施、技术、信息等资源，并对审核范围内产品销售和服务活动、过程全过程能加以控制和施加影响的环境因素进行识别、评价，并通过采取适当的措施进行控制。提供的管理手册中有对管理职责、资源管理、产品实现管理有关的过程，以及绩效进行监视和测量、分析和改进等进行了描述。组织目前外包过程</w:t>
            </w:r>
            <w:r>
              <w:rPr>
                <w:rFonts w:ascii="宋体" w:hAnsi="宋体" w:hint="eastAsia"/>
                <w:szCs w:val="21"/>
              </w:rPr>
              <w:t>：产品加工</w:t>
            </w:r>
            <w:r w:rsidRPr="004C1C09">
              <w:rPr>
                <w:rFonts w:ascii="宋体" w:hAnsi="宋体" w:hint="eastAsia"/>
                <w:szCs w:val="21"/>
              </w:rPr>
              <w:t>。</w:t>
            </w:r>
          </w:p>
        </w:tc>
        <w:tc>
          <w:tcPr>
            <w:tcW w:w="1585" w:type="dxa"/>
          </w:tcPr>
          <w:p w:rsidR="00232582" w:rsidRDefault="00232582" w:rsidP="00154B9B">
            <w:pPr>
              <w:rPr>
                <w:szCs w:val="21"/>
              </w:rPr>
            </w:pPr>
          </w:p>
        </w:tc>
      </w:tr>
      <w:tr w:rsidR="00232582" w:rsidTr="00154B9B">
        <w:trPr>
          <w:trHeight w:val="1255"/>
        </w:trPr>
        <w:tc>
          <w:tcPr>
            <w:tcW w:w="2160" w:type="dxa"/>
            <w:vAlign w:val="center"/>
          </w:tcPr>
          <w:p w:rsidR="00232582" w:rsidRPr="004C1C09" w:rsidRDefault="00232582" w:rsidP="00154B9B">
            <w:pPr>
              <w:rPr>
                <w:szCs w:val="21"/>
              </w:rPr>
            </w:pPr>
            <w:r w:rsidRPr="004C1C09">
              <w:rPr>
                <w:rFonts w:hint="eastAsia"/>
                <w:szCs w:val="21"/>
              </w:rPr>
              <w:t>领导作用和承诺</w:t>
            </w:r>
          </w:p>
          <w:p w:rsidR="00232582" w:rsidRPr="004C1C09" w:rsidRDefault="00232582" w:rsidP="00154B9B">
            <w:pPr>
              <w:rPr>
                <w:szCs w:val="21"/>
              </w:rPr>
            </w:pPr>
            <w:r w:rsidRPr="004C1C09">
              <w:rPr>
                <w:rFonts w:hint="eastAsia"/>
                <w:szCs w:val="21"/>
              </w:rPr>
              <w:t>总则</w:t>
            </w:r>
          </w:p>
        </w:tc>
        <w:tc>
          <w:tcPr>
            <w:tcW w:w="960" w:type="dxa"/>
            <w:vAlign w:val="center"/>
          </w:tcPr>
          <w:p w:rsidR="00232582" w:rsidRPr="004C1C09" w:rsidRDefault="00232582" w:rsidP="00154B9B">
            <w:pPr>
              <w:rPr>
                <w:szCs w:val="21"/>
              </w:rPr>
            </w:pPr>
            <w:r w:rsidRPr="004C1C09">
              <w:rPr>
                <w:szCs w:val="21"/>
              </w:rPr>
              <w:t>5.1</w:t>
            </w:r>
          </w:p>
          <w:p w:rsidR="00232582" w:rsidRPr="004C1C09" w:rsidRDefault="00232582" w:rsidP="00154B9B">
            <w:pPr>
              <w:rPr>
                <w:szCs w:val="21"/>
              </w:rPr>
            </w:pPr>
            <w:r w:rsidRPr="004C1C09">
              <w:rPr>
                <w:szCs w:val="21"/>
              </w:rPr>
              <w:t>5.1.1</w:t>
            </w:r>
          </w:p>
        </w:tc>
        <w:tc>
          <w:tcPr>
            <w:tcW w:w="10004" w:type="dxa"/>
            <w:vAlign w:val="center"/>
          </w:tcPr>
          <w:p w:rsidR="00232582" w:rsidRPr="004C1C09" w:rsidRDefault="00232582" w:rsidP="00154B9B">
            <w:pPr>
              <w:spacing w:line="276" w:lineRule="auto"/>
              <w:jc w:val="left"/>
              <w:rPr>
                <w:rFonts w:ascii="宋体" w:hAnsi="宋体"/>
                <w:szCs w:val="21"/>
              </w:rPr>
            </w:pPr>
            <w:r w:rsidRPr="004C1C09">
              <w:rPr>
                <w:rFonts w:ascii="宋体" w:hAnsi="宋体" w:hint="eastAsia"/>
                <w:szCs w:val="21"/>
              </w:rPr>
              <w:t>企业最高管理者对管理体系的领导作用和承诺主要通过以下方面体现：</w:t>
            </w:r>
          </w:p>
          <w:p w:rsidR="00232582" w:rsidRPr="004C1C09" w:rsidRDefault="00232582" w:rsidP="00154B9B">
            <w:pPr>
              <w:spacing w:line="276" w:lineRule="auto"/>
              <w:jc w:val="left"/>
              <w:rPr>
                <w:rFonts w:ascii="宋体" w:hAnsi="宋体"/>
                <w:szCs w:val="21"/>
              </w:rPr>
            </w:pPr>
            <w:r w:rsidRPr="004C1C09">
              <w:rPr>
                <w:rFonts w:ascii="宋体" w:hAnsi="宋体" w:hint="eastAsia"/>
                <w:szCs w:val="21"/>
              </w:rPr>
              <w:t>1)对公司的质量管理体系的有效性承担责任；</w:t>
            </w:r>
          </w:p>
          <w:p w:rsidR="00232582" w:rsidRPr="004C1C09" w:rsidRDefault="00232582" w:rsidP="00154B9B">
            <w:pPr>
              <w:spacing w:line="276" w:lineRule="auto"/>
              <w:jc w:val="left"/>
              <w:rPr>
                <w:rFonts w:ascii="宋体" w:hAnsi="宋体"/>
                <w:szCs w:val="21"/>
              </w:rPr>
            </w:pPr>
            <w:r w:rsidRPr="004C1C09">
              <w:rPr>
                <w:rFonts w:ascii="宋体" w:hAnsi="宋体" w:hint="eastAsia"/>
                <w:szCs w:val="21"/>
              </w:rPr>
              <w:t>2)确保公司管理方针和目标的建立,并确保其与公司的战略方向及所处的环境相一致；</w:t>
            </w:r>
          </w:p>
          <w:p w:rsidR="00232582" w:rsidRPr="004C1C09" w:rsidRDefault="00232582" w:rsidP="00154B9B">
            <w:pPr>
              <w:spacing w:line="276" w:lineRule="auto"/>
              <w:jc w:val="left"/>
              <w:rPr>
                <w:rFonts w:ascii="宋体" w:hAnsi="宋体"/>
                <w:szCs w:val="21"/>
              </w:rPr>
            </w:pPr>
            <w:r w:rsidRPr="004C1C09">
              <w:rPr>
                <w:rFonts w:ascii="宋体" w:hAnsi="宋体" w:hint="eastAsia"/>
                <w:szCs w:val="21"/>
              </w:rPr>
              <w:lastRenderedPageBreak/>
              <w:t>3)确保公司质量管理体系要求融入到公司的各种业务过程；</w:t>
            </w:r>
          </w:p>
          <w:p w:rsidR="00232582" w:rsidRDefault="00232582" w:rsidP="00154B9B">
            <w:pPr>
              <w:spacing w:line="276" w:lineRule="auto"/>
              <w:jc w:val="left"/>
              <w:rPr>
                <w:rFonts w:ascii="宋体" w:hAnsi="宋体"/>
                <w:szCs w:val="21"/>
              </w:rPr>
            </w:pPr>
            <w:r w:rsidRPr="004C1C09">
              <w:rPr>
                <w:rFonts w:ascii="宋体" w:hAnsi="宋体" w:hint="eastAsia"/>
                <w:szCs w:val="21"/>
              </w:rPr>
              <w:t>4)确保获得公司质量管理体系所需的资源；……</w:t>
            </w:r>
            <w:proofErr w:type="gramStart"/>
            <w:r w:rsidRPr="004C1C09">
              <w:rPr>
                <w:rFonts w:ascii="宋体" w:hAnsi="宋体" w:hint="eastAsia"/>
                <w:szCs w:val="21"/>
              </w:rPr>
              <w:t>……</w:t>
            </w:r>
            <w:proofErr w:type="gramEnd"/>
          </w:p>
          <w:p w:rsidR="00232582" w:rsidRPr="004C1C09" w:rsidRDefault="00232582" w:rsidP="00154B9B">
            <w:pPr>
              <w:spacing w:line="276" w:lineRule="auto"/>
              <w:jc w:val="left"/>
              <w:rPr>
                <w:rFonts w:ascii="宋体" w:hAnsi="宋体"/>
                <w:szCs w:val="21"/>
              </w:rPr>
            </w:pPr>
            <w:r w:rsidRPr="004C1C09">
              <w:rPr>
                <w:rFonts w:ascii="宋体" w:hAnsi="宋体" w:hint="eastAsia"/>
                <w:szCs w:val="21"/>
              </w:rPr>
              <w:t>领导作用和承诺充分明确，基本符合标准要求。</w:t>
            </w:r>
          </w:p>
        </w:tc>
        <w:tc>
          <w:tcPr>
            <w:tcW w:w="1585" w:type="dxa"/>
          </w:tcPr>
          <w:p w:rsidR="00232582" w:rsidRDefault="00232582" w:rsidP="00154B9B">
            <w:pPr>
              <w:rPr>
                <w:szCs w:val="21"/>
              </w:rPr>
            </w:pPr>
          </w:p>
        </w:tc>
      </w:tr>
      <w:tr w:rsidR="00232582" w:rsidTr="00154B9B">
        <w:trPr>
          <w:trHeight w:val="1255"/>
        </w:trPr>
        <w:tc>
          <w:tcPr>
            <w:tcW w:w="2160" w:type="dxa"/>
            <w:vAlign w:val="center"/>
          </w:tcPr>
          <w:p w:rsidR="00232582" w:rsidRPr="004C1C09" w:rsidRDefault="00232582" w:rsidP="00154B9B">
            <w:pPr>
              <w:rPr>
                <w:szCs w:val="21"/>
              </w:rPr>
            </w:pPr>
            <w:r w:rsidRPr="004C1C09">
              <w:rPr>
                <w:rFonts w:hint="eastAsia"/>
                <w:szCs w:val="21"/>
              </w:rPr>
              <w:lastRenderedPageBreak/>
              <w:t>以顾客为关注焦点</w:t>
            </w:r>
          </w:p>
        </w:tc>
        <w:tc>
          <w:tcPr>
            <w:tcW w:w="960" w:type="dxa"/>
            <w:vAlign w:val="center"/>
          </w:tcPr>
          <w:p w:rsidR="00232582" w:rsidRPr="004C1C09" w:rsidRDefault="00232582" w:rsidP="00154B9B">
            <w:pPr>
              <w:rPr>
                <w:szCs w:val="21"/>
              </w:rPr>
            </w:pPr>
            <w:r w:rsidRPr="004C1C09">
              <w:rPr>
                <w:szCs w:val="21"/>
              </w:rPr>
              <w:t>5.1.2</w:t>
            </w:r>
          </w:p>
        </w:tc>
        <w:tc>
          <w:tcPr>
            <w:tcW w:w="10004" w:type="dxa"/>
            <w:vAlign w:val="center"/>
          </w:tcPr>
          <w:p w:rsidR="00232582" w:rsidRPr="004C1C09" w:rsidRDefault="00232582" w:rsidP="00154B9B">
            <w:pPr>
              <w:spacing w:line="276" w:lineRule="auto"/>
              <w:jc w:val="left"/>
              <w:rPr>
                <w:rFonts w:ascii="宋体" w:hAnsi="宋体"/>
                <w:szCs w:val="21"/>
              </w:rPr>
            </w:pPr>
            <w:r w:rsidRPr="004C1C09">
              <w:rPr>
                <w:rFonts w:ascii="宋体" w:hAnsi="宋体" w:hint="eastAsia"/>
                <w:szCs w:val="21"/>
              </w:rPr>
              <w:t>企业最高管理者以顾客为关注焦点和承诺内部有通过以下方面证实：</w:t>
            </w:r>
          </w:p>
          <w:p w:rsidR="00232582" w:rsidRPr="004C1C09" w:rsidRDefault="00232582" w:rsidP="00154B9B">
            <w:pPr>
              <w:spacing w:line="276" w:lineRule="auto"/>
              <w:jc w:val="left"/>
              <w:rPr>
                <w:rFonts w:ascii="宋体" w:hAnsi="宋体"/>
                <w:szCs w:val="21"/>
              </w:rPr>
            </w:pPr>
            <w:r w:rsidRPr="004C1C09">
              <w:rPr>
                <w:rFonts w:ascii="宋体" w:hAnsi="宋体" w:hint="eastAsia"/>
                <w:szCs w:val="21"/>
              </w:rPr>
              <w:t>最高管理层应始终以增强顾客满意为目标，与顾客和相关方沟通（包括上级主管部门）和调查顾客和相关方满意度等方法，证实“以顾客为关注焦点”目标的实现，同时要确保顾客的要求和适用的法规要求得到满足。</w:t>
            </w:r>
          </w:p>
          <w:p w:rsidR="00232582" w:rsidRPr="004C1C09" w:rsidRDefault="00232582" w:rsidP="00154B9B">
            <w:pPr>
              <w:spacing w:line="276" w:lineRule="auto"/>
              <w:jc w:val="left"/>
              <w:rPr>
                <w:rFonts w:ascii="宋体" w:hAnsi="宋体"/>
                <w:szCs w:val="21"/>
              </w:rPr>
            </w:pPr>
            <w:r w:rsidRPr="004C1C09">
              <w:rPr>
                <w:rFonts w:ascii="宋体" w:hAnsi="宋体" w:hint="eastAsia"/>
                <w:szCs w:val="21"/>
              </w:rPr>
              <w:t>最高管理层应确定和应对影响产品和服务符合性</w:t>
            </w:r>
            <w:proofErr w:type="gramStart"/>
            <w:r w:rsidRPr="004C1C09">
              <w:rPr>
                <w:rFonts w:ascii="宋体" w:hAnsi="宋体" w:hint="eastAsia"/>
                <w:szCs w:val="21"/>
              </w:rPr>
              <w:t>以及增强以及增强</w:t>
            </w:r>
            <w:proofErr w:type="gramEnd"/>
            <w:r w:rsidRPr="004C1C09">
              <w:rPr>
                <w:rFonts w:ascii="宋体" w:hAnsi="宋体" w:hint="eastAsia"/>
                <w:szCs w:val="21"/>
              </w:rPr>
              <w:t>顾客满意能力的风险和机遇。</w:t>
            </w:r>
          </w:p>
        </w:tc>
        <w:tc>
          <w:tcPr>
            <w:tcW w:w="1585" w:type="dxa"/>
          </w:tcPr>
          <w:p w:rsidR="00232582" w:rsidRDefault="00232582" w:rsidP="00154B9B">
            <w:pPr>
              <w:rPr>
                <w:szCs w:val="21"/>
              </w:rPr>
            </w:pPr>
          </w:p>
        </w:tc>
      </w:tr>
      <w:tr w:rsidR="00232582" w:rsidTr="00154B9B">
        <w:trPr>
          <w:trHeight w:val="1255"/>
        </w:trPr>
        <w:tc>
          <w:tcPr>
            <w:tcW w:w="2160" w:type="dxa"/>
            <w:vAlign w:val="center"/>
          </w:tcPr>
          <w:p w:rsidR="00232582" w:rsidRPr="004C1C09" w:rsidRDefault="00232582" w:rsidP="00154B9B">
            <w:pPr>
              <w:rPr>
                <w:szCs w:val="21"/>
              </w:rPr>
            </w:pPr>
            <w:r w:rsidRPr="004C1C09">
              <w:rPr>
                <w:rFonts w:hint="eastAsia"/>
                <w:szCs w:val="21"/>
              </w:rPr>
              <w:t>质量方针</w:t>
            </w:r>
          </w:p>
        </w:tc>
        <w:tc>
          <w:tcPr>
            <w:tcW w:w="960" w:type="dxa"/>
            <w:vAlign w:val="center"/>
          </w:tcPr>
          <w:p w:rsidR="00232582" w:rsidRPr="004C1C09" w:rsidRDefault="00232582" w:rsidP="00154B9B">
            <w:pPr>
              <w:rPr>
                <w:szCs w:val="21"/>
              </w:rPr>
            </w:pPr>
            <w:r w:rsidRPr="004C1C09">
              <w:rPr>
                <w:szCs w:val="21"/>
              </w:rPr>
              <w:t>5.2</w:t>
            </w:r>
          </w:p>
        </w:tc>
        <w:tc>
          <w:tcPr>
            <w:tcW w:w="10004" w:type="dxa"/>
            <w:vAlign w:val="center"/>
          </w:tcPr>
          <w:p w:rsidR="00232582" w:rsidRPr="004C1C09" w:rsidRDefault="00232582" w:rsidP="00154B9B">
            <w:pPr>
              <w:spacing w:line="276" w:lineRule="auto"/>
              <w:jc w:val="left"/>
              <w:rPr>
                <w:rFonts w:ascii="宋体" w:hAnsi="宋体"/>
                <w:szCs w:val="21"/>
              </w:rPr>
            </w:pPr>
            <w:r w:rsidRPr="004C1C09">
              <w:rPr>
                <w:rFonts w:ascii="宋体" w:hAnsi="宋体" w:hint="eastAsia"/>
                <w:szCs w:val="21"/>
              </w:rPr>
              <w:t>企业策划并制定了质量方针：</w:t>
            </w:r>
          </w:p>
          <w:p w:rsidR="00232582" w:rsidRPr="004C1C09" w:rsidRDefault="00232582" w:rsidP="00154B9B">
            <w:pPr>
              <w:spacing w:line="276" w:lineRule="auto"/>
              <w:jc w:val="left"/>
              <w:rPr>
                <w:rFonts w:ascii="宋体" w:hAnsi="宋体"/>
                <w:szCs w:val="21"/>
              </w:rPr>
            </w:pPr>
            <w:r w:rsidRPr="004C1C09">
              <w:rPr>
                <w:rFonts w:ascii="宋体" w:hAnsi="宋体" w:hint="eastAsia"/>
                <w:szCs w:val="21"/>
              </w:rPr>
              <w:t>“</w:t>
            </w:r>
            <w:r w:rsidRPr="005E731F">
              <w:rPr>
                <w:rFonts w:ascii="宋体" w:hAnsi="宋体" w:hint="eastAsia"/>
                <w:szCs w:val="21"/>
              </w:rPr>
              <w:t>科学管理，诚信服务，确保顾客满意；以人为本，持续改进，促进公司发展</w:t>
            </w:r>
            <w:r w:rsidRPr="004C1C09">
              <w:rPr>
                <w:rFonts w:ascii="宋体" w:hAnsi="宋体" w:hint="eastAsia"/>
                <w:szCs w:val="21"/>
              </w:rPr>
              <w:t>”</w:t>
            </w:r>
          </w:p>
          <w:p w:rsidR="00232582" w:rsidRPr="004C1C09" w:rsidRDefault="00232582" w:rsidP="00154B9B">
            <w:pPr>
              <w:spacing w:line="276" w:lineRule="auto"/>
              <w:jc w:val="left"/>
              <w:rPr>
                <w:rFonts w:ascii="宋体" w:hAnsi="宋体"/>
                <w:szCs w:val="21"/>
              </w:rPr>
            </w:pPr>
            <w:r w:rsidRPr="004C1C09">
              <w:rPr>
                <w:rFonts w:ascii="宋体" w:hAnsi="宋体" w:hint="eastAsia"/>
                <w:szCs w:val="21"/>
              </w:rPr>
              <w:t>方针在质量手册中予以规定，经总经理批准实施。</w:t>
            </w:r>
          </w:p>
          <w:p w:rsidR="00232582" w:rsidRPr="004C1C09" w:rsidRDefault="00232582" w:rsidP="00154B9B">
            <w:pPr>
              <w:spacing w:line="276" w:lineRule="auto"/>
              <w:jc w:val="left"/>
              <w:rPr>
                <w:rFonts w:ascii="宋体" w:hAnsi="宋体"/>
                <w:szCs w:val="21"/>
              </w:rPr>
            </w:pPr>
            <w:r w:rsidRPr="004C1C09">
              <w:rPr>
                <w:rFonts w:ascii="宋体" w:hAnsi="宋体" w:hint="eastAsia"/>
                <w:szCs w:val="21"/>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c>
          <w:tcPr>
            <w:tcW w:w="1585" w:type="dxa"/>
          </w:tcPr>
          <w:p w:rsidR="00232582" w:rsidRDefault="00232582" w:rsidP="00154B9B">
            <w:pPr>
              <w:rPr>
                <w:szCs w:val="21"/>
              </w:rPr>
            </w:pPr>
          </w:p>
        </w:tc>
      </w:tr>
      <w:tr w:rsidR="00232582" w:rsidTr="00154B9B">
        <w:trPr>
          <w:trHeight w:val="1255"/>
        </w:trPr>
        <w:tc>
          <w:tcPr>
            <w:tcW w:w="2160" w:type="dxa"/>
            <w:vAlign w:val="center"/>
          </w:tcPr>
          <w:p w:rsidR="00232582" w:rsidRPr="004C1C09" w:rsidRDefault="00232582" w:rsidP="00154B9B">
            <w:pPr>
              <w:rPr>
                <w:szCs w:val="21"/>
              </w:rPr>
            </w:pPr>
            <w:r w:rsidRPr="004C1C09">
              <w:rPr>
                <w:rFonts w:hint="eastAsia"/>
                <w:szCs w:val="21"/>
              </w:rPr>
              <w:t>组织的角色、职责的权限</w:t>
            </w:r>
          </w:p>
        </w:tc>
        <w:tc>
          <w:tcPr>
            <w:tcW w:w="960" w:type="dxa"/>
            <w:vAlign w:val="center"/>
          </w:tcPr>
          <w:p w:rsidR="00232582" w:rsidRPr="004C1C09" w:rsidRDefault="00232582" w:rsidP="00154B9B">
            <w:pPr>
              <w:rPr>
                <w:szCs w:val="21"/>
              </w:rPr>
            </w:pPr>
            <w:r w:rsidRPr="004C1C09">
              <w:rPr>
                <w:szCs w:val="21"/>
              </w:rPr>
              <w:t>5.3</w:t>
            </w:r>
          </w:p>
        </w:tc>
        <w:tc>
          <w:tcPr>
            <w:tcW w:w="10004" w:type="dxa"/>
            <w:vAlign w:val="center"/>
          </w:tcPr>
          <w:p w:rsidR="00232582" w:rsidRPr="004C1C09" w:rsidRDefault="00232582" w:rsidP="00154B9B">
            <w:pPr>
              <w:spacing w:line="276" w:lineRule="auto"/>
              <w:jc w:val="left"/>
              <w:rPr>
                <w:rFonts w:ascii="宋体" w:hAnsi="宋体"/>
                <w:szCs w:val="21"/>
              </w:rPr>
            </w:pPr>
            <w:r w:rsidRPr="004C1C09">
              <w:rPr>
                <w:rFonts w:ascii="宋体" w:hAnsi="宋体" w:hint="eastAsia"/>
                <w:szCs w:val="21"/>
              </w:rPr>
              <w:t>企业在策划和建立管理体系时，成立了组织机构：设置了</w:t>
            </w:r>
            <w:r>
              <w:rPr>
                <w:rFonts w:ascii="宋体" w:hAnsi="宋体" w:hint="eastAsia"/>
                <w:szCs w:val="21"/>
              </w:rPr>
              <w:t>综合部</w:t>
            </w:r>
            <w:r w:rsidRPr="004C1C09">
              <w:rPr>
                <w:rFonts w:ascii="宋体" w:hAnsi="宋体" w:hint="eastAsia"/>
                <w:szCs w:val="21"/>
              </w:rPr>
              <w:t>、</w:t>
            </w:r>
            <w:r>
              <w:rPr>
                <w:rFonts w:ascii="宋体" w:hAnsi="宋体" w:hint="eastAsia"/>
                <w:szCs w:val="21"/>
              </w:rPr>
              <w:t>销售部</w:t>
            </w:r>
            <w:r w:rsidRPr="004C1C09">
              <w:rPr>
                <w:rFonts w:ascii="宋体" w:hAnsi="宋体" w:hint="eastAsia"/>
                <w:szCs w:val="21"/>
              </w:rPr>
              <w:t>，并对各部门的作用、职责、权限进行了划分，提供的管理手册中确定了组织机构图、职能分配表， “5.3 岗位、职责和权限”中对各部门职责权限进行了描述，各部门作用、职责、权限界定基本清楚，并与实际情况基本相符。</w:t>
            </w:r>
          </w:p>
        </w:tc>
        <w:tc>
          <w:tcPr>
            <w:tcW w:w="1585" w:type="dxa"/>
          </w:tcPr>
          <w:p w:rsidR="00232582" w:rsidRDefault="00232582" w:rsidP="00154B9B">
            <w:pPr>
              <w:rPr>
                <w:szCs w:val="21"/>
              </w:rPr>
            </w:pPr>
          </w:p>
        </w:tc>
      </w:tr>
      <w:tr w:rsidR="00232582" w:rsidTr="00154B9B">
        <w:trPr>
          <w:trHeight w:val="1255"/>
        </w:trPr>
        <w:tc>
          <w:tcPr>
            <w:tcW w:w="2160" w:type="dxa"/>
            <w:vAlign w:val="center"/>
          </w:tcPr>
          <w:p w:rsidR="00232582" w:rsidRPr="004C1C09" w:rsidRDefault="00232582" w:rsidP="00154B9B">
            <w:pPr>
              <w:rPr>
                <w:szCs w:val="21"/>
              </w:rPr>
            </w:pPr>
            <w:r w:rsidRPr="004C1C09">
              <w:rPr>
                <w:rFonts w:hint="eastAsia"/>
                <w:szCs w:val="21"/>
              </w:rPr>
              <w:t>策划</w:t>
            </w:r>
          </w:p>
          <w:p w:rsidR="00232582" w:rsidRPr="004C1C09" w:rsidRDefault="00232582" w:rsidP="00154B9B">
            <w:pPr>
              <w:rPr>
                <w:szCs w:val="21"/>
              </w:rPr>
            </w:pPr>
            <w:r w:rsidRPr="004C1C09">
              <w:rPr>
                <w:rFonts w:hint="eastAsia"/>
                <w:szCs w:val="21"/>
              </w:rPr>
              <w:t>应对风险和机遇的措施</w:t>
            </w:r>
          </w:p>
        </w:tc>
        <w:tc>
          <w:tcPr>
            <w:tcW w:w="960" w:type="dxa"/>
            <w:vAlign w:val="center"/>
          </w:tcPr>
          <w:p w:rsidR="00232582" w:rsidRPr="004C1C09" w:rsidRDefault="00232582" w:rsidP="00154B9B">
            <w:pPr>
              <w:rPr>
                <w:szCs w:val="21"/>
              </w:rPr>
            </w:pPr>
            <w:r w:rsidRPr="004C1C09">
              <w:rPr>
                <w:szCs w:val="21"/>
              </w:rPr>
              <w:t>6.1</w:t>
            </w:r>
          </w:p>
        </w:tc>
        <w:tc>
          <w:tcPr>
            <w:tcW w:w="10004" w:type="dxa"/>
            <w:vAlign w:val="center"/>
          </w:tcPr>
          <w:p w:rsidR="00232582" w:rsidRPr="004C1C09" w:rsidRDefault="00232582" w:rsidP="00154B9B">
            <w:pPr>
              <w:spacing w:line="276" w:lineRule="auto"/>
              <w:jc w:val="left"/>
              <w:rPr>
                <w:rFonts w:ascii="宋体" w:hAnsi="宋体"/>
                <w:szCs w:val="21"/>
              </w:rPr>
            </w:pPr>
            <w:r w:rsidRPr="004C1C09">
              <w:rPr>
                <w:rFonts w:ascii="宋体" w:hAnsi="宋体" w:hint="eastAsia"/>
                <w:szCs w:val="21"/>
              </w:rPr>
              <w:t>企业有对风险和机遇的措施进行了识别和控制：</w:t>
            </w:r>
          </w:p>
          <w:p w:rsidR="00232582" w:rsidRPr="004C1C09" w:rsidRDefault="00232582" w:rsidP="00154B9B">
            <w:pPr>
              <w:spacing w:line="276" w:lineRule="auto"/>
              <w:jc w:val="left"/>
              <w:rPr>
                <w:rFonts w:ascii="宋体" w:hAnsi="宋体"/>
                <w:szCs w:val="21"/>
              </w:rPr>
            </w:pPr>
            <w:r w:rsidRPr="004C1C09">
              <w:rPr>
                <w:rFonts w:ascii="宋体" w:hAnsi="宋体" w:hint="eastAsia"/>
                <w:szCs w:val="21"/>
              </w:rPr>
              <w:t>企业目前识别风险点：</w:t>
            </w:r>
          </w:p>
          <w:p w:rsidR="00232582" w:rsidRPr="005E731F" w:rsidRDefault="00232582" w:rsidP="00154B9B">
            <w:pPr>
              <w:spacing w:line="276" w:lineRule="auto"/>
              <w:jc w:val="left"/>
              <w:rPr>
                <w:rFonts w:ascii="宋体" w:hAnsi="宋体"/>
                <w:szCs w:val="21"/>
              </w:rPr>
            </w:pPr>
            <w:r w:rsidRPr="005E731F">
              <w:rPr>
                <w:rFonts w:ascii="宋体" w:hAnsi="宋体" w:hint="eastAsia"/>
                <w:szCs w:val="21"/>
              </w:rPr>
              <w:t>风险点：</w:t>
            </w:r>
          </w:p>
          <w:p w:rsidR="002204A5" w:rsidRPr="002204A5" w:rsidRDefault="002204A5" w:rsidP="002204A5">
            <w:pPr>
              <w:spacing w:line="276" w:lineRule="auto"/>
              <w:jc w:val="left"/>
              <w:rPr>
                <w:rFonts w:ascii="宋体" w:hAnsi="宋体"/>
                <w:szCs w:val="21"/>
              </w:rPr>
            </w:pPr>
            <w:r w:rsidRPr="002204A5">
              <w:rPr>
                <w:rFonts w:ascii="宋体" w:hAnsi="宋体" w:hint="eastAsia"/>
                <w:szCs w:val="21"/>
              </w:rPr>
              <w:t>1、政策风险：公司属于产品销售行业，主要客户为各企事业单位，及个体经营者、厂区，有产业和政策调整的风险较小。但为了防止未来有可能发生改变的政策，企业拟在其它类型的工作业务</w:t>
            </w:r>
            <w:proofErr w:type="gramStart"/>
            <w:r w:rsidRPr="002204A5">
              <w:rPr>
                <w:rFonts w:ascii="宋体" w:hAnsi="宋体" w:hint="eastAsia"/>
                <w:szCs w:val="21"/>
              </w:rPr>
              <w:t>扩大做</w:t>
            </w:r>
            <w:proofErr w:type="gramEnd"/>
            <w:r w:rsidRPr="002204A5">
              <w:rPr>
                <w:rFonts w:ascii="宋体" w:hAnsi="宋体" w:hint="eastAsia"/>
                <w:szCs w:val="21"/>
              </w:rPr>
              <w:t>准备。</w:t>
            </w:r>
          </w:p>
          <w:p w:rsidR="002204A5" w:rsidRPr="002204A5" w:rsidRDefault="002204A5" w:rsidP="002204A5">
            <w:pPr>
              <w:spacing w:line="276" w:lineRule="auto"/>
              <w:jc w:val="left"/>
              <w:rPr>
                <w:rFonts w:ascii="宋体" w:hAnsi="宋体"/>
                <w:szCs w:val="21"/>
              </w:rPr>
            </w:pPr>
            <w:r w:rsidRPr="002204A5">
              <w:rPr>
                <w:rFonts w:ascii="宋体" w:hAnsi="宋体" w:hint="eastAsia"/>
                <w:szCs w:val="21"/>
              </w:rPr>
              <w:t>2、资金风险：产品及人工成本不断提高，是对资金风险的考验，但不会是关键风险。</w:t>
            </w:r>
          </w:p>
          <w:p w:rsidR="00232582" w:rsidRPr="002204A5" w:rsidRDefault="002204A5" w:rsidP="002204A5">
            <w:pPr>
              <w:spacing w:line="276" w:lineRule="auto"/>
              <w:jc w:val="left"/>
              <w:rPr>
                <w:rFonts w:ascii="宋体" w:hAnsi="宋体"/>
                <w:szCs w:val="21"/>
              </w:rPr>
            </w:pPr>
            <w:r w:rsidRPr="002204A5">
              <w:rPr>
                <w:rFonts w:ascii="宋体" w:hAnsi="宋体" w:hint="eastAsia"/>
                <w:szCs w:val="21"/>
              </w:rPr>
              <w:t>3、技术风险：公司拟招聘经验丰富的销售服务人员，并不断组织人员培训学习，加大产品服务及后期作业</w:t>
            </w:r>
            <w:r w:rsidRPr="002204A5">
              <w:rPr>
                <w:rFonts w:ascii="宋体" w:hAnsi="宋体" w:hint="eastAsia"/>
                <w:szCs w:val="21"/>
              </w:rPr>
              <w:lastRenderedPageBreak/>
              <w:t>工作能力的提升，不断提高我企业的行业竞争能力，规避相关风险。</w:t>
            </w:r>
          </w:p>
          <w:p w:rsidR="00232582" w:rsidRDefault="00232582" w:rsidP="00154B9B">
            <w:pPr>
              <w:spacing w:line="276" w:lineRule="auto"/>
              <w:jc w:val="left"/>
              <w:rPr>
                <w:rFonts w:ascii="宋体" w:hAnsi="宋体"/>
                <w:szCs w:val="21"/>
              </w:rPr>
            </w:pPr>
            <w:r w:rsidRPr="00A62BCD">
              <w:rPr>
                <w:rFonts w:ascii="宋体" w:hAnsi="宋体" w:hint="eastAsia"/>
                <w:szCs w:val="21"/>
              </w:rPr>
              <w:t>。。。。。。。。。</w:t>
            </w:r>
          </w:p>
          <w:p w:rsidR="002204A5" w:rsidRPr="002204A5" w:rsidRDefault="002204A5" w:rsidP="002204A5">
            <w:pPr>
              <w:spacing w:line="276" w:lineRule="auto"/>
              <w:jc w:val="left"/>
              <w:rPr>
                <w:rFonts w:ascii="宋体" w:hAnsi="宋体"/>
                <w:szCs w:val="21"/>
              </w:rPr>
            </w:pPr>
            <w:r w:rsidRPr="002204A5">
              <w:rPr>
                <w:rFonts w:ascii="宋体" w:hAnsi="宋体" w:hint="eastAsia"/>
                <w:szCs w:val="21"/>
              </w:rPr>
              <w:t>拟采取措施：</w:t>
            </w:r>
          </w:p>
          <w:p w:rsidR="002204A5" w:rsidRPr="002204A5" w:rsidRDefault="002204A5" w:rsidP="002204A5">
            <w:pPr>
              <w:spacing w:line="276" w:lineRule="auto"/>
              <w:jc w:val="left"/>
              <w:rPr>
                <w:rFonts w:ascii="宋体" w:hAnsi="宋体"/>
                <w:szCs w:val="21"/>
              </w:rPr>
            </w:pPr>
            <w:r w:rsidRPr="002204A5">
              <w:rPr>
                <w:rFonts w:ascii="宋体" w:hAnsi="宋体" w:hint="eastAsia"/>
                <w:szCs w:val="21"/>
              </w:rPr>
              <w:t>1.</w:t>
            </w:r>
            <w:r w:rsidRPr="002204A5">
              <w:rPr>
                <w:rFonts w:ascii="宋体" w:hAnsi="宋体" w:hint="eastAsia"/>
                <w:szCs w:val="21"/>
              </w:rPr>
              <w:tab/>
              <w:t>针对政策风险，公司时刻关注政策的走向，在符合政策的同时对公司进行开展运作。</w:t>
            </w:r>
          </w:p>
          <w:p w:rsidR="002204A5" w:rsidRPr="002204A5" w:rsidRDefault="002204A5" w:rsidP="002204A5">
            <w:pPr>
              <w:spacing w:line="276" w:lineRule="auto"/>
              <w:jc w:val="left"/>
              <w:rPr>
                <w:rFonts w:ascii="宋体" w:hAnsi="宋体"/>
                <w:szCs w:val="21"/>
              </w:rPr>
            </w:pPr>
            <w:r w:rsidRPr="002204A5">
              <w:rPr>
                <w:rFonts w:ascii="宋体" w:hAnsi="宋体" w:hint="eastAsia"/>
                <w:szCs w:val="21"/>
              </w:rPr>
              <w:t>2.</w:t>
            </w:r>
            <w:r w:rsidRPr="002204A5">
              <w:rPr>
                <w:rFonts w:ascii="宋体" w:hAnsi="宋体" w:hint="eastAsia"/>
                <w:szCs w:val="21"/>
              </w:rPr>
              <w:tab/>
              <w:t>资金风险，公司建立一定得预备资金，防止一时的资金断裂对公司运行造成重大影响。</w:t>
            </w:r>
          </w:p>
          <w:p w:rsidR="002204A5" w:rsidRDefault="002204A5" w:rsidP="002204A5">
            <w:pPr>
              <w:spacing w:line="276" w:lineRule="auto"/>
              <w:jc w:val="left"/>
              <w:rPr>
                <w:rFonts w:ascii="宋体" w:hAnsi="宋体"/>
                <w:szCs w:val="21"/>
              </w:rPr>
            </w:pPr>
            <w:r w:rsidRPr="002204A5">
              <w:rPr>
                <w:rFonts w:ascii="宋体" w:hAnsi="宋体" w:hint="eastAsia"/>
                <w:szCs w:val="21"/>
              </w:rPr>
              <w:t>3.</w:t>
            </w:r>
            <w:r w:rsidRPr="002204A5">
              <w:rPr>
                <w:rFonts w:ascii="宋体" w:hAnsi="宋体" w:hint="eastAsia"/>
                <w:szCs w:val="21"/>
              </w:rPr>
              <w:tab/>
              <w:t>技术风险的应对，定期进行人员培训及考核，公司做到公平公正的政策，引进适者生存的模式，对于不适宜的人员先进行调岗，如不能满足要求，再进行淘汰</w:t>
            </w:r>
          </w:p>
          <w:p w:rsidR="002204A5" w:rsidRPr="00A62BCD" w:rsidRDefault="002204A5" w:rsidP="002204A5">
            <w:pPr>
              <w:spacing w:line="276" w:lineRule="auto"/>
              <w:jc w:val="left"/>
              <w:rPr>
                <w:rFonts w:ascii="宋体" w:hAnsi="宋体"/>
                <w:szCs w:val="21"/>
              </w:rPr>
            </w:pPr>
            <w:r>
              <w:rPr>
                <w:rFonts w:ascii="宋体" w:hAnsi="宋体" w:hint="eastAsia"/>
                <w:szCs w:val="21"/>
              </w:rPr>
              <w:t>。。。。。。。。</w:t>
            </w:r>
          </w:p>
          <w:p w:rsidR="00232582" w:rsidRPr="004C1C09" w:rsidRDefault="002204A5" w:rsidP="00154B9B">
            <w:pPr>
              <w:spacing w:line="276" w:lineRule="auto"/>
              <w:jc w:val="left"/>
              <w:rPr>
                <w:rFonts w:ascii="宋体" w:hAnsi="宋体"/>
                <w:szCs w:val="21"/>
              </w:rPr>
            </w:pPr>
            <w:r>
              <w:rPr>
                <w:rFonts w:ascii="宋体" w:hAnsi="宋体" w:hint="eastAsia"/>
                <w:szCs w:val="21"/>
              </w:rPr>
              <w:t>风险识别充分，措施有效，目前未发生事故</w:t>
            </w:r>
          </w:p>
        </w:tc>
        <w:tc>
          <w:tcPr>
            <w:tcW w:w="1585" w:type="dxa"/>
          </w:tcPr>
          <w:p w:rsidR="00232582" w:rsidRDefault="00232582" w:rsidP="00154B9B">
            <w:pPr>
              <w:rPr>
                <w:szCs w:val="21"/>
              </w:rPr>
            </w:pPr>
          </w:p>
        </w:tc>
      </w:tr>
      <w:tr w:rsidR="00232582" w:rsidTr="00154B9B">
        <w:trPr>
          <w:trHeight w:val="1255"/>
        </w:trPr>
        <w:tc>
          <w:tcPr>
            <w:tcW w:w="2160" w:type="dxa"/>
            <w:vAlign w:val="center"/>
          </w:tcPr>
          <w:p w:rsidR="00232582" w:rsidRPr="004C1C09" w:rsidRDefault="00232582" w:rsidP="00154B9B">
            <w:pPr>
              <w:rPr>
                <w:szCs w:val="21"/>
              </w:rPr>
            </w:pPr>
            <w:r w:rsidRPr="004C1C09">
              <w:rPr>
                <w:rFonts w:hint="eastAsia"/>
                <w:szCs w:val="21"/>
              </w:rPr>
              <w:lastRenderedPageBreak/>
              <w:t>质量目标及其实现的策划</w:t>
            </w:r>
          </w:p>
        </w:tc>
        <w:tc>
          <w:tcPr>
            <w:tcW w:w="960" w:type="dxa"/>
            <w:vAlign w:val="center"/>
          </w:tcPr>
          <w:p w:rsidR="00232582" w:rsidRPr="004C1C09" w:rsidRDefault="00232582" w:rsidP="00154B9B">
            <w:pPr>
              <w:rPr>
                <w:szCs w:val="21"/>
              </w:rPr>
            </w:pPr>
            <w:r w:rsidRPr="004C1C09">
              <w:rPr>
                <w:szCs w:val="21"/>
              </w:rPr>
              <w:t>6.2</w:t>
            </w:r>
          </w:p>
        </w:tc>
        <w:tc>
          <w:tcPr>
            <w:tcW w:w="10004" w:type="dxa"/>
            <w:vAlign w:val="center"/>
          </w:tcPr>
          <w:p w:rsidR="00232582" w:rsidRPr="004C1C09" w:rsidRDefault="00232582" w:rsidP="00154B9B">
            <w:pPr>
              <w:spacing w:line="276" w:lineRule="auto"/>
              <w:jc w:val="left"/>
              <w:rPr>
                <w:rFonts w:ascii="宋体" w:hAnsi="宋体"/>
                <w:szCs w:val="21"/>
              </w:rPr>
            </w:pPr>
            <w:r w:rsidRPr="004C1C09">
              <w:rPr>
                <w:rFonts w:ascii="宋体" w:hAnsi="宋体" w:hint="eastAsia"/>
                <w:szCs w:val="21"/>
              </w:rPr>
              <w:t>公司总的质量目标为：</w:t>
            </w:r>
          </w:p>
          <w:p w:rsidR="00232582" w:rsidRPr="005E731F" w:rsidRDefault="00232582" w:rsidP="00154B9B">
            <w:pPr>
              <w:spacing w:line="276" w:lineRule="auto"/>
              <w:jc w:val="left"/>
              <w:rPr>
                <w:rFonts w:ascii="宋体" w:hAnsi="宋体"/>
                <w:szCs w:val="21"/>
              </w:rPr>
            </w:pPr>
            <w:r w:rsidRPr="005E731F">
              <w:rPr>
                <w:rFonts w:ascii="宋体" w:hAnsi="宋体" w:hint="eastAsia"/>
                <w:szCs w:val="21"/>
              </w:rPr>
              <w:t>1、销售产品合格率98%</w:t>
            </w:r>
            <w:r>
              <w:rPr>
                <w:rFonts w:ascii="宋体" w:hAnsi="宋体" w:hint="eastAsia"/>
                <w:szCs w:val="21"/>
              </w:rPr>
              <w:t>（</w:t>
            </w:r>
            <w:r w:rsidRPr="005E731F">
              <w:rPr>
                <w:rFonts w:ascii="宋体" w:hAnsi="宋体" w:hint="eastAsia"/>
                <w:szCs w:val="21"/>
              </w:rPr>
              <w:t>销售产品合格数/销售总量*100%</w:t>
            </w:r>
            <w:r>
              <w:rPr>
                <w:rFonts w:ascii="宋体" w:hAnsi="宋体" w:hint="eastAsia"/>
                <w:szCs w:val="21"/>
              </w:rPr>
              <w:t>）</w:t>
            </w:r>
          </w:p>
          <w:p w:rsidR="00232582" w:rsidRPr="005E731F" w:rsidRDefault="00232582" w:rsidP="00154B9B">
            <w:pPr>
              <w:spacing w:line="276" w:lineRule="auto"/>
              <w:jc w:val="left"/>
              <w:rPr>
                <w:rFonts w:ascii="宋体" w:hAnsi="宋体"/>
                <w:szCs w:val="21"/>
              </w:rPr>
            </w:pPr>
            <w:r w:rsidRPr="005E731F">
              <w:rPr>
                <w:rFonts w:ascii="宋体" w:hAnsi="宋体" w:hint="eastAsia"/>
                <w:szCs w:val="21"/>
              </w:rPr>
              <w:t>2、</w:t>
            </w:r>
            <w:r w:rsidRPr="00A62BCD">
              <w:rPr>
                <w:rFonts w:ascii="宋体" w:hAnsi="宋体" w:hint="eastAsia"/>
                <w:szCs w:val="21"/>
              </w:rPr>
              <w:t>发货时间准确率100%</w:t>
            </w:r>
            <w:r w:rsidRPr="005E731F">
              <w:rPr>
                <w:rFonts w:ascii="宋体" w:hAnsi="宋体" w:hint="eastAsia"/>
                <w:szCs w:val="21"/>
              </w:rPr>
              <w:t>.</w:t>
            </w:r>
            <w:r>
              <w:rPr>
                <w:rFonts w:ascii="宋体" w:hAnsi="宋体" w:hint="eastAsia"/>
                <w:szCs w:val="21"/>
              </w:rPr>
              <w:t>（</w:t>
            </w:r>
            <w:r w:rsidRPr="005E731F">
              <w:rPr>
                <w:rFonts w:ascii="宋体" w:hAnsi="宋体" w:hint="eastAsia"/>
                <w:szCs w:val="21"/>
              </w:rPr>
              <w:t>发货时间准确数/发货总次数*100%</w:t>
            </w:r>
            <w:r>
              <w:rPr>
                <w:rFonts w:ascii="宋体" w:hAnsi="宋体" w:hint="eastAsia"/>
                <w:szCs w:val="21"/>
              </w:rPr>
              <w:t>）</w:t>
            </w:r>
          </w:p>
          <w:p w:rsidR="00232582" w:rsidRPr="004C1C09" w:rsidRDefault="00232582" w:rsidP="00154B9B">
            <w:pPr>
              <w:spacing w:line="276" w:lineRule="auto"/>
              <w:jc w:val="left"/>
              <w:rPr>
                <w:rFonts w:ascii="宋体" w:hAnsi="宋体"/>
                <w:szCs w:val="21"/>
              </w:rPr>
            </w:pPr>
            <w:r>
              <w:rPr>
                <w:rFonts w:ascii="宋体" w:hAnsi="宋体" w:hint="eastAsia"/>
                <w:szCs w:val="21"/>
              </w:rPr>
              <w:t>3</w:t>
            </w:r>
            <w:r w:rsidRPr="005E731F">
              <w:rPr>
                <w:rFonts w:ascii="宋体" w:hAnsi="宋体" w:hint="eastAsia"/>
                <w:szCs w:val="21"/>
              </w:rPr>
              <w:t>、</w:t>
            </w:r>
            <w:r w:rsidRPr="00A62BCD">
              <w:rPr>
                <w:rFonts w:ascii="宋体" w:hAnsi="宋体" w:hint="eastAsia"/>
                <w:szCs w:val="21"/>
              </w:rPr>
              <w:t>顾客满意率95%以上</w:t>
            </w:r>
            <w:r>
              <w:rPr>
                <w:rFonts w:ascii="宋体" w:hAnsi="宋体" w:hint="eastAsia"/>
                <w:szCs w:val="21"/>
              </w:rPr>
              <w:t>（</w:t>
            </w:r>
            <w:r w:rsidRPr="005E731F">
              <w:rPr>
                <w:rFonts w:ascii="宋体" w:hAnsi="宋体" w:hint="eastAsia"/>
                <w:szCs w:val="21"/>
              </w:rPr>
              <w:t>满意度调查分数/总分数*100%</w:t>
            </w:r>
            <w:r>
              <w:rPr>
                <w:rFonts w:ascii="宋体" w:hAnsi="宋体" w:hint="eastAsia"/>
                <w:szCs w:val="21"/>
              </w:rPr>
              <w:t>）</w:t>
            </w:r>
          </w:p>
          <w:p w:rsidR="00232582" w:rsidRPr="004C1C09" w:rsidRDefault="00232582" w:rsidP="00154B9B">
            <w:pPr>
              <w:spacing w:line="276" w:lineRule="auto"/>
              <w:jc w:val="left"/>
              <w:rPr>
                <w:rFonts w:ascii="宋体" w:hAnsi="宋体"/>
                <w:szCs w:val="21"/>
              </w:rPr>
            </w:pPr>
            <w:r w:rsidRPr="004C1C09">
              <w:rPr>
                <w:rFonts w:ascii="宋体" w:hAnsi="宋体" w:hint="eastAsia"/>
                <w:szCs w:val="21"/>
              </w:rPr>
              <w:t>20</w:t>
            </w:r>
            <w:r w:rsidR="00154B9B">
              <w:rPr>
                <w:rFonts w:ascii="宋体" w:hAnsi="宋体" w:hint="eastAsia"/>
                <w:szCs w:val="21"/>
              </w:rPr>
              <w:t>21</w:t>
            </w:r>
            <w:r w:rsidRPr="004C1C09">
              <w:rPr>
                <w:rFonts w:ascii="宋体" w:hAnsi="宋体" w:hint="eastAsia"/>
                <w:szCs w:val="21"/>
              </w:rPr>
              <w:t>年</w:t>
            </w:r>
            <w:r>
              <w:rPr>
                <w:rFonts w:ascii="宋体" w:hAnsi="宋体" w:hint="eastAsia"/>
                <w:szCs w:val="21"/>
              </w:rPr>
              <w:t>0</w:t>
            </w:r>
            <w:r w:rsidR="00154B9B">
              <w:rPr>
                <w:rFonts w:ascii="宋体" w:hAnsi="宋体" w:hint="eastAsia"/>
                <w:szCs w:val="21"/>
              </w:rPr>
              <w:t>8</w:t>
            </w:r>
            <w:r w:rsidRPr="004C1C09">
              <w:rPr>
                <w:rFonts w:ascii="宋体" w:hAnsi="宋体" w:hint="eastAsia"/>
                <w:szCs w:val="21"/>
              </w:rPr>
              <w:t>月至20</w:t>
            </w:r>
            <w:r w:rsidR="00154B9B">
              <w:rPr>
                <w:rFonts w:ascii="宋体" w:hAnsi="宋体" w:hint="eastAsia"/>
                <w:szCs w:val="21"/>
              </w:rPr>
              <w:t>22</w:t>
            </w:r>
            <w:r w:rsidRPr="004C1C09">
              <w:rPr>
                <w:rFonts w:ascii="宋体" w:hAnsi="宋体" w:hint="eastAsia"/>
                <w:szCs w:val="21"/>
              </w:rPr>
              <w:t>年</w:t>
            </w:r>
            <w:r w:rsidR="000D3DC1">
              <w:rPr>
                <w:rFonts w:ascii="宋体" w:hAnsi="宋体" w:hint="eastAsia"/>
                <w:szCs w:val="21"/>
              </w:rPr>
              <w:t>9</w:t>
            </w:r>
            <w:r w:rsidRPr="004C1C09">
              <w:rPr>
                <w:rFonts w:ascii="宋体" w:hAnsi="宋体" w:hint="eastAsia"/>
                <w:szCs w:val="21"/>
              </w:rPr>
              <w:t>月30日统计结果</w:t>
            </w:r>
            <w:r>
              <w:rPr>
                <w:rFonts w:ascii="宋体" w:hAnsi="宋体" w:hint="eastAsia"/>
                <w:szCs w:val="21"/>
              </w:rPr>
              <w:t>:</w:t>
            </w:r>
            <w:r w:rsidRPr="005E731F">
              <w:rPr>
                <w:rFonts w:ascii="宋体" w:hAnsi="宋体" w:hint="eastAsia"/>
                <w:szCs w:val="21"/>
              </w:rPr>
              <w:t>销售产品合格率</w:t>
            </w:r>
            <w:r>
              <w:rPr>
                <w:rFonts w:ascii="宋体" w:hAnsi="宋体" w:hint="eastAsia"/>
                <w:szCs w:val="21"/>
              </w:rPr>
              <w:t>100%；</w:t>
            </w:r>
            <w:r w:rsidRPr="00A62BCD">
              <w:rPr>
                <w:rFonts w:ascii="宋体" w:hAnsi="宋体" w:hint="eastAsia"/>
                <w:szCs w:val="21"/>
              </w:rPr>
              <w:t>发货时间准确率100%</w:t>
            </w:r>
            <w:r>
              <w:rPr>
                <w:rFonts w:ascii="宋体" w:hAnsi="宋体" w:hint="eastAsia"/>
                <w:szCs w:val="21"/>
              </w:rPr>
              <w:t>；</w:t>
            </w:r>
            <w:r w:rsidRPr="005E731F">
              <w:rPr>
                <w:rFonts w:ascii="宋体" w:hAnsi="宋体" w:hint="eastAsia"/>
                <w:szCs w:val="21"/>
              </w:rPr>
              <w:t>顾客满意率</w:t>
            </w:r>
            <w:r>
              <w:rPr>
                <w:rFonts w:ascii="宋体" w:hAnsi="宋体" w:hint="eastAsia"/>
                <w:szCs w:val="21"/>
              </w:rPr>
              <w:t>98</w:t>
            </w:r>
            <w:r w:rsidRPr="005E731F">
              <w:rPr>
                <w:rFonts w:ascii="宋体" w:hAnsi="宋体" w:hint="eastAsia"/>
                <w:szCs w:val="21"/>
              </w:rPr>
              <w:t>%</w:t>
            </w:r>
            <w:r w:rsidRPr="004C1C09">
              <w:rPr>
                <w:rFonts w:ascii="宋体" w:hAnsi="宋体" w:hint="eastAsia"/>
                <w:szCs w:val="21"/>
              </w:rPr>
              <w:t>。</w:t>
            </w:r>
          </w:p>
          <w:p w:rsidR="00232582" w:rsidRPr="004C1C09" w:rsidRDefault="00232582" w:rsidP="00154B9B">
            <w:pPr>
              <w:spacing w:line="276" w:lineRule="auto"/>
              <w:jc w:val="left"/>
              <w:rPr>
                <w:rFonts w:ascii="宋体" w:hAnsi="宋体"/>
                <w:szCs w:val="21"/>
              </w:rPr>
            </w:pPr>
            <w:r w:rsidRPr="004C1C09">
              <w:rPr>
                <w:rFonts w:ascii="宋体" w:hAnsi="宋体" w:hint="eastAsia"/>
                <w:szCs w:val="21"/>
              </w:rPr>
              <w:t>质量目标达到要求。</w:t>
            </w:r>
          </w:p>
        </w:tc>
        <w:tc>
          <w:tcPr>
            <w:tcW w:w="1585" w:type="dxa"/>
          </w:tcPr>
          <w:p w:rsidR="00232582" w:rsidRDefault="00232582" w:rsidP="00154B9B">
            <w:pPr>
              <w:rPr>
                <w:szCs w:val="21"/>
              </w:rPr>
            </w:pPr>
          </w:p>
        </w:tc>
      </w:tr>
      <w:tr w:rsidR="00232582" w:rsidTr="00154B9B">
        <w:trPr>
          <w:trHeight w:val="1255"/>
        </w:trPr>
        <w:tc>
          <w:tcPr>
            <w:tcW w:w="2160" w:type="dxa"/>
            <w:vAlign w:val="center"/>
          </w:tcPr>
          <w:p w:rsidR="00232582" w:rsidRPr="004C1C09" w:rsidRDefault="00232582" w:rsidP="00154B9B">
            <w:pPr>
              <w:rPr>
                <w:szCs w:val="21"/>
              </w:rPr>
            </w:pPr>
            <w:r w:rsidRPr="004C1C09">
              <w:rPr>
                <w:rFonts w:hint="eastAsia"/>
                <w:szCs w:val="21"/>
              </w:rPr>
              <w:t>变更的策划</w:t>
            </w:r>
          </w:p>
        </w:tc>
        <w:tc>
          <w:tcPr>
            <w:tcW w:w="960" w:type="dxa"/>
            <w:vAlign w:val="center"/>
          </w:tcPr>
          <w:p w:rsidR="00232582" w:rsidRPr="004C1C09" w:rsidRDefault="00232582" w:rsidP="00154B9B">
            <w:pPr>
              <w:rPr>
                <w:szCs w:val="21"/>
              </w:rPr>
            </w:pPr>
            <w:r>
              <w:rPr>
                <w:rFonts w:hint="eastAsia"/>
                <w:szCs w:val="21"/>
              </w:rPr>
              <w:t>6.3</w:t>
            </w:r>
          </w:p>
        </w:tc>
        <w:tc>
          <w:tcPr>
            <w:tcW w:w="10004" w:type="dxa"/>
            <w:vAlign w:val="center"/>
          </w:tcPr>
          <w:p w:rsidR="00232582" w:rsidRPr="004C1C09" w:rsidRDefault="00232582" w:rsidP="00154B9B">
            <w:pPr>
              <w:spacing w:line="276" w:lineRule="auto"/>
              <w:jc w:val="left"/>
              <w:rPr>
                <w:rFonts w:ascii="宋体" w:hAnsi="宋体"/>
                <w:szCs w:val="21"/>
              </w:rPr>
            </w:pPr>
            <w:r w:rsidRPr="004C1C09">
              <w:rPr>
                <w:rFonts w:ascii="宋体" w:hAnsi="宋体"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w:t>
            </w:r>
            <w:proofErr w:type="gramStart"/>
            <w:r w:rsidRPr="004C1C09">
              <w:rPr>
                <w:rFonts w:ascii="宋体" w:hAnsi="宋体" w:hint="eastAsia"/>
                <w:szCs w:val="21"/>
              </w:rPr>
              <w:t>识别识别</w:t>
            </w:r>
            <w:proofErr w:type="gramEnd"/>
            <w:r w:rsidRPr="004C1C09">
              <w:rPr>
                <w:rFonts w:ascii="宋体" w:hAnsi="宋体" w:hint="eastAsia"/>
                <w:szCs w:val="21"/>
              </w:rPr>
              <w:t>潜在的变更需求，并确保在必要时做出相应的变更。</w:t>
            </w:r>
          </w:p>
          <w:p w:rsidR="00232582" w:rsidRPr="004C1C09" w:rsidRDefault="00232582" w:rsidP="00154B9B">
            <w:pPr>
              <w:spacing w:line="276" w:lineRule="auto"/>
              <w:jc w:val="left"/>
              <w:rPr>
                <w:rFonts w:ascii="宋体" w:hAnsi="宋体"/>
                <w:szCs w:val="21"/>
              </w:rPr>
            </w:pPr>
            <w:r w:rsidRPr="004C1C09">
              <w:rPr>
                <w:rFonts w:ascii="宋体" w:hAnsi="宋体" w:hint="eastAsia"/>
                <w:szCs w:val="21"/>
              </w:rPr>
              <w:t>受审核</w:t>
            </w:r>
            <w:proofErr w:type="gramStart"/>
            <w:r w:rsidRPr="004C1C09">
              <w:rPr>
                <w:rFonts w:ascii="宋体" w:hAnsi="宋体" w:hint="eastAsia"/>
                <w:szCs w:val="21"/>
              </w:rPr>
              <w:t>方明确</w:t>
            </w:r>
            <w:proofErr w:type="gramEnd"/>
            <w:r w:rsidRPr="004C1C09">
              <w:rPr>
                <w:rFonts w:ascii="宋体" w:hAnsi="宋体" w:hint="eastAsia"/>
                <w:szCs w:val="21"/>
              </w:rPr>
              <w:t>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232582" w:rsidRPr="004C1C09" w:rsidRDefault="00232582" w:rsidP="00154B9B">
            <w:pPr>
              <w:spacing w:line="276" w:lineRule="auto"/>
              <w:jc w:val="left"/>
              <w:rPr>
                <w:rFonts w:ascii="宋体" w:hAnsi="宋体"/>
                <w:szCs w:val="21"/>
              </w:rPr>
            </w:pPr>
            <w:r w:rsidRPr="004C1C09">
              <w:rPr>
                <w:rFonts w:ascii="宋体" w:hAnsi="宋体" w:hint="eastAsia"/>
                <w:szCs w:val="21"/>
              </w:rPr>
              <w:t>体系运行以来，暂无变更情况发生。</w:t>
            </w:r>
          </w:p>
        </w:tc>
        <w:tc>
          <w:tcPr>
            <w:tcW w:w="1585" w:type="dxa"/>
          </w:tcPr>
          <w:p w:rsidR="00232582" w:rsidRDefault="00232582" w:rsidP="00154B9B">
            <w:pPr>
              <w:rPr>
                <w:szCs w:val="21"/>
              </w:rPr>
            </w:pPr>
          </w:p>
        </w:tc>
      </w:tr>
      <w:tr w:rsidR="00232582" w:rsidTr="00154B9B">
        <w:trPr>
          <w:trHeight w:val="1037"/>
        </w:trPr>
        <w:tc>
          <w:tcPr>
            <w:tcW w:w="2160" w:type="dxa"/>
            <w:vAlign w:val="center"/>
          </w:tcPr>
          <w:p w:rsidR="00232582" w:rsidRPr="004C1C09" w:rsidRDefault="00232582" w:rsidP="00154B9B">
            <w:pPr>
              <w:rPr>
                <w:szCs w:val="21"/>
              </w:rPr>
            </w:pPr>
            <w:r w:rsidRPr="004C1C09">
              <w:rPr>
                <w:rFonts w:hint="eastAsia"/>
                <w:szCs w:val="21"/>
              </w:rPr>
              <w:lastRenderedPageBreak/>
              <w:t>资源总则</w:t>
            </w:r>
          </w:p>
        </w:tc>
        <w:tc>
          <w:tcPr>
            <w:tcW w:w="960" w:type="dxa"/>
            <w:vAlign w:val="center"/>
          </w:tcPr>
          <w:p w:rsidR="00232582" w:rsidRPr="004C1C09" w:rsidRDefault="00232582" w:rsidP="00154B9B">
            <w:pPr>
              <w:rPr>
                <w:szCs w:val="21"/>
              </w:rPr>
            </w:pPr>
            <w:r>
              <w:rPr>
                <w:rFonts w:hint="eastAsia"/>
                <w:szCs w:val="21"/>
              </w:rPr>
              <w:t>7.1.1</w:t>
            </w:r>
          </w:p>
        </w:tc>
        <w:tc>
          <w:tcPr>
            <w:tcW w:w="10004" w:type="dxa"/>
            <w:vAlign w:val="center"/>
          </w:tcPr>
          <w:p w:rsidR="00232582" w:rsidRPr="004C1C09" w:rsidRDefault="00232582" w:rsidP="00154B9B">
            <w:pPr>
              <w:spacing w:line="276" w:lineRule="auto"/>
              <w:jc w:val="left"/>
              <w:rPr>
                <w:rFonts w:ascii="宋体" w:hAnsi="宋体"/>
                <w:szCs w:val="21"/>
              </w:rPr>
            </w:pPr>
            <w:r w:rsidRPr="004C1C09">
              <w:rPr>
                <w:rFonts w:ascii="宋体" w:hAnsi="宋体" w:hint="eastAsia"/>
                <w:szCs w:val="21"/>
              </w:rPr>
              <w:t>1)企业目前主要工作人员</w:t>
            </w:r>
            <w:r>
              <w:rPr>
                <w:rFonts w:ascii="宋体" w:hAnsi="宋体" w:hint="eastAsia"/>
                <w:szCs w:val="21"/>
              </w:rPr>
              <w:t>15</w:t>
            </w:r>
            <w:r w:rsidRPr="004C1C09">
              <w:rPr>
                <w:rFonts w:ascii="宋体" w:hAnsi="宋体" w:hint="eastAsia"/>
                <w:szCs w:val="21"/>
              </w:rPr>
              <w:t>名，包括管理、销售和财务人员等。可满足产品和服务控制需要。</w:t>
            </w:r>
            <w:r>
              <w:rPr>
                <w:rFonts w:ascii="宋体" w:hAnsi="宋体" w:hint="eastAsia"/>
                <w:szCs w:val="21"/>
              </w:rPr>
              <w:t>占地1000</w:t>
            </w:r>
            <w:r w:rsidRPr="004C1C09">
              <w:rPr>
                <w:rFonts w:ascii="宋体" w:hAnsi="宋体" w:hint="eastAsia"/>
                <w:szCs w:val="21"/>
              </w:rPr>
              <w:t>平米左右</w:t>
            </w:r>
            <w:r>
              <w:rPr>
                <w:rFonts w:ascii="宋体" w:hAnsi="宋体" w:hint="eastAsia"/>
                <w:szCs w:val="21"/>
              </w:rPr>
              <w:t>，其中库房200平米</w:t>
            </w:r>
            <w:r w:rsidRPr="004C1C09">
              <w:rPr>
                <w:rFonts w:ascii="宋体" w:hAnsi="宋体" w:hint="eastAsia"/>
                <w:szCs w:val="21"/>
              </w:rPr>
              <w:t>、配备了电话，电脑、打印机、复印机、空调、办公桌椅等办公和通讯等设备/设施。</w:t>
            </w:r>
          </w:p>
          <w:p w:rsidR="00232582" w:rsidRPr="004C1C09" w:rsidRDefault="00232582" w:rsidP="00154B9B">
            <w:pPr>
              <w:spacing w:line="276" w:lineRule="auto"/>
              <w:jc w:val="left"/>
              <w:rPr>
                <w:rFonts w:ascii="宋体" w:hAnsi="宋体"/>
                <w:szCs w:val="21"/>
              </w:rPr>
            </w:pPr>
            <w:r w:rsidRPr="004C1C09">
              <w:rPr>
                <w:rFonts w:ascii="宋体" w:hAnsi="宋体" w:hint="eastAsia"/>
                <w:szCs w:val="21"/>
              </w:rPr>
              <w:t>2)外部资源，如供方、客户等相关方。</w:t>
            </w:r>
          </w:p>
          <w:p w:rsidR="00232582" w:rsidRPr="004C1C09" w:rsidRDefault="00232582" w:rsidP="00154B9B">
            <w:pPr>
              <w:spacing w:line="276" w:lineRule="auto"/>
              <w:jc w:val="left"/>
              <w:rPr>
                <w:rFonts w:ascii="宋体" w:hAnsi="宋体"/>
                <w:szCs w:val="21"/>
              </w:rPr>
            </w:pPr>
            <w:r w:rsidRPr="004C1C09">
              <w:rPr>
                <w:rFonts w:ascii="宋体" w:hAnsi="宋体" w:hint="eastAsia"/>
                <w:szCs w:val="21"/>
              </w:rPr>
              <w:t>目前企业所提供的内外部资源基本能满足管理体系运行的需要。</w:t>
            </w:r>
          </w:p>
        </w:tc>
        <w:tc>
          <w:tcPr>
            <w:tcW w:w="1585" w:type="dxa"/>
          </w:tcPr>
          <w:p w:rsidR="00232582" w:rsidRDefault="00232582" w:rsidP="00154B9B">
            <w:pPr>
              <w:rPr>
                <w:szCs w:val="21"/>
              </w:rPr>
            </w:pPr>
          </w:p>
        </w:tc>
      </w:tr>
      <w:tr w:rsidR="00232582" w:rsidTr="00154B9B">
        <w:trPr>
          <w:trHeight w:val="1255"/>
        </w:trPr>
        <w:tc>
          <w:tcPr>
            <w:tcW w:w="2160" w:type="dxa"/>
            <w:vAlign w:val="center"/>
          </w:tcPr>
          <w:p w:rsidR="00232582" w:rsidRPr="004C1C09" w:rsidRDefault="00232582" w:rsidP="00154B9B">
            <w:pPr>
              <w:rPr>
                <w:szCs w:val="21"/>
              </w:rPr>
            </w:pPr>
            <w:r w:rsidRPr="004C1C09">
              <w:rPr>
                <w:rFonts w:hint="eastAsia"/>
                <w:szCs w:val="21"/>
              </w:rPr>
              <w:t>管理评审</w:t>
            </w:r>
          </w:p>
        </w:tc>
        <w:tc>
          <w:tcPr>
            <w:tcW w:w="960" w:type="dxa"/>
            <w:vAlign w:val="center"/>
          </w:tcPr>
          <w:p w:rsidR="00232582" w:rsidRPr="004C1C09" w:rsidRDefault="00232582" w:rsidP="00154B9B">
            <w:pPr>
              <w:rPr>
                <w:szCs w:val="21"/>
              </w:rPr>
            </w:pPr>
            <w:r>
              <w:rPr>
                <w:rFonts w:hint="eastAsia"/>
                <w:szCs w:val="21"/>
              </w:rPr>
              <w:t>9.3</w:t>
            </w:r>
          </w:p>
        </w:tc>
        <w:tc>
          <w:tcPr>
            <w:tcW w:w="10004" w:type="dxa"/>
            <w:vAlign w:val="center"/>
          </w:tcPr>
          <w:p w:rsidR="00232582" w:rsidRPr="004C1C09" w:rsidRDefault="00232582" w:rsidP="00154B9B">
            <w:pPr>
              <w:spacing w:line="276" w:lineRule="auto"/>
              <w:jc w:val="left"/>
              <w:rPr>
                <w:rFonts w:ascii="宋体" w:hAnsi="宋体"/>
                <w:szCs w:val="21"/>
              </w:rPr>
            </w:pPr>
            <w:r w:rsidRPr="004C1C09">
              <w:rPr>
                <w:rFonts w:ascii="宋体" w:hAnsi="宋体" w:hint="eastAsia"/>
                <w:szCs w:val="21"/>
              </w:rPr>
              <w:t>公司制定了《</w:t>
            </w:r>
            <w:r w:rsidRPr="00A62BCD">
              <w:rPr>
                <w:rFonts w:ascii="宋体" w:hAnsi="宋体" w:hint="eastAsia"/>
                <w:szCs w:val="21"/>
              </w:rPr>
              <w:t>管理评审控制程序</w:t>
            </w:r>
            <w:r w:rsidRPr="004C1C09">
              <w:rPr>
                <w:rFonts w:ascii="宋体" w:hAnsi="宋体" w:hint="eastAsia"/>
                <w:szCs w:val="21"/>
              </w:rPr>
              <w:t>》，文件规定每年至少进行一次管理评审。总经理于</w:t>
            </w:r>
            <w:r w:rsidR="002204A5" w:rsidRPr="002204A5">
              <w:rPr>
                <w:rFonts w:ascii="宋体" w:hAnsi="宋体" w:hint="eastAsia"/>
                <w:szCs w:val="21"/>
              </w:rPr>
              <w:t>2022年</w:t>
            </w:r>
            <w:r w:rsidR="00464391">
              <w:rPr>
                <w:rFonts w:ascii="宋体" w:hAnsi="宋体" w:hint="eastAsia"/>
                <w:szCs w:val="21"/>
              </w:rPr>
              <w:t>9</w:t>
            </w:r>
            <w:r w:rsidR="002204A5" w:rsidRPr="002204A5">
              <w:rPr>
                <w:rFonts w:ascii="宋体" w:hAnsi="宋体" w:hint="eastAsia"/>
                <w:szCs w:val="21"/>
              </w:rPr>
              <w:t>月20日</w:t>
            </w:r>
            <w:r w:rsidRPr="004C1C09">
              <w:rPr>
                <w:rFonts w:ascii="宋体" w:hAnsi="宋体" w:hint="eastAsia"/>
                <w:szCs w:val="21"/>
              </w:rPr>
              <w:t>组织进行了一次管理评审。</w:t>
            </w:r>
          </w:p>
          <w:p w:rsidR="00232582" w:rsidRPr="004C1C09" w:rsidRDefault="00232582" w:rsidP="00154B9B">
            <w:pPr>
              <w:spacing w:line="276" w:lineRule="auto"/>
              <w:jc w:val="left"/>
              <w:rPr>
                <w:rFonts w:ascii="宋体" w:hAnsi="宋体"/>
                <w:szCs w:val="21"/>
              </w:rPr>
            </w:pPr>
            <w:r w:rsidRPr="004C1C09">
              <w:rPr>
                <w:rFonts w:ascii="宋体" w:hAnsi="宋体" w:hint="eastAsia"/>
                <w:szCs w:val="21"/>
              </w:rPr>
              <w:t>查《</w:t>
            </w:r>
            <w:r w:rsidRPr="00A62BCD">
              <w:rPr>
                <w:rFonts w:ascii="宋体" w:hAnsi="宋体" w:hint="eastAsia"/>
                <w:szCs w:val="21"/>
              </w:rPr>
              <w:t>管理评审通知单(计划)</w:t>
            </w:r>
            <w:r w:rsidRPr="004C1C09">
              <w:rPr>
                <w:rFonts w:ascii="宋体" w:hAnsi="宋体" w:hint="eastAsia"/>
                <w:szCs w:val="21"/>
              </w:rPr>
              <w:t>》，写明了管理评审的目的：</w:t>
            </w:r>
            <w:r w:rsidRPr="00A62BCD">
              <w:rPr>
                <w:rFonts w:ascii="宋体" w:hAnsi="宋体" w:hint="eastAsia"/>
                <w:szCs w:val="21"/>
              </w:rPr>
              <w:t>评审质量方针、质量目标及质量管理体系持续的适宜性、充分性、有效性</w:t>
            </w:r>
            <w:r w:rsidRPr="004C1C09">
              <w:rPr>
                <w:rFonts w:ascii="宋体" w:hAnsi="宋体" w:hint="eastAsia"/>
                <w:szCs w:val="21"/>
              </w:rPr>
              <w:t>。确定了评审时间、地点、评审组织和参加人员。规定了评审议题，提出了评审准备工作要求，评审以会议的方式进行。</w:t>
            </w:r>
          </w:p>
          <w:p w:rsidR="00232582" w:rsidRPr="004C1C09" w:rsidRDefault="002204A5" w:rsidP="00154B9B">
            <w:pPr>
              <w:spacing w:line="276" w:lineRule="auto"/>
              <w:jc w:val="left"/>
              <w:rPr>
                <w:rFonts w:ascii="宋体" w:hAnsi="宋体"/>
                <w:szCs w:val="21"/>
              </w:rPr>
            </w:pPr>
            <w:r w:rsidRPr="002204A5">
              <w:rPr>
                <w:rFonts w:ascii="宋体" w:hAnsi="宋体" w:hint="eastAsia"/>
                <w:szCs w:val="21"/>
              </w:rPr>
              <w:t>编制：孙国清 日期：2022年</w:t>
            </w:r>
            <w:r w:rsidR="00464391">
              <w:rPr>
                <w:rFonts w:ascii="宋体" w:hAnsi="宋体" w:hint="eastAsia"/>
                <w:szCs w:val="21"/>
              </w:rPr>
              <w:t>9</w:t>
            </w:r>
            <w:r w:rsidRPr="002204A5">
              <w:rPr>
                <w:rFonts w:ascii="宋体" w:hAnsi="宋体" w:hint="eastAsia"/>
                <w:szCs w:val="21"/>
              </w:rPr>
              <w:t>月15日       批准：于金忠  日期：2022年</w:t>
            </w:r>
            <w:r w:rsidR="00464391">
              <w:rPr>
                <w:rFonts w:ascii="宋体" w:hAnsi="宋体" w:hint="eastAsia"/>
                <w:szCs w:val="21"/>
              </w:rPr>
              <w:t>9</w:t>
            </w:r>
            <w:r w:rsidRPr="002204A5">
              <w:rPr>
                <w:rFonts w:ascii="宋体" w:hAnsi="宋体" w:hint="eastAsia"/>
                <w:szCs w:val="21"/>
              </w:rPr>
              <w:t>月15日</w:t>
            </w:r>
          </w:p>
          <w:p w:rsidR="00232582" w:rsidRPr="004C1C09" w:rsidRDefault="00232582" w:rsidP="00154B9B">
            <w:pPr>
              <w:spacing w:line="276" w:lineRule="auto"/>
              <w:jc w:val="left"/>
              <w:rPr>
                <w:rFonts w:ascii="宋体" w:hAnsi="宋体"/>
                <w:szCs w:val="21"/>
              </w:rPr>
            </w:pPr>
            <w:r w:rsidRPr="004C1C09">
              <w:rPr>
                <w:rFonts w:ascii="宋体" w:hAnsi="宋体"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2204A5" w:rsidRDefault="002204A5" w:rsidP="002204A5">
            <w:pPr>
              <w:spacing w:line="276" w:lineRule="auto"/>
              <w:jc w:val="left"/>
              <w:rPr>
                <w:rFonts w:ascii="宋体" w:hAnsi="宋体"/>
                <w:szCs w:val="21"/>
              </w:rPr>
            </w:pPr>
            <w:r>
              <w:rPr>
                <w:rFonts w:ascii="宋体" w:hAnsi="宋体" w:hint="eastAsia"/>
                <w:szCs w:val="21"/>
              </w:rPr>
              <w:t>提供《管理评审报告》：</w:t>
            </w:r>
          </w:p>
          <w:p w:rsidR="002204A5" w:rsidRPr="002204A5" w:rsidRDefault="002204A5" w:rsidP="002204A5">
            <w:pPr>
              <w:spacing w:line="276" w:lineRule="auto"/>
              <w:jc w:val="left"/>
              <w:rPr>
                <w:rFonts w:ascii="宋体" w:hAnsi="宋体"/>
                <w:szCs w:val="21"/>
              </w:rPr>
            </w:pPr>
            <w:r>
              <w:rPr>
                <w:rFonts w:ascii="宋体" w:hAnsi="宋体" w:hint="eastAsia"/>
                <w:szCs w:val="21"/>
              </w:rPr>
              <w:t>结论；</w:t>
            </w:r>
            <w:r w:rsidRPr="002204A5">
              <w:rPr>
                <w:rFonts w:ascii="宋体" w:hAnsi="宋体" w:hint="eastAsia"/>
                <w:szCs w:val="21"/>
              </w:rPr>
              <w:t>体系是持续有效的、充分的、适宜的。质量目标是适宜的。</w:t>
            </w:r>
          </w:p>
          <w:p w:rsidR="00232582" w:rsidRDefault="002204A5" w:rsidP="002204A5">
            <w:pPr>
              <w:spacing w:line="276" w:lineRule="auto"/>
              <w:jc w:val="left"/>
              <w:rPr>
                <w:rFonts w:ascii="宋体" w:hAnsi="宋体"/>
                <w:szCs w:val="21"/>
              </w:rPr>
            </w:pPr>
            <w:r w:rsidRPr="002204A5">
              <w:rPr>
                <w:rFonts w:ascii="宋体" w:hAnsi="宋体" w:hint="eastAsia"/>
                <w:szCs w:val="21"/>
              </w:rPr>
              <w:t>做出如下改进决定：</w:t>
            </w:r>
            <w:r w:rsidR="00464391">
              <w:rPr>
                <w:rFonts w:ascii="宋体" w:hAnsi="宋体" w:hint="eastAsia"/>
                <w:szCs w:val="21"/>
              </w:rPr>
              <w:t>未提出</w:t>
            </w:r>
            <w:r w:rsidR="00464391">
              <w:rPr>
                <w:rFonts w:ascii="宋体" w:hAnsi="宋体"/>
                <w:szCs w:val="21"/>
              </w:rPr>
              <w:t>需改进措施</w:t>
            </w:r>
          </w:p>
          <w:p w:rsidR="002204A5" w:rsidRPr="004C1C09" w:rsidRDefault="002204A5" w:rsidP="00154B9B">
            <w:pPr>
              <w:spacing w:line="276" w:lineRule="auto"/>
              <w:jc w:val="left"/>
              <w:rPr>
                <w:rFonts w:ascii="宋体" w:hAnsi="宋体"/>
                <w:szCs w:val="21"/>
              </w:rPr>
            </w:pPr>
            <w:r>
              <w:rPr>
                <w:rFonts w:ascii="宋体" w:hAnsi="宋体" w:hint="eastAsia"/>
                <w:szCs w:val="21"/>
              </w:rPr>
              <w:t>抽上年度管理评审完成情况，已完成，符合要求。</w:t>
            </w:r>
          </w:p>
        </w:tc>
        <w:tc>
          <w:tcPr>
            <w:tcW w:w="1585" w:type="dxa"/>
          </w:tcPr>
          <w:p w:rsidR="00232582" w:rsidRDefault="00232582" w:rsidP="00154B9B">
            <w:pPr>
              <w:rPr>
                <w:szCs w:val="21"/>
              </w:rPr>
            </w:pPr>
          </w:p>
        </w:tc>
      </w:tr>
      <w:tr w:rsidR="00232582" w:rsidTr="00154B9B">
        <w:trPr>
          <w:trHeight w:val="1255"/>
        </w:trPr>
        <w:tc>
          <w:tcPr>
            <w:tcW w:w="2160" w:type="dxa"/>
            <w:vAlign w:val="center"/>
          </w:tcPr>
          <w:p w:rsidR="00232582" w:rsidRPr="004C1C09" w:rsidRDefault="00232582" w:rsidP="00154B9B">
            <w:pPr>
              <w:rPr>
                <w:szCs w:val="21"/>
              </w:rPr>
            </w:pPr>
            <w:r w:rsidRPr="004C1C09">
              <w:rPr>
                <w:rFonts w:hint="eastAsia"/>
                <w:szCs w:val="21"/>
              </w:rPr>
              <w:t>改进</w:t>
            </w:r>
          </w:p>
          <w:p w:rsidR="00232582" w:rsidRDefault="00232582" w:rsidP="00154B9B">
            <w:pPr>
              <w:rPr>
                <w:szCs w:val="21"/>
              </w:rPr>
            </w:pPr>
            <w:r w:rsidRPr="004C1C09">
              <w:rPr>
                <w:rFonts w:hint="eastAsia"/>
                <w:szCs w:val="21"/>
              </w:rPr>
              <w:t>总则</w:t>
            </w:r>
          </w:p>
          <w:p w:rsidR="00232582" w:rsidRPr="004C1C09" w:rsidRDefault="00232582" w:rsidP="00154B9B">
            <w:pPr>
              <w:rPr>
                <w:szCs w:val="21"/>
              </w:rPr>
            </w:pPr>
            <w:r w:rsidRPr="004C1C09">
              <w:rPr>
                <w:rFonts w:hint="eastAsia"/>
                <w:szCs w:val="21"/>
              </w:rPr>
              <w:t>持续改进</w:t>
            </w:r>
          </w:p>
        </w:tc>
        <w:tc>
          <w:tcPr>
            <w:tcW w:w="960" w:type="dxa"/>
            <w:vAlign w:val="center"/>
          </w:tcPr>
          <w:p w:rsidR="00232582" w:rsidRDefault="00232582" w:rsidP="00154B9B">
            <w:pPr>
              <w:rPr>
                <w:szCs w:val="21"/>
              </w:rPr>
            </w:pPr>
            <w:r>
              <w:rPr>
                <w:rFonts w:hint="eastAsia"/>
                <w:szCs w:val="21"/>
              </w:rPr>
              <w:t>10.1</w:t>
            </w:r>
          </w:p>
          <w:p w:rsidR="00232582" w:rsidRPr="004C1C09" w:rsidRDefault="00232582" w:rsidP="00154B9B">
            <w:pPr>
              <w:rPr>
                <w:szCs w:val="21"/>
              </w:rPr>
            </w:pPr>
            <w:r>
              <w:rPr>
                <w:rFonts w:hint="eastAsia"/>
                <w:szCs w:val="21"/>
              </w:rPr>
              <w:t>10.3</w:t>
            </w:r>
          </w:p>
        </w:tc>
        <w:tc>
          <w:tcPr>
            <w:tcW w:w="10004" w:type="dxa"/>
            <w:vAlign w:val="center"/>
          </w:tcPr>
          <w:p w:rsidR="00232582" w:rsidRPr="004C1C09" w:rsidRDefault="00232582" w:rsidP="00154B9B">
            <w:pPr>
              <w:spacing w:line="276" w:lineRule="auto"/>
              <w:jc w:val="left"/>
              <w:rPr>
                <w:rFonts w:ascii="宋体" w:hAnsi="宋体"/>
                <w:szCs w:val="21"/>
              </w:rPr>
            </w:pPr>
            <w:r w:rsidRPr="004C1C09">
              <w:rPr>
                <w:rFonts w:ascii="宋体" w:hAnsi="宋体"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232582" w:rsidRPr="004C1C09" w:rsidRDefault="00232582" w:rsidP="00154B9B">
            <w:pPr>
              <w:spacing w:line="276" w:lineRule="auto"/>
              <w:jc w:val="left"/>
              <w:rPr>
                <w:rFonts w:ascii="宋体" w:hAnsi="宋体"/>
                <w:szCs w:val="21"/>
              </w:rPr>
            </w:pPr>
            <w:r w:rsidRPr="004C1C09">
              <w:rPr>
                <w:rFonts w:ascii="宋体" w:hAnsi="宋体" w:hint="eastAsia"/>
                <w:szCs w:val="21"/>
              </w:rPr>
              <w:t>企业有充分识别和评价存在的改进机会，以持续满足顾客和相关方要求改进的方法措施包括：</w:t>
            </w:r>
          </w:p>
          <w:p w:rsidR="00232582" w:rsidRPr="004C1C09" w:rsidRDefault="00232582" w:rsidP="00154B9B">
            <w:pPr>
              <w:spacing w:line="276" w:lineRule="auto"/>
              <w:jc w:val="left"/>
              <w:rPr>
                <w:rFonts w:ascii="宋体" w:hAnsi="宋体"/>
                <w:szCs w:val="21"/>
              </w:rPr>
            </w:pPr>
            <w:r w:rsidRPr="004C1C09">
              <w:rPr>
                <w:rFonts w:ascii="宋体" w:hAnsi="宋体" w:hint="eastAsia"/>
                <w:szCs w:val="21"/>
              </w:rPr>
              <w:t>1）引导创新、修改和改进现有过程或实施新过程的突破项目；</w:t>
            </w:r>
          </w:p>
          <w:p w:rsidR="00232582" w:rsidRPr="004C1C09" w:rsidRDefault="00232582" w:rsidP="00154B9B">
            <w:pPr>
              <w:spacing w:line="276" w:lineRule="auto"/>
              <w:jc w:val="left"/>
              <w:rPr>
                <w:rFonts w:ascii="宋体" w:hAnsi="宋体"/>
                <w:szCs w:val="21"/>
              </w:rPr>
            </w:pPr>
            <w:r w:rsidRPr="004C1C09">
              <w:rPr>
                <w:rFonts w:ascii="宋体" w:hAnsi="宋体" w:hint="eastAsia"/>
                <w:szCs w:val="21"/>
              </w:rPr>
              <w:t>2）在现有过程中开展渐进、持续的改进活动；</w:t>
            </w:r>
          </w:p>
          <w:p w:rsidR="00232582" w:rsidRPr="004C1C09" w:rsidRDefault="00232582" w:rsidP="00154B9B">
            <w:pPr>
              <w:spacing w:line="276" w:lineRule="auto"/>
              <w:jc w:val="left"/>
              <w:rPr>
                <w:rFonts w:ascii="宋体" w:hAnsi="宋体"/>
                <w:szCs w:val="21"/>
              </w:rPr>
            </w:pPr>
            <w:r w:rsidRPr="004C1C09">
              <w:rPr>
                <w:rFonts w:ascii="宋体" w:hAnsi="宋体" w:hint="eastAsia"/>
                <w:szCs w:val="21"/>
              </w:rPr>
              <w:t>3）纠正所存在不符合的原因等。</w:t>
            </w:r>
          </w:p>
          <w:p w:rsidR="00232582" w:rsidRPr="004C1C09" w:rsidRDefault="00232582" w:rsidP="00154B9B">
            <w:pPr>
              <w:spacing w:line="276" w:lineRule="auto"/>
              <w:jc w:val="left"/>
              <w:rPr>
                <w:rFonts w:ascii="宋体" w:hAnsi="宋体"/>
                <w:szCs w:val="21"/>
              </w:rPr>
            </w:pPr>
            <w:r w:rsidRPr="004C1C09">
              <w:rPr>
                <w:rFonts w:ascii="宋体" w:hAnsi="宋体" w:hint="eastAsia"/>
                <w:szCs w:val="21"/>
              </w:rPr>
              <w:lastRenderedPageBreak/>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rsidR="00232582" w:rsidRPr="004C1C09" w:rsidRDefault="00232582" w:rsidP="00154B9B">
            <w:pPr>
              <w:spacing w:line="276" w:lineRule="auto"/>
              <w:jc w:val="left"/>
              <w:rPr>
                <w:rFonts w:ascii="宋体" w:hAnsi="宋体"/>
                <w:szCs w:val="21"/>
              </w:rPr>
            </w:pPr>
            <w:r w:rsidRPr="004C1C09">
              <w:rPr>
                <w:rFonts w:ascii="宋体" w:hAnsi="宋体" w:hint="eastAsia"/>
                <w:szCs w:val="21"/>
              </w:rPr>
              <w:t>日常监视和测量过程中发现的不合格、不符合要求相关责任部门及时制定相应的改进、纠正和纠正措施，以实现一体化管理体系的持续改进。</w:t>
            </w:r>
          </w:p>
        </w:tc>
        <w:tc>
          <w:tcPr>
            <w:tcW w:w="1585" w:type="dxa"/>
          </w:tcPr>
          <w:p w:rsidR="00232582" w:rsidRDefault="00232582" w:rsidP="00154B9B">
            <w:pPr>
              <w:rPr>
                <w:szCs w:val="21"/>
              </w:rPr>
            </w:pPr>
          </w:p>
        </w:tc>
      </w:tr>
    </w:tbl>
    <w:p w:rsidR="00154B9B" w:rsidRDefault="00154B9B"/>
    <w:p w:rsidR="00154B9B" w:rsidRDefault="00154B9B"/>
    <w:p w:rsidR="00C95B6B" w:rsidRDefault="00C95B6B"/>
    <w:p w:rsidR="00C95B6B" w:rsidRDefault="00C95B6B"/>
    <w:p w:rsidR="00C95B6B" w:rsidRDefault="00C95B6B"/>
    <w:p w:rsidR="00C95B6B" w:rsidRDefault="00C95B6B"/>
    <w:p w:rsidR="00C95B6B" w:rsidRDefault="00C95B6B"/>
    <w:p w:rsidR="00C95B6B" w:rsidRDefault="00C95B6B"/>
    <w:p w:rsidR="00C95B6B" w:rsidRDefault="00C95B6B"/>
    <w:p w:rsidR="00C95B6B" w:rsidRDefault="00C95B6B"/>
    <w:p w:rsidR="00C95B6B" w:rsidRDefault="00C95B6B"/>
    <w:p w:rsidR="00C95B6B" w:rsidRDefault="00C95B6B"/>
    <w:p w:rsidR="00154B9B" w:rsidRDefault="00154B9B"/>
    <w:p w:rsidR="00464391" w:rsidRDefault="00464391"/>
    <w:p w:rsidR="00464391" w:rsidRDefault="00464391"/>
    <w:p w:rsidR="00464391" w:rsidRDefault="00464391"/>
    <w:p w:rsidR="00464391" w:rsidRDefault="00464391"/>
    <w:p w:rsidR="00464391" w:rsidRDefault="00464391"/>
    <w:p w:rsidR="00464391" w:rsidRDefault="00464391"/>
    <w:p w:rsidR="00464391" w:rsidRDefault="00464391"/>
    <w:p w:rsidR="00464391" w:rsidRDefault="00464391"/>
    <w:p w:rsidR="00232582" w:rsidRDefault="00232582"/>
    <w:p w:rsidR="00232582" w:rsidRDefault="00232582"/>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232582" w:rsidTr="00154B9B">
        <w:trPr>
          <w:trHeight w:val="515"/>
        </w:trPr>
        <w:tc>
          <w:tcPr>
            <w:tcW w:w="2160" w:type="dxa"/>
            <w:vMerge w:val="restart"/>
            <w:vAlign w:val="center"/>
          </w:tcPr>
          <w:p w:rsidR="00232582" w:rsidRDefault="00232582" w:rsidP="00154B9B">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232582" w:rsidRDefault="00232582" w:rsidP="00154B9B">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受审核部门：综合部      主管领导/陪同人员：</w:t>
            </w:r>
            <w:r w:rsidR="002204A5" w:rsidRPr="00A62BCD">
              <w:rPr>
                <w:rFonts w:hint="eastAsia"/>
                <w:szCs w:val="21"/>
              </w:rPr>
              <w:t>高云峰</w:t>
            </w:r>
          </w:p>
        </w:tc>
        <w:tc>
          <w:tcPr>
            <w:tcW w:w="1585" w:type="dxa"/>
            <w:vMerge w:val="restart"/>
            <w:vAlign w:val="center"/>
          </w:tcPr>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232582" w:rsidTr="00154B9B">
        <w:trPr>
          <w:trHeight w:val="403"/>
        </w:trPr>
        <w:tc>
          <w:tcPr>
            <w:tcW w:w="2160" w:type="dxa"/>
            <w:vMerge/>
            <w:vAlign w:val="center"/>
          </w:tcPr>
          <w:p w:rsidR="00232582" w:rsidRDefault="00232582" w:rsidP="00154B9B">
            <w:pPr>
              <w:rPr>
                <w:rFonts w:asciiTheme="minorEastAsia" w:eastAsiaTheme="minorEastAsia" w:hAnsiTheme="minorEastAsia" w:cstheme="minorEastAsia"/>
                <w:szCs w:val="21"/>
              </w:rPr>
            </w:pPr>
          </w:p>
        </w:tc>
        <w:tc>
          <w:tcPr>
            <w:tcW w:w="960" w:type="dxa"/>
            <w:vMerge/>
            <w:vAlign w:val="center"/>
          </w:tcPr>
          <w:p w:rsidR="00232582" w:rsidRDefault="00232582" w:rsidP="00154B9B">
            <w:pPr>
              <w:rPr>
                <w:rFonts w:asciiTheme="minorEastAsia" w:eastAsiaTheme="minorEastAsia" w:hAnsiTheme="minorEastAsia" w:cstheme="minorEastAsia"/>
                <w:szCs w:val="21"/>
              </w:rPr>
            </w:pPr>
          </w:p>
        </w:tc>
        <w:tc>
          <w:tcPr>
            <w:tcW w:w="10004" w:type="dxa"/>
            <w:vAlign w:val="center"/>
          </w:tcPr>
          <w:p w:rsidR="00232582" w:rsidRDefault="00232582" w:rsidP="000D3DC1">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审核员：朱晓丽   </w:t>
            </w:r>
            <w:r w:rsidR="002A6A43">
              <w:rPr>
                <w:rFonts w:hint="eastAsia"/>
                <w:szCs w:val="21"/>
              </w:rPr>
              <w:t>张</w:t>
            </w:r>
            <w:proofErr w:type="gramStart"/>
            <w:r w:rsidR="002A6A43">
              <w:rPr>
                <w:rFonts w:hint="eastAsia"/>
                <w:szCs w:val="21"/>
              </w:rPr>
              <w:t>世</w:t>
            </w:r>
            <w:proofErr w:type="gramEnd"/>
            <w:r w:rsidR="002A6A43">
              <w:rPr>
                <w:rFonts w:hint="eastAsia"/>
                <w:szCs w:val="21"/>
              </w:rPr>
              <w:t>君（技术专家）</w:t>
            </w:r>
            <w:r w:rsidR="002A6A43">
              <w:rPr>
                <w:rFonts w:hint="eastAsia"/>
                <w:szCs w:val="21"/>
              </w:rPr>
              <w:t xml:space="preserve">   </w:t>
            </w:r>
            <w:r>
              <w:rPr>
                <w:rFonts w:asciiTheme="minorEastAsia" w:eastAsiaTheme="minorEastAsia" w:hAnsiTheme="minorEastAsia" w:cstheme="minorEastAsia" w:hint="eastAsia"/>
                <w:szCs w:val="21"/>
              </w:rPr>
              <w:t>审核时间：20</w:t>
            </w:r>
            <w:r w:rsidR="002204A5">
              <w:rPr>
                <w:rFonts w:asciiTheme="minorEastAsia" w:eastAsiaTheme="minorEastAsia" w:hAnsiTheme="minorEastAsia" w:cstheme="minorEastAsia" w:hint="eastAsia"/>
                <w:szCs w:val="21"/>
              </w:rPr>
              <w:t>22</w:t>
            </w:r>
            <w:r>
              <w:rPr>
                <w:rFonts w:asciiTheme="minorEastAsia" w:eastAsiaTheme="minorEastAsia" w:hAnsiTheme="minorEastAsia" w:cstheme="minorEastAsia" w:hint="eastAsia"/>
                <w:szCs w:val="21"/>
              </w:rPr>
              <w:t>年</w:t>
            </w:r>
            <w:r w:rsidR="000D3DC1">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月</w:t>
            </w:r>
            <w:r w:rsidR="000D3DC1">
              <w:rPr>
                <w:rFonts w:asciiTheme="minorEastAsia" w:eastAsiaTheme="minorEastAsia" w:hAnsiTheme="minorEastAsia" w:cstheme="minorEastAsia" w:hint="eastAsia"/>
                <w:szCs w:val="21"/>
              </w:rPr>
              <w:t>24</w:t>
            </w:r>
            <w:r>
              <w:rPr>
                <w:rFonts w:asciiTheme="minorEastAsia" w:eastAsiaTheme="minorEastAsia" w:hAnsiTheme="minorEastAsia" w:cstheme="minorEastAsia" w:hint="eastAsia"/>
                <w:szCs w:val="21"/>
              </w:rPr>
              <w:t>日</w:t>
            </w:r>
          </w:p>
        </w:tc>
        <w:tc>
          <w:tcPr>
            <w:tcW w:w="1585" w:type="dxa"/>
            <w:vMerge/>
          </w:tcPr>
          <w:p w:rsidR="00232582" w:rsidRDefault="00232582" w:rsidP="00154B9B">
            <w:pPr>
              <w:rPr>
                <w:rFonts w:asciiTheme="minorEastAsia" w:eastAsiaTheme="minorEastAsia" w:hAnsiTheme="minorEastAsia" w:cstheme="minorEastAsia"/>
                <w:szCs w:val="21"/>
              </w:rPr>
            </w:pPr>
          </w:p>
        </w:tc>
      </w:tr>
      <w:tr w:rsidR="00232582" w:rsidTr="00154B9B">
        <w:trPr>
          <w:trHeight w:val="516"/>
        </w:trPr>
        <w:tc>
          <w:tcPr>
            <w:tcW w:w="2160" w:type="dxa"/>
            <w:vMerge/>
            <w:vAlign w:val="center"/>
          </w:tcPr>
          <w:p w:rsidR="00232582" w:rsidRDefault="00232582" w:rsidP="00154B9B">
            <w:pPr>
              <w:rPr>
                <w:rFonts w:asciiTheme="minorEastAsia" w:eastAsiaTheme="minorEastAsia" w:hAnsiTheme="minorEastAsia" w:cstheme="minorEastAsia"/>
                <w:szCs w:val="21"/>
              </w:rPr>
            </w:pPr>
          </w:p>
        </w:tc>
        <w:tc>
          <w:tcPr>
            <w:tcW w:w="960" w:type="dxa"/>
            <w:vMerge/>
            <w:vAlign w:val="center"/>
          </w:tcPr>
          <w:p w:rsidR="00232582" w:rsidRDefault="00232582" w:rsidP="00154B9B">
            <w:pPr>
              <w:rPr>
                <w:rFonts w:asciiTheme="minorEastAsia" w:eastAsiaTheme="minorEastAsia" w:hAnsiTheme="minorEastAsia" w:cstheme="minorEastAsia"/>
                <w:szCs w:val="21"/>
              </w:rPr>
            </w:pPr>
          </w:p>
        </w:tc>
        <w:tc>
          <w:tcPr>
            <w:tcW w:w="10004" w:type="dxa"/>
            <w:vAlign w:val="center"/>
          </w:tcPr>
          <w:p w:rsidR="00232582" w:rsidRDefault="00232582" w:rsidP="00154B9B">
            <w:pPr>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w:t>
            </w:r>
            <w:r w:rsidRPr="004A04AD">
              <w:rPr>
                <w:rFonts w:asciiTheme="minorEastAsia" w:eastAsiaTheme="minorEastAsia" w:hAnsiTheme="minorEastAsia" w:cstheme="minorEastAsia" w:hint="eastAsia"/>
                <w:szCs w:val="21"/>
              </w:rPr>
              <w:t>5.3，6.2，7.1.2-7.1.4，7.1.6，7.2，7.3，7.4，7.5，</w:t>
            </w:r>
            <w:r>
              <w:rPr>
                <w:rFonts w:asciiTheme="minorEastAsia" w:eastAsiaTheme="minorEastAsia" w:hAnsiTheme="minorEastAsia" w:cstheme="minorEastAsia" w:hint="eastAsia"/>
                <w:szCs w:val="21"/>
              </w:rPr>
              <w:t xml:space="preserve">8.4 </w:t>
            </w:r>
            <w:r w:rsidRPr="004A04AD">
              <w:rPr>
                <w:rFonts w:asciiTheme="minorEastAsia" w:eastAsiaTheme="minorEastAsia" w:hAnsiTheme="minorEastAsia" w:cstheme="minorEastAsia" w:hint="eastAsia"/>
                <w:szCs w:val="21"/>
              </w:rPr>
              <w:t>9.1.1 9.1.3，9.2</w:t>
            </w:r>
          </w:p>
        </w:tc>
        <w:tc>
          <w:tcPr>
            <w:tcW w:w="1585" w:type="dxa"/>
            <w:vMerge/>
          </w:tcPr>
          <w:p w:rsidR="00232582" w:rsidRDefault="00232582" w:rsidP="00154B9B">
            <w:pPr>
              <w:rPr>
                <w:rFonts w:asciiTheme="minorEastAsia" w:eastAsiaTheme="minorEastAsia" w:hAnsiTheme="minorEastAsia" w:cstheme="minorEastAsia"/>
                <w:szCs w:val="21"/>
              </w:rPr>
            </w:pPr>
          </w:p>
        </w:tc>
      </w:tr>
      <w:tr w:rsidR="00232582" w:rsidTr="00154B9B">
        <w:trPr>
          <w:trHeight w:val="516"/>
        </w:trPr>
        <w:tc>
          <w:tcPr>
            <w:tcW w:w="2160" w:type="dxa"/>
            <w:vAlign w:val="center"/>
          </w:tcPr>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部门主要职责如下：</w:t>
            </w:r>
          </w:p>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负责人力资源、负责内外部沟通、意识的培养、文件记录的管理、分析评价、内部审核等</w:t>
            </w:r>
          </w:p>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负责人了解自己的职责及权限</w:t>
            </w:r>
          </w:p>
        </w:tc>
        <w:tc>
          <w:tcPr>
            <w:tcW w:w="1585" w:type="dxa"/>
          </w:tcPr>
          <w:p w:rsidR="00232582" w:rsidRDefault="00232582" w:rsidP="00154B9B">
            <w:pPr>
              <w:rPr>
                <w:rFonts w:asciiTheme="minorEastAsia" w:eastAsiaTheme="minorEastAsia" w:hAnsiTheme="minorEastAsia" w:cstheme="minorEastAsia"/>
                <w:szCs w:val="21"/>
              </w:rPr>
            </w:pPr>
          </w:p>
        </w:tc>
      </w:tr>
      <w:tr w:rsidR="00232582" w:rsidTr="00154B9B">
        <w:trPr>
          <w:trHeight w:val="516"/>
        </w:trPr>
        <w:tc>
          <w:tcPr>
            <w:tcW w:w="2160" w:type="dxa"/>
            <w:vAlign w:val="center"/>
          </w:tcPr>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w:t>
            </w:r>
          </w:p>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232582" w:rsidRPr="00D45272"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分解到该部门的质量目标及完成情况如下：</w:t>
            </w:r>
          </w:p>
          <w:p w:rsidR="00232582" w:rsidRPr="00D45272" w:rsidRDefault="00232582" w:rsidP="00154B9B">
            <w:pPr>
              <w:rPr>
                <w:rFonts w:asciiTheme="minorEastAsia" w:eastAsiaTheme="minorEastAsia" w:hAnsiTheme="minorEastAsia" w:cstheme="minorEastAsia"/>
                <w:szCs w:val="21"/>
              </w:rPr>
            </w:pPr>
            <w:r w:rsidRPr="004A04AD">
              <w:rPr>
                <w:rFonts w:asciiTheme="minorEastAsia" w:eastAsiaTheme="minorEastAsia" w:hAnsiTheme="minorEastAsia" w:cstheme="minorEastAsia" w:hint="eastAsia"/>
                <w:szCs w:val="21"/>
              </w:rPr>
              <w:t>1、</w:t>
            </w:r>
            <w:r w:rsidRPr="00A83D93">
              <w:rPr>
                <w:rFonts w:asciiTheme="minorEastAsia" w:eastAsiaTheme="minorEastAsia" w:hAnsiTheme="minorEastAsia" w:cstheme="minorEastAsia" w:hint="eastAsia"/>
                <w:szCs w:val="21"/>
              </w:rPr>
              <w:t>培训计划实施100%；</w:t>
            </w:r>
            <w:r>
              <w:rPr>
                <w:rFonts w:asciiTheme="minorEastAsia" w:eastAsiaTheme="minorEastAsia" w:hAnsiTheme="minorEastAsia" w:cstheme="minorEastAsia" w:hint="eastAsia"/>
                <w:szCs w:val="21"/>
              </w:rPr>
              <w:t>（</w:t>
            </w:r>
            <w:r w:rsidRPr="00A83D93">
              <w:rPr>
                <w:rFonts w:asciiTheme="minorEastAsia" w:eastAsiaTheme="minorEastAsia" w:hAnsiTheme="minorEastAsia" w:cstheme="minorEastAsia" w:hint="eastAsia"/>
                <w:szCs w:val="21"/>
              </w:rPr>
              <w:t>实际培训数/计划培训数*100%</w:t>
            </w:r>
            <w:r>
              <w:rPr>
                <w:rFonts w:asciiTheme="minorEastAsia" w:eastAsiaTheme="minorEastAsia" w:hAnsiTheme="minorEastAsia" w:cstheme="minorEastAsia" w:hint="eastAsia"/>
                <w:szCs w:val="21"/>
              </w:rPr>
              <w:t>）</w:t>
            </w:r>
          </w:p>
          <w:p w:rsidR="00232582" w:rsidRPr="00D45272" w:rsidRDefault="00232582" w:rsidP="001E2FE5">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20</w:t>
            </w:r>
            <w:r w:rsidR="002204A5">
              <w:rPr>
                <w:rFonts w:asciiTheme="minorEastAsia" w:eastAsiaTheme="minorEastAsia" w:hAnsiTheme="minorEastAsia" w:cstheme="minorEastAsia" w:hint="eastAsia"/>
                <w:szCs w:val="21"/>
              </w:rPr>
              <w:t>21</w:t>
            </w:r>
            <w:r w:rsidRPr="00D45272">
              <w:rPr>
                <w:rFonts w:asciiTheme="minorEastAsia" w:eastAsiaTheme="minorEastAsia" w:hAnsiTheme="minorEastAsia" w:cstheme="minorEastAsia" w:hint="eastAsia"/>
                <w:szCs w:val="21"/>
              </w:rPr>
              <w:t>年</w:t>
            </w:r>
            <w:r w:rsidR="002204A5">
              <w:rPr>
                <w:rFonts w:asciiTheme="minorEastAsia" w:eastAsiaTheme="minorEastAsia" w:hAnsiTheme="minorEastAsia" w:cstheme="minorEastAsia" w:hint="eastAsia"/>
                <w:szCs w:val="21"/>
              </w:rPr>
              <w:t>8</w:t>
            </w:r>
            <w:r w:rsidRPr="00D45272">
              <w:rPr>
                <w:rFonts w:asciiTheme="minorEastAsia" w:eastAsiaTheme="minorEastAsia" w:hAnsiTheme="minorEastAsia" w:cstheme="minorEastAsia" w:hint="eastAsia"/>
                <w:szCs w:val="21"/>
              </w:rPr>
              <w:t>月至20</w:t>
            </w:r>
            <w:r w:rsidR="002204A5">
              <w:rPr>
                <w:rFonts w:asciiTheme="minorEastAsia" w:eastAsiaTheme="minorEastAsia" w:hAnsiTheme="minorEastAsia" w:cstheme="minorEastAsia" w:hint="eastAsia"/>
                <w:szCs w:val="21"/>
              </w:rPr>
              <w:t>22</w:t>
            </w:r>
            <w:r w:rsidRPr="00D45272">
              <w:rPr>
                <w:rFonts w:asciiTheme="minorEastAsia" w:eastAsiaTheme="minorEastAsia" w:hAnsiTheme="minorEastAsia" w:cstheme="minorEastAsia" w:hint="eastAsia"/>
                <w:szCs w:val="21"/>
              </w:rPr>
              <w:t>年</w:t>
            </w:r>
            <w:r w:rsidR="001E2FE5">
              <w:rPr>
                <w:rFonts w:asciiTheme="minorEastAsia" w:eastAsiaTheme="minorEastAsia" w:hAnsiTheme="minorEastAsia" w:cstheme="minorEastAsia" w:hint="eastAsia"/>
                <w:szCs w:val="21"/>
              </w:rPr>
              <w:t>9</w:t>
            </w:r>
            <w:r w:rsidRPr="00D45272">
              <w:rPr>
                <w:rFonts w:asciiTheme="minorEastAsia" w:eastAsiaTheme="minorEastAsia" w:hAnsiTheme="minorEastAsia" w:cstheme="minorEastAsia" w:hint="eastAsia"/>
                <w:szCs w:val="21"/>
              </w:rPr>
              <w:t>月30日完成情况：已完成</w:t>
            </w:r>
          </w:p>
        </w:tc>
        <w:tc>
          <w:tcPr>
            <w:tcW w:w="1585" w:type="dxa"/>
          </w:tcPr>
          <w:p w:rsidR="00232582" w:rsidRDefault="00232582" w:rsidP="00154B9B">
            <w:pPr>
              <w:rPr>
                <w:rFonts w:asciiTheme="minorEastAsia" w:eastAsiaTheme="minorEastAsia" w:hAnsiTheme="minorEastAsia" w:cstheme="minorEastAsia"/>
                <w:szCs w:val="21"/>
              </w:rPr>
            </w:pPr>
          </w:p>
        </w:tc>
      </w:tr>
      <w:tr w:rsidR="00232582" w:rsidTr="00154B9B">
        <w:trPr>
          <w:trHeight w:val="516"/>
        </w:trPr>
        <w:tc>
          <w:tcPr>
            <w:tcW w:w="2160" w:type="dxa"/>
            <w:vAlign w:val="center"/>
          </w:tcPr>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基础设施</w:t>
            </w:r>
          </w:p>
        </w:tc>
        <w:tc>
          <w:tcPr>
            <w:tcW w:w="960" w:type="dxa"/>
            <w:vAlign w:val="center"/>
          </w:tcPr>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7.1.3</w:t>
            </w:r>
          </w:p>
        </w:tc>
        <w:tc>
          <w:tcPr>
            <w:tcW w:w="10004" w:type="dxa"/>
            <w:vAlign w:val="center"/>
          </w:tcPr>
          <w:p w:rsidR="00232582" w:rsidRDefault="00232582" w:rsidP="00154B9B">
            <w:pPr>
              <w:rPr>
                <w:rFonts w:asciiTheme="minorEastAsia" w:eastAsiaTheme="minorEastAsia" w:hAnsiTheme="minorEastAsia" w:cstheme="minorEastAsia" w:hint="eastAsia"/>
                <w:szCs w:val="21"/>
              </w:rPr>
            </w:pPr>
            <w:r w:rsidRPr="00FA3D87">
              <w:rPr>
                <w:rFonts w:asciiTheme="minorEastAsia" w:eastAsiaTheme="minorEastAsia" w:hAnsiTheme="minorEastAsia" w:cstheme="minorEastAsia" w:hint="eastAsia"/>
                <w:szCs w:val="21"/>
              </w:rPr>
              <w:t>提供了《设备台帐》主要有台式电脑、笔记本电脑、打印机、传真机</w:t>
            </w:r>
            <w:r w:rsidR="002204A5">
              <w:rPr>
                <w:rFonts w:asciiTheme="minorEastAsia" w:eastAsiaTheme="minorEastAsia" w:hAnsiTheme="minorEastAsia" w:cstheme="minorEastAsia" w:hint="eastAsia"/>
                <w:szCs w:val="21"/>
              </w:rPr>
              <w:t>、工作台</w:t>
            </w:r>
            <w:r w:rsidRPr="00FA3D87">
              <w:rPr>
                <w:rFonts w:asciiTheme="minorEastAsia" w:eastAsiaTheme="minorEastAsia" w:hAnsiTheme="minorEastAsia" w:cstheme="minorEastAsia" w:hint="eastAsia"/>
                <w:szCs w:val="21"/>
              </w:rPr>
              <w:t>等办公设备，基本能满足服务需要。</w:t>
            </w:r>
          </w:p>
          <w:p w:rsidR="00232582" w:rsidRPr="00FA3D87"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综合部</w:t>
            </w:r>
            <w:r w:rsidRPr="00FA3D87">
              <w:rPr>
                <w:rFonts w:asciiTheme="minorEastAsia" w:eastAsiaTheme="minorEastAsia" w:hAnsiTheme="minorEastAsia" w:cstheme="minorEastAsia" w:hint="eastAsia"/>
                <w:szCs w:val="21"/>
              </w:rPr>
              <w:t>设备的日常维护，主要为局域网维护、灰尘清扫、电脑杀毒和一些设备的耗材更换。</w:t>
            </w:r>
          </w:p>
        </w:tc>
        <w:tc>
          <w:tcPr>
            <w:tcW w:w="1585" w:type="dxa"/>
          </w:tcPr>
          <w:p w:rsidR="00232582" w:rsidRDefault="00232582" w:rsidP="00154B9B">
            <w:pPr>
              <w:rPr>
                <w:rFonts w:asciiTheme="minorEastAsia" w:eastAsiaTheme="minorEastAsia" w:hAnsiTheme="minorEastAsia" w:cstheme="minorEastAsia"/>
                <w:szCs w:val="21"/>
              </w:rPr>
            </w:pPr>
          </w:p>
        </w:tc>
      </w:tr>
      <w:tr w:rsidR="00232582" w:rsidTr="00154B9B">
        <w:trPr>
          <w:trHeight w:val="516"/>
        </w:trPr>
        <w:tc>
          <w:tcPr>
            <w:tcW w:w="2160" w:type="dxa"/>
            <w:vAlign w:val="center"/>
          </w:tcPr>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工作环境</w:t>
            </w:r>
          </w:p>
        </w:tc>
        <w:tc>
          <w:tcPr>
            <w:tcW w:w="960" w:type="dxa"/>
            <w:vAlign w:val="center"/>
          </w:tcPr>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7.1.4</w:t>
            </w:r>
          </w:p>
        </w:tc>
        <w:tc>
          <w:tcPr>
            <w:tcW w:w="10004" w:type="dxa"/>
            <w:vAlign w:val="center"/>
          </w:tcPr>
          <w:p w:rsidR="00232582" w:rsidRPr="00FA3D87" w:rsidRDefault="00232582" w:rsidP="00154B9B">
            <w:pPr>
              <w:rPr>
                <w:rFonts w:asciiTheme="minorEastAsia" w:eastAsiaTheme="minorEastAsia" w:hAnsiTheme="minorEastAsia" w:cstheme="minorEastAsia"/>
                <w:szCs w:val="21"/>
              </w:rPr>
            </w:pPr>
            <w:r w:rsidRPr="00FA3D87">
              <w:rPr>
                <w:rFonts w:asciiTheme="minorEastAsia" w:eastAsiaTheme="minorEastAsia" w:hAnsiTheme="minorEastAsia" w:cstheme="minorEastAsia" w:hint="eastAsia"/>
                <w:szCs w:val="21"/>
              </w:rPr>
              <w:t>主要工作场所为公司办公场所</w:t>
            </w:r>
            <w:bookmarkStart w:id="4" w:name="_GoBack"/>
            <w:bookmarkEnd w:id="4"/>
            <w:r w:rsidRPr="00FA3D87">
              <w:rPr>
                <w:rFonts w:asciiTheme="minorEastAsia" w:eastAsiaTheme="minorEastAsia" w:hAnsiTheme="minorEastAsia" w:cstheme="minorEastAsia" w:hint="eastAsia"/>
                <w:szCs w:val="21"/>
              </w:rPr>
              <w:t>，现场查看：</w:t>
            </w:r>
          </w:p>
          <w:p w:rsidR="00232582" w:rsidRPr="00FA3D87" w:rsidRDefault="00232582" w:rsidP="00154B9B">
            <w:pPr>
              <w:rPr>
                <w:rFonts w:asciiTheme="minorEastAsia" w:eastAsiaTheme="minorEastAsia" w:hAnsiTheme="minorEastAsia" w:cstheme="minorEastAsia"/>
                <w:szCs w:val="21"/>
              </w:rPr>
            </w:pPr>
            <w:r w:rsidRPr="00FA3D87">
              <w:rPr>
                <w:rFonts w:asciiTheme="minorEastAsia" w:eastAsiaTheme="minorEastAsia" w:hAnsiTheme="minorEastAsia" w:cstheme="minorEastAsia" w:hint="eastAsia"/>
                <w:szCs w:val="21"/>
              </w:rPr>
              <w:t>1、办公现场环境整洁，秩序良好。</w:t>
            </w:r>
          </w:p>
          <w:p w:rsidR="00232582" w:rsidRPr="00FA3D87" w:rsidRDefault="00232582" w:rsidP="00154B9B">
            <w:pPr>
              <w:rPr>
                <w:rFonts w:asciiTheme="minorEastAsia" w:eastAsiaTheme="minorEastAsia" w:hAnsiTheme="minorEastAsia" w:cstheme="minorEastAsia"/>
                <w:szCs w:val="21"/>
              </w:rPr>
            </w:pPr>
            <w:r w:rsidRPr="00FA3D87">
              <w:rPr>
                <w:rFonts w:asciiTheme="minorEastAsia" w:eastAsiaTheme="minorEastAsia" w:hAnsiTheme="minorEastAsia" w:cstheme="minorEastAsia" w:hint="eastAsia"/>
                <w:szCs w:val="21"/>
              </w:rPr>
              <w:t>2、办公区内有消防器材，有效期内。</w:t>
            </w:r>
          </w:p>
          <w:p w:rsidR="00232582" w:rsidRPr="00FA3D87" w:rsidRDefault="00232582" w:rsidP="00154B9B">
            <w:pPr>
              <w:rPr>
                <w:rFonts w:asciiTheme="minorEastAsia" w:eastAsiaTheme="minorEastAsia" w:hAnsiTheme="minorEastAsia" w:cstheme="minorEastAsia"/>
                <w:szCs w:val="21"/>
              </w:rPr>
            </w:pPr>
            <w:r w:rsidRPr="00FA3D87">
              <w:rPr>
                <w:rFonts w:asciiTheme="minorEastAsia" w:eastAsiaTheme="minorEastAsia" w:hAnsiTheme="minorEastAsia" w:cstheme="minorEastAsia" w:hint="eastAsia"/>
                <w:szCs w:val="21"/>
              </w:rPr>
              <w:t>3、办公设备放置合理整齐。</w:t>
            </w:r>
          </w:p>
          <w:p w:rsidR="00232582" w:rsidRPr="00D45272" w:rsidRDefault="00232582" w:rsidP="00154B9B">
            <w:pPr>
              <w:rPr>
                <w:rFonts w:asciiTheme="minorEastAsia" w:eastAsiaTheme="minorEastAsia" w:hAnsiTheme="minorEastAsia" w:cstheme="minorEastAsia"/>
                <w:szCs w:val="21"/>
              </w:rPr>
            </w:pPr>
            <w:r w:rsidRPr="00FA3D87">
              <w:rPr>
                <w:rFonts w:asciiTheme="minorEastAsia" w:eastAsiaTheme="minorEastAsia" w:hAnsiTheme="minorEastAsia" w:cstheme="minorEastAsia" w:hint="eastAsia"/>
                <w:szCs w:val="21"/>
              </w:rPr>
              <w:t>工作环境可满足需要。</w:t>
            </w:r>
          </w:p>
        </w:tc>
        <w:tc>
          <w:tcPr>
            <w:tcW w:w="1585" w:type="dxa"/>
          </w:tcPr>
          <w:p w:rsidR="00232582" w:rsidRDefault="00232582" w:rsidP="00154B9B">
            <w:pPr>
              <w:rPr>
                <w:rFonts w:asciiTheme="minorEastAsia" w:eastAsiaTheme="minorEastAsia" w:hAnsiTheme="minorEastAsia" w:cstheme="minorEastAsia"/>
                <w:szCs w:val="21"/>
              </w:rPr>
            </w:pPr>
          </w:p>
        </w:tc>
      </w:tr>
      <w:tr w:rsidR="00232582" w:rsidTr="00154B9B">
        <w:trPr>
          <w:trHeight w:val="516"/>
        </w:trPr>
        <w:tc>
          <w:tcPr>
            <w:tcW w:w="2160" w:type="dxa"/>
            <w:vAlign w:val="center"/>
          </w:tcPr>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企业知识管理方法、措施及效果</w:t>
            </w:r>
          </w:p>
        </w:tc>
        <w:tc>
          <w:tcPr>
            <w:tcW w:w="960" w:type="dxa"/>
            <w:vAlign w:val="center"/>
          </w:tcPr>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7.1.6</w:t>
            </w:r>
          </w:p>
        </w:tc>
        <w:tc>
          <w:tcPr>
            <w:tcW w:w="10004" w:type="dxa"/>
            <w:vAlign w:val="center"/>
          </w:tcPr>
          <w:p w:rsidR="00232582" w:rsidRPr="00D4527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综合部</w:t>
            </w:r>
            <w:r w:rsidRPr="00D45272">
              <w:rPr>
                <w:rFonts w:asciiTheme="minorEastAsia" w:eastAsiaTheme="minorEastAsia" w:hAnsiTheme="minorEastAsia" w:cstheme="minorEastAsia" w:hint="eastAsia"/>
                <w:szCs w:val="21"/>
              </w:rPr>
              <w:t>负责公司知识管理的协调工作、无形资产的管理、信息系统的建设与管理以及公司所有制度文件和资料的管理和控制工作并对内、外部知识进行确定、维护、发放与管理。</w:t>
            </w:r>
          </w:p>
          <w:p w:rsidR="00232582" w:rsidRPr="00D45272"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已识别的公司内部知识包括：公司信息、专业技术知识、项目积累三大类。主要有：人员的工作经历、经验、技能、作业文件、工作程序等。</w:t>
            </w:r>
          </w:p>
          <w:p w:rsidR="00232582" w:rsidRPr="00D45272" w:rsidRDefault="00232582" w:rsidP="002204A5">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 xml:space="preserve">    外部知识包括：外来资料、市场信息两大类。主要有：法律法规：《中华人民共和国产品质量法》、《中华人民共和国产品标准化法》、《中华人民共和国知识产权法》、《中华人民共和国合同法》、GB/T19001-2016</w:t>
            </w:r>
            <w:r w:rsidR="002204A5">
              <w:rPr>
                <w:rFonts w:hint="eastAsia"/>
              </w:rPr>
              <w:t xml:space="preserve"> </w:t>
            </w:r>
            <w:r w:rsidR="002204A5" w:rsidRPr="002204A5">
              <w:rPr>
                <w:rFonts w:asciiTheme="minorEastAsia" w:eastAsiaTheme="minorEastAsia" w:hAnsiTheme="minorEastAsia" w:cstheme="minorEastAsia" w:hint="eastAsia"/>
                <w:szCs w:val="21"/>
              </w:rPr>
              <w:t>GB14536.1-2008家用和类似</w:t>
            </w:r>
            <w:proofErr w:type="gramStart"/>
            <w:r w:rsidR="002204A5" w:rsidRPr="002204A5">
              <w:rPr>
                <w:rFonts w:asciiTheme="minorEastAsia" w:eastAsiaTheme="minorEastAsia" w:hAnsiTheme="minorEastAsia" w:cstheme="minorEastAsia" w:hint="eastAsia"/>
                <w:szCs w:val="21"/>
              </w:rPr>
              <w:t>用途电</w:t>
            </w:r>
            <w:proofErr w:type="gramEnd"/>
            <w:r w:rsidR="002204A5" w:rsidRPr="002204A5">
              <w:rPr>
                <w:rFonts w:asciiTheme="minorEastAsia" w:eastAsiaTheme="minorEastAsia" w:hAnsiTheme="minorEastAsia" w:cstheme="minorEastAsia" w:hint="eastAsia"/>
                <w:szCs w:val="21"/>
              </w:rPr>
              <w:t>自动控制器通用要求GB14536.10-家用和类似</w:t>
            </w:r>
            <w:proofErr w:type="gramStart"/>
            <w:r w:rsidR="002204A5" w:rsidRPr="002204A5">
              <w:rPr>
                <w:rFonts w:asciiTheme="minorEastAsia" w:eastAsiaTheme="minorEastAsia" w:hAnsiTheme="minorEastAsia" w:cstheme="minorEastAsia" w:hint="eastAsia"/>
                <w:szCs w:val="21"/>
              </w:rPr>
              <w:t>用途电</w:t>
            </w:r>
            <w:proofErr w:type="gramEnd"/>
            <w:r w:rsidR="002204A5" w:rsidRPr="002204A5">
              <w:rPr>
                <w:rFonts w:asciiTheme="minorEastAsia" w:eastAsiaTheme="minorEastAsia" w:hAnsiTheme="minorEastAsia" w:cstheme="minorEastAsia" w:hint="eastAsia"/>
                <w:szCs w:val="21"/>
              </w:rPr>
              <w:t>自动控制器 温度敏感控制器的特殊要求</w:t>
            </w:r>
            <w:r w:rsidRPr="00D45272">
              <w:rPr>
                <w:rFonts w:asciiTheme="minorEastAsia" w:eastAsiaTheme="minorEastAsia" w:hAnsiTheme="minorEastAsia" w:cstheme="minorEastAsia" w:hint="eastAsia"/>
                <w:szCs w:val="21"/>
              </w:rPr>
              <w:t>标准等。</w:t>
            </w:r>
          </w:p>
          <w:p w:rsidR="00232582" w:rsidRPr="00D45272"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lastRenderedPageBreak/>
              <w:t xml:space="preserve">   已制定培训计划组织学习相关知识，并按要求不断更新。</w:t>
            </w:r>
          </w:p>
        </w:tc>
        <w:tc>
          <w:tcPr>
            <w:tcW w:w="1585" w:type="dxa"/>
          </w:tcPr>
          <w:p w:rsidR="00232582" w:rsidRDefault="00232582" w:rsidP="00154B9B">
            <w:pPr>
              <w:rPr>
                <w:rFonts w:asciiTheme="minorEastAsia" w:eastAsiaTheme="minorEastAsia" w:hAnsiTheme="minorEastAsia" w:cstheme="minorEastAsia"/>
                <w:szCs w:val="21"/>
              </w:rPr>
            </w:pPr>
          </w:p>
        </w:tc>
      </w:tr>
      <w:tr w:rsidR="00232582" w:rsidTr="00154B9B">
        <w:trPr>
          <w:trHeight w:val="516"/>
        </w:trPr>
        <w:tc>
          <w:tcPr>
            <w:tcW w:w="2160" w:type="dxa"/>
            <w:vAlign w:val="center"/>
          </w:tcPr>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人员</w:t>
            </w:r>
          </w:p>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能力</w:t>
            </w:r>
          </w:p>
        </w:tc>
        <w:tc>
          <w:tcPr>
            <w:tcW w:w="960" w:type="dxa"/>
            <w:vAlign w:val="center"/>
          </w:tcPr>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7.1.2</w:t>
            </w:r>
          </w:p>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7.2</w:t>
            </w:r>
          </w:p>
          <w:p w:rsidR="00232582" w:rsidRDefault="00232582" w:rsidP="00154B9B">
            <w:pPr>
              <w:rPr>
                <w:rFonts w:asciiTheme="minorEastAsia" w:eastAsiaTheme="minorEastAsia" w:hAnsiTheme="minorEastAsia" w:cstheme="minorEastAsia"/>
                <w:szCs w:val="21"/>
              </w:rPr>
            </w:pPr>
          </w:p>
        </w:tc>
        <w:tc>
          <w:tcPr>
            <w:tcW w:w="10004" w:type="dxa"/>
            <w:vAlign w:val="center"/>
          </w:tcPr>
          <w:p w:rsidR="00232582"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已识别与质量管理相关人员：总经理、</w:t>
            </w:r>
            <w:r>
              <w:rPr>
                <w:rFonts w:asciiTheme="minorEastAsia" w:eastAsiaTheme="minorEastAsia" w:hAnsiTheme="minorEastAsia" w:cstheme="minorEastAsia" w:hint="eastAsia"/>
                <w:szCs w:val="21"/>
              </w:rPr>
              <w:t>综合部、销售部负责人</w:t>
            </w:r>
            <w:r w:rsidRPr="00D45272">
              <w:rPr>
                <w:rFonts w:asciiTheme="minorEastAsia" w:eastAsiaTheme="minorEastAsia" w:hAnsiTheme="minorEastAsia" w:cstheme="minorEastAsia" w:hint="eastAsia"/>
                <w:szCs w:val="21"/>
              </w:rPr>
              <w:t>等，提供了</w:t>
            </w:r>
            <w:r w:rsidRPr="0054254B">
              <w:rPr>
                <w:rFonts w:asciiTheme="minorEastAsia" w:eastAsiaTheme="minorEastAsia" w:hAnsiTheme="minorEastAsia" w:cstheme="minorEastAsia" w:hint="eastAsia"/>
                <w:szCs w:val="21"/>
              </w:rPr>
              <w:t>部门、岗位人员职责权限及任职要求</w:t>
            </w:r>
            <w:r w:rsidRPr="00D45272">
              <w:rPr>
                <w:rFonts w:asciiTheme="minorEastAsia" w:eastAsiaTheme="minorEastAsia" w:hAnsiTheme="minorEastAsia" w:cstheme="minorEastAsia" w:hint="eastAsia"/>
                <w:szCs w:val="21"/>
              </w:rPr>
              <w:t>。新进员工已制定岗前培训计划。公司无特殊工种。</w:t>
            </w:r>
          </w:p>
          <w:p w:rsidR="00232582" w:rsidRPr="00D4527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综合部</w:t>
            </w:r>
            <w:r w:rsidRPr="00D45272">
              <w:rPr>
                <w:rFonts w:asciiTheme="minorEastAsia" w:eastAsiaTheme="minorEastAsia" w:hAnsiTheme="minorEastAsia" w:cstheme="minorEastAsia" w:hint="eastAsia"/>
                <w:szCs w:val="21"/>
              </w:rPr>
              <w:t>负责人每年年初根据各部门提供的培训需求，制定年度培训计划，实施培训，以提高员工岗位工作能力。</w:t>
            </w:r>
          </w:p>
          <w:p w:rsidR="00232582" w:rsidRPr="00D45272"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查：员工岗位能力评价表</w:t>
            </w:r>
          </w:p>
          <w:p w:rsidR="00232582" w:rsidRPr="00D45272"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对职位、文化要求、经验要求、基本要求等方面进行了评价</w:t>
            </w:r>
          </w:p>
          <w:p w:rsidR="00232582" w:rsidRPr="00D45272"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抽查</w:t>
            </w:r>
            <w:r>
              <w:rPr>
                <w:rFonts w:asciiTheme="minorEastAsia" w:eastAsiaTheme="minorEastAsia" w:hAnsiTheme="minorEastAsia" w:cstheme="minorEastAsia" w:hint="eastAsia"/>
                <w:szCs w:val="21"/>
              </w:rPr>
              <w:t>销售部</w:t>
            </w:r>
            <w:r w:rsidRPr="00D45272">
              <w:rPr>
                <w:rFonts w:asciiTheme="minorEastAsia" w:eastAsiaTheme="minorEastAsia" w:hAnsiTheme="minorEastAsia" w:cstheme="minorEastAsia" w:hint="eastAsia"/>
                <w:szCs w:val="21"/>
              </w:rPr>
              <w:t>经理任职要求：大专以上学历；从事销售管理和专项技术工作4年以上的经历；</w:t>
            </w:r>
          </w:p>
          <w:p w:rsidR="00232582" w:rsidRPr="00D45272"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1）具有销售产品实现的策划、针对特殊销售产品、项目、合同编制服务计划能力。</w:t>
            </w:r>
          </w:p>
          <w:p w:rsidR="00232582" w:rsidRPr="00D45272"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2）熟悉本部信息处理的销售工艺及操作规程。</w:t>
            </w:r>
          </w:p>
          <w:p w:rsidR="00232582" w:rsidRPr="00D45272"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w:t>
            </w:r>
          </w:p>
          <w:p w:rsidR="00232582" w:rsidRPr="00D45272" w:rsidRDefault="00232582" w:rsidP="00154B9B">
            <w:pPr>
              <w:rPr>
                <w:rFonts w:asciiTheme="minorEastAsia" w:eastAsiaTheme="minorEastAsia" w:hAnsiTheme="minorEastAsia" w:cstheme="minorEastAsia"/>
                <w:szCs w:val="21"/>
              </w:rPr>
            </w:pPr>
          </w:p>
          <w:p w:rsidR="00232582" w:rsidRPr="00D45272"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抽查《20</w:t>
            </w:r>
            <w:r w:rsidR="002204A5">
              <w:rPr>
                <w:rFonts w:asciiTheme="minorEastAsia" w:eastAsiaTheme="minorEastAsia" w:hAnsiTheme="minorEastAsia" w:cstheme="minorEastAsia" w:hint="eastAsia"/>
                <w:szCs w:val="21"/>
              </w:rPr>
              <w:t>22</w:t>
            </w:r>
            <w:r w:rsidRPr="00D45272">
              <w:rPr>
                <w:rFonts w:asciiTheme="minorEastAsia" w:eastAsiaTheme="minorEastAsia" w:hAnsiTheme="minorEastAsia" w:cstheme="minorEastAsia" w:hint="eastAsia"/>
                <w:szCs w:val="21"/>
              </w:rPr>
              <w:t>年度培训计划》</w:t>
            </w:r>
          </w:p>
          <w:p w:rsidR="00232582" w:rsidRPr="00D45272"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内容包括：</w:t>
            </w:r>
            <w:r>
              <w:rPr>
                <w:rFonts w:asciiTheme="minorEastAsia" w:eastAsiaTheme="minorEastAsia" w:hAnsiTheme="minorEastAsia" w:cstheme="minorEastAsia" w:hint="eastAsia"/>
                <w:szCs w:val="21"/>
              </w:rPr>
              <w:t>培训内容、时间、参加人员</w:t>
            </w:r>
            <w:r w:rsidRPr="00D45272">
              <w:rPr>
                <w:rFonts w:asciiTheme="minorEastAsia" w:eastAsiaTheme="minorEastAsia" w:hAnsiTheme="minorEastAsia" w:cstheme="minorEastAsia" w:hint="eastAsia"/>
                <w:szCs w:val="21"/>
              </w:rPr>
              <w:t>等。</w:t>
            </w:r>
            <w:r>
              <w:rPr>
                <w:rFonts w:asciiTheme="minorEastAsia" w:eastAsiaTheme="minorEastAsia" w:hAnsiTheme="minorEastAsia" w:cstheme="minorEastAsia" w:hint="eastAsia"/>
                <w:szCs w:val="21"/>
              </w:rPr>
              <w:t>培训内容包括：</w:t>
            </w:r>
            <w:r w:rsidRPr="00096D1B">
              <w:rPr>
                <w:rFonts w:asciiTheme="minorEastAsia" w:eastAsiaTheme="minorEastAsia" w:hAnsiTheme="minorEastAsia" w:cstheme="minorEastAsia" w:hint="eastAsia"/>
                <w:szCs w:val="21"/>
              </w:rPr>
              <w:t>体系标准、文件培训</w:t>
            </w:r>
            <w:r>
              <w:rPr>
                <w:rFonts w:asciiTheme="minorEastAsia" w:eastAsiaTheme="minorEastAsia" w:hAnsiTheme="minorEastAsia" w:cstheme="minorEastAsia" w:hint="eastAsia"/>
                <w:szCs w:val="21"/>
              </w:rPr>
              <w:t>、</w:t>
            </w:r>
            <w:r w:rsidRPr="00096D1B">
              <w:rPr>
                <w:rFonts w:asciiTheme="minorEastAsia" w:eastAsiaTheme="minorEastAsia" w:hAnsiTheme="minorEastAsia" w:cstheme="minorEastAsia" w:hint="eastAsia"/>
                <w:szCs w:val="21"/>
              </w:rPr>
              <w:t>管理制度培训</w:t>
            </w:r>
            <w:r>
              <w:rPr>
                <w:rFonts w:asciiTheme="minorEastAsia" w:eastAsiaTheme="minorEastAsia" w:hAnsiTheme="minorEastAsia" w:cstheme="minorEastAsia" w:hint="eastAsia"/>
                <w:szCs w:val="21"/>
              </w:rPr>
              <w:t>、</w:t>
            </w:r>
            <w:r w:rsidRPr="00096D1B">
              <w:rPr>
                <w:rFonts w:asciiTheme="minorEastAsia" w:eastAsiaTheme="minorEastAsia" w:hAnsiTheme="minorEastAsia" w:cstheme="minorEastAsia" w:hint="eastAsia"/>
                <w:szCs w:val="21"/>
              </w:rPr>
              <w:t>销售技能培训</w:t>
            </w:r>
            <w:r>
              <w:rPr>
                <w:rFonts w:asciiTheme="minorEastAsia" w:eastAsiaTheme="minorEastAsia" w:hAnsiTheme="minorEastAsia" w:cstheme="minorEastAsia" w:hint="eastAsia"/>
                <w:szCs w:val="21"/>
              </w:rPr>
              <w:t>、</w:t>
            </w:r>
            <w:r w:rsidRPr="00096D1B">
              <w:rPr>
                <w:rFonts w:asciiTheme="minorEastAsia" w:eastAsiaTheme="minorEastAsia" w:hAnsiTheme="minorEastAsia" w:cstheme="minorEastAsia" w:hint="eastAsia"/>
                <w:szCs w:val="21"/>
              </w:rPr>
              <w:t>内审员培训</w:t>
            </w:r>
            <w:r>
              <w:rPr>
                <w:rFonts w:asciiTheme="minorEastAsia" w:eastAsiaTheme="minorEastAsia" w:hAnsiTheme="minorEastAsia" w:cstheme="minorEastAsia" w:hint="eastAsia"/>
                <w:szCs w:val="21"/>
              </w:rPr>
              <w:t>等</w:t>
            </w:r>
          </w:p>
          <w:p w:rsidR="00232582" w:rsidRPr="00D45272"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抽《培训记录表》</w:t>
            </w:r>
          </w:p>
          <w:p w:rsidR="00232582" w:rsidRPr="00D45272"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培训时间：</w:t>
            </w:r>
            <w:r w:rsidR="002204A5" w:rsidRPr="002204A5">
              <w:rPr>
                <w:rFonts w:asciiTheme="minorEastAsia" w:eastAsiaTheme="minorEastAsia" w:hAnsiTheme="minorEastAsia" w:cstheme="minorEastAsia"/>
                <w:szCs w:val="21"/>
              </w:rPr>
              <w:t>2022.3.16</w:t>
            </w:r>
          </w:p>
          <w:p w:rsidR="00232582" w:rsidRPr="00986984"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培训</w:t>
            </w:r>
            <w:r>
              <w:rPr>
                <w:rFonts w:asciiTheme="minorEastAsia" w:eastAsiaTheme="minorEastAsia" w:hAnsiTheme="minorEastAsia" w:cstheme="minorEastAsia" w:hint="eastAsia"/>
                <w:szCs w:val="21"/>
              </w:rPr>
              <w:t>内容</w:t>
            </w:r>
            <w:r w:rsidRPr="00D45272">
              <w:rPr>
                <w:rFonts w:asciiTheme="minorEastAsia" w:eastAsiaTheme="minorEastAsia" w:hAnsiTheme="minorEastAsia" w:cstheme="minorEastAsia" w:hint="eastAsia"/>
                <w:szCs w:val="21"/>
              </w:rPr>
              <w:t>：</w:t>
            </w:r>
            <w:r w:rsidRPr="00986984">
              <w:rPr>
                <w:rFonts w:asciiTheme="minorEastAsia" w:eastAsiaTheme="minorEastAsia" w:hAnsiTheme="minorEastAsia" w:cstheme="minorEastAsia" w:hint="eastAsia"/>
                <w:szCs w:val="21"/>
              </w:rPr>
              <w:t>1、</w:t>
            </w:r>
            <w:r w:rsidR="002204A5" w:rsidRPr="002204A5">
              <w:rPr>
                <w:rFonts w:asciiTheme="minorEastAsia" w:eastAsiaTheme="minorEastAsia" w:hAnsiTheme="minorEastAsia" w:cstheme="minorEastAsia" w:hint="eastAsia"/>
                <w:szCs w:val="21"/>
              </w:rPr>
              <w:t>GB/T19001-2016标准的具体内容；GB/T19001-2016标准的产生、发展、及在中国采用的现状；GB/T19001-2016标准对公司管理的重要意义</w:t>
            </w:r>
            <w:r w:rsidRPr="00986984">
              <w:rPr>
                <w:rFonts w:asciiTheme="minorEastAsia" w:eastAsiaTheme="minorEastAsia" w:hAnsiTheme="minorEastAsia" w:cstheme="minorEastAsia" w:hint="eastAsia"/>
                <w:szCs w:val="21"/>
              </w:rPr>
              <w:t>。</w:t>
            </w:r>
          </w:p>
          <w:p w:rsidR="00232582" w:rsidRPr="00986984" w:rsidRDefault="00232582" w:rsidP="00154B9B">
            <w:pPr>
              <w:rPr>
                <w:rFonts w:asciiTheme="minorEastAsia" w:eastAsiaTheme="minorEastAsia" w:hAnsiTheme="minorEastAsia" w:cstheme="minorEastAsia"/>
                <w:szCs w:val="21"/>
              </w:rPr>
            </w:pPr>
            <w:r w:rsidRPr="00986984">
              <w:rPr>
                <w:rFonts w:asciiTheme="minorEastAsia" w:eastAsiaTheme="minorEastAsia" w:hAnsiTheme="minorEastAsia" w:cstheme="minorEastAsia" w:hint="eastAsia"/>
                <w:szCs w:val="21"/>
              </w:rPr>
              <w:t>2、质量管理体系文件，质量方针、质量手册、程序文件、管理文件等</w:t>
            </w:r>
          </w:p>
          <w:p w:rsidR="00232582" w:rsidRPr="00D45272"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培训地点：会议室</w:t>
            </w:r>
          </w:p>
          <w:p w:rsidR="00232582" w:rsidRPr="00D45272"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培训教师：咨询老师</w:t>
            </w:r>
          </w:p>
          <w:p w:rsidR="00232582" w:rsidRPr="00D45272"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培训方式：讲课</w:t>
            </w:r>
          </w:p>
          <w:p w:rsidR="00232582" w:rsidRPr="00D45272"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培训对象：</w:t>
            </w:r>
            <w:r>
              <w:rPr>
                <w:rFonts w:asciiTheme="minorEastAsia" w:eastAsiaTheme="minorEastAsia" w:hAnsiTheme="minorEastAsia" w:cstheme="minorEastAsia" w:hint="eastAsia"/>
                <w:szCs w:val="21"/>
              </w:rPr>
              <w:t>全体</w:t>
            </w:r>
          </w:p>
          <w:p w:rsidR="00232582" w:rsidRPr="00D45272"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考核方式：现场问答</w:t>
            </w:r>
          </w:p>
          <w:p w:rsidR="00232582" w:rsidRPr="00D45272"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培训效果评价：</w:t>
            </w:r>
            <w:r w:rsidR="002204A5" w:rsidRPr="002204A5">
              <w:rPr>
                <w:rFonts w:asciiTheme="minorEastAsia" w:eastAsiaTheme="minorEastAsia" w:hAnsiTheme="minorEastAsia" w:cstheme="minorEastAsia" w:hint="eastAsia"/>
                <w:szCs w:val="21"/>
              </w:rPr>
              <w:t>培训结束进行了口头考核，参加人员基本掌握了培训要求；公司全体人员在依据GB/T19001-2016标准下建立的管理体系有了全面的认识，更深层次结合本公司的实际情况，对质量管理体系的运行打下了良好的基础，对日后的管理提供了保障</w:t>
            </w:r>
            <w:r w:rsidRPr="00D45272">
              <w:rPr>
                <w:rFonts w:asciiTheme="minorEastAsia" w:eastAsiaTheme="minorEastAsia" w:hAnsiTheme="minorEastAsia" w:cstheme="minorEastAsia" w:hint="eastAsia"/>
                <w:szCs w:val="21"/>
              </w:rPr>
              <w:t>。</w:t>
            </w:r>
          </w:p>
          <w:p w:rsidR="002204A5" w:rsidRDefault="002204A5" w:rsidP="00154B9B">
            <w:pPr>
              <w:rPr>
                <w:rFonts w:asciiTheme="minorEastAsia" w:eastAsiaTheme="minorEastAsia" w:hAnsiTheme="minorEastAsia" w:cstheme="minorEastAsia"/>
                <w:szCs w:val="21"/>
              </w:rPr>
            </w:pPr>
            <w:r w:rsidRPr="002204A5">
              <w:rPr>
                <w:rFonts w:asciiTheme="minorEastAsia" w:eastAsiaTheme="minorEastAsia" w:hAnsiTheme="minorEastAsia" w:cstheme="minorEastAsia" w:hint="eastAsia"/>
                <w:szCs w:val="21"/>
              </w:rPr>
              <w:lastRenderedPageBreak/>
              <w:t>评价人：咨询老师    时间：2022.3.15</w:t>
            </w:r>
          </w:p>
          <w:p w:rsidR="002204A5" w:rsidRDefault="002204A5" w:rsidP="00154B9B">
            <w:pPr>
              <w:rPr>
                <w:rFonts w:asciiTheme="minorEastAsia" w:eastAsiaTheme="minorEastAsia" w:hAnsiTheme="minorEastAsia" w:cstheme="minorEastAsia"/>
                <w:szCs w:val="21"/>
              </w:rPr>
            </w:pPr>
          </w:p>
          <w:p w:rsidR="00464391" w:rsidRPr="00D45272" w:rsidRDefault="00464391" w:rsidP="00464391">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抽《培训记录表》</w:t>
            </w:r>
          </w:p>
          <w:p w:rsidR="00464391" w:rsidRPr="00D45272" w:rsidRDefault="00464391" w:rsidP="00464391">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培训时间：</w:t>
            </w:r>
            <w:r w:rsidRPr="002204A5">
              <w:rPr>
                <w:rFonts w:asciiTheme="minorEastAsia" w:eastAsiaTheme="minorEastAsia" w:hAnsiTheme="minorEastAsia" w:cstheme="minorEastAsia"/>
                <w:szCs w:val="21"/>
              </w:rPr>
              <w:t>2022.</w:t>
            </w:r>
            <w:r>
              <w:rPr>
                <w:rFonts w:asciiTheme="minorEastAsia" w:eastAsiaTheme="minorEastAsia" w:hAnsiTheme="minorEastAsia" w:cstheme="minorEastAsia" w:hint="eastAsia"/>
                <w:szCs w:val="21"/>
              </w:rPr>
              <w:t>8</w:t>
            </w:r>
            <w:r w:rsidRPr="002204A5">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20</w:t>
            </w:r>
          </w:p>
          <w:p w:rsidR="00464391" w:rsidRPr="00986984" w:rsidRDefault="00464391" w:rsidP="00464391">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培训</w:t>
            </w:r>
            <w:r>
              <w:rPr>
                <w:rFonts w:asciiTheme="minorEastAsia" w:eastAsiaTheme="minorEastAsia" w:hAnsiTheme="minorEastAsia" w:cstheme="minorEastAsia" w:hint="eastAsia"/>
                <w:szCs w:val="21"/>
              </w:rPr>
              <w:t>内容</w:t>
            </w:r>
            <w:r w:rsidRPr="00D45272">
              <w:rPr>
                <w:rFonts w:asciiTheme="minorEastAsia" w:eastAsiaTheme="minorEastAsia" w:hAnsiTheme="minorEastAsia" w:cstheme="minorEastAsia" w:hint="eastAsia"/>
                <w:szCs w:val="21"/>
              </w:rPr>
              <w:t>：</w:t>
            </w:r>
            <w:r w:rsidRPr="00464391">
              <w:rPr>
                <w:rFonts w:asciiTheme="minorEastAsia" w:eastAsiaTheme="minorEastAsia" w:hAnsiTheme="minorEastAsia" w:cstheme="minorEastAsia" w:hint="eastAsia"/>
                <w:szCs w:val="21"/>
              </w:rPr>
              <w:t>GB14536.1-2008家用和类似</w:t>
            </w:r>
            <w:proofErr w:type="gramStart"/>
            <w:r w:rsidRPr="00464391">
              <w:rPr>
                <w:rFonts w:asciiTheme="minorEastAsia" w:eastAsiaTheme="minorEastAsia" w:hAnsiTheme="minorEastAsia" w:cstheme="minorEastAsia" w:hint="eastAsia"/>
                <w:szCs w:val="21"/>
              </w:rPr>
              <w:t>用途电</w:t>
            </w:r>
            <w:proofErr w:type="gramEnd"/>
            <w:r w:rsidRPr="00464391">
              <w:rPr>
                <w:rFonts w:asciiTheme="minorEastAsia" w:eastAsiaTheme="minorEastAsia" w:hAnsiTheme="minorEastAsia" w:cstheme="minorEastAsia" w:hint="eastAsia"/>
                <w:szCs w:val="21"/>
              </w:rPr>
              <w:t>自动控制器通用要求GB14536.10-家用和类似</w:t>
            </w:r>
            <w:proofErr w:type="gramStart"/>
            <w:r w:rsidRPr="00464391">
              <w:rPr>
                <w:rFonts w:asciiTheme="minorEastAsia" w:eastAsiaTheme="minorEastAsia" w:hAnsiTheme="minorEastAsia" w:cstheme="minorEastAsia" w:hint="eastAsia"/>
                <w:szCs w:val="21"/>
              </w:rPr>
              <w:t>用途电</w:t>
            </w:r>
            <w:proofErr w:type="gramEnd"/>
            <w:r w:rsidRPr="00464391">
              <w:rPr>
                <w:rFonts w:asciiTheme="minorEastAsia" w:eastAsiaTheme="minorEastAsia" w:hAnsiTheme="minorEastAsia" w:cstheme="minorEastAsia" w:hint="eastAsia"/>
                <w:szCs w:val="21"/>
              </w:rPr>
              <w:t>自动控制器 温度敏感控制器的特殊要求标准</w:t>
            </w:r>
            <w:r>
              <w:rPr>
                <w:rFonts w:asciiTheme="minorEastAsia" w:eastAsiaTheme="minorEastAsia" w:hAnsiTheme="minorEastAsia" w:cstheme="minorEastAsia" w:hint="eastAsia"/>
                <w:szCs w:val="21"/>
              </w:rPr>
              <w:t>内容</w:t>
            </w:r>
          </w:p>
          <w:p w:rsidR="00464391" w:rsidRPr="00D45272" w:rsidRDefault="00464391" w:rsidP="00464391">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培训地点：会议室</w:t>
            </w:r>
          </w:p>
          <w:p w:rsidR="00464391" w:rsidRPr="00D45272" w:rsidRDefault="00464391" w:rsidP="00464391">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培训教师：</w:t>
            </w:r>
            <w:r>
              <w:rPr>
                <w:rFonts w:asciiTheme="minorEastAsia" w:eastAsiaTheme="minorEastAsia" w:hAnsiTheme="minorEastAsia" w:cstheme="minorEastAsia" w:hint="eastAsia"/>
                <w:szCs w:val="21"/>
              </w:rPr>
              <w:t>余强</w:t>
            </w:r>
            <w:r w:rsidRPr="00D45272">
              <w:rPr>
                <w:rFonts w:asciiTheme="minorEastAsia" w:eastAsiaTheme="minorEastAsia" w:hAnsiTheme="minorEastAsia" w:cstheme="minorEastAsia"/>
                <w:szCs w:val="21"/>
              </w:rPr>
              <w:t xml:space="preserve"> </w:t>
            </w:r>
          </w:p>
          <w:p w:rsidR="00464391" w:rsidRPr="00D45272" w:rsidRDefault="00464391" w:rsidP="00464391">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培训方式：讲课</w:t>
            </w:r>
          </w:p>
          <w:p w:rsidR="00464391" w:rsidRPr="00D45272" w:rsidRDefault="00464391" w:rsidP="00464391">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培训对象：</w:t>
            </w:r>
            <w:r>
              <w:rPr>
                <w:rFonts w:asciiTheme="minorEastAsia" w:eastAsiaTheme="minorEastAsia" w:hAnsiTheme="minorEastAsia" w:cstheme="minorEastAsia" w:hint="eastAsia"/>
                <w:szCs w:val="21"/>
              </w:rPr>
              <w:t>全体</w:t>
            </w:r>
          </w:p>
          <w:p w:rsidR="00464391" w:rsidRPr="00D45272" w:rsidRDefault="00464391" w:rsidP="00464391">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考核方式：现场问答</w:t>
            </w:r>
          </w:p>
          <w:p w:rsidR="00464391" w:rsidRPr="00D45272" w:rsidRDefault="00464391" w:rsidP="00464391">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培训效果评价：</w:t>
            </w:r>
            <w:r>
              <w:rPr>
                <w:rFonts w:asciiTheme="minorEastAsia" w:eastAsiaTheme="minorEastAsia" w:hAnsiTheme="minorEastAsia" w:cstheme="minorEastAsia" w:hint="eastAsia"/>
                <w:szCs w:val="21"/>
              </w:rPr>
              <w:t>培训结束进行了口头考核，参加人员基本掌握了培训要求</w:t>
            </w:r>
            <w:r w:rsidRPr="00D45272">
              <w:rPr>
                <w:rFonts w:asciiTheme="minorEastAsia" w:eastAsiaTheme="minorEastAsia" w:hAnsiTheme="minorEastAsia" w:cstheme="minorEastAsia"/>
                <w:szCs w:val="21"/>
              </w:rPr>
              <w:t xml:space="preserve"> </w:t>
            </w:r>
          </w:p>
          <w:p w:rsidR="00464391" w:rsidRDefault="00464391" w:rsidP="00464391">
            <w:pPr>
              <w:rPr>
                <w:rFonts w:asciiTheme="minorEastAsia" w:eastAsiaTheme="minorEastAsia" w:hAnsiTheme="minorEastAsia" w:cstheme="minorEastAsia"/>
                <w:szCs w:val="21"/>
              </w:rPr>
            </w:pPr>
            <w:r w:rsidRPr="002204A5">
              <w:rPr>
                <w:rFonts w:asciiTheme="minorEastAsia" w:eastAsiaTheme="minorEastAsia" w:hAnsiTheme="minorEastAsia" w:cstheme="minorEastAsia" w:hint="eastAsia"/>
                <w:szCs w:val="21"/>
              </w:rPr>
              <w:t>评价人：</w:t>
            </w:r>
            <w:r w:rsidRPr="00464391">
              <w:rPr>
                <w:rFonts w:asciiTheme="minorEastAsia" w:eastAsiaTheme="minorEastAsia" w:hAnsiTheme="minorEastAsia" w:cstheme="minorEastAsia" w:hint="eastAsia"/>
                <w:szCs w:val="21"/>
              </w:rPr>
              <w:t>余强</w:t>
            </w:r>
            <w:r w:rsidRPr="002204A5">
              <w:rPr>
                <w:rFonts w:asciiTheme="minorEastAsia" w:eastAsiaTheme="minorEastAsia" w:hAnsiTheme="minorEastAsia" w:cstheme="minorEastAsia" w:hint="eastAsia"/>
                <w:szCs w:val="21"/>
              </w:rPr>
              <w:t xml:space="preserve">    时间：</w:t>
            </w:r>
            <w:r w:rsidRPr="002204A5">
              <w:rPr>
                <w:rFonts w:asciiTheme="minorEastAsia" w:eastAsiaTheme="minorEastAsia" w:hAnsiTheme="minorEastAsia" w:cstheme="minorEastAsia"/>
                <w:szCs w:val="21"/>
              </w:rPr>
              <w:t>2022.</w:t>
            </w:r>
            <w:r>
              <w:rPr>
                <w:rFonts w:asciiTheme="minorEastAsia" w:eastAsiaTheme="minorEastAsia" w:hAnsiTheme="minorEastAsia" w:cstheme="minorEastAsia" w:hint="eastAsia"/>
                <w:szCs w:val="21"/>
              </w:rPr>
              <w:t>8</w:t>
            </w:r>
            <w:r w:rsidRPr="002204A5">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20</w:t>
            </w:r>
          </w:p>
          <w:p w:rsidR="00464391" w:rsidRDefault="00464391" w:rsidP="00154B9B">
            <w:pPr>
              <w:rPr>
                <w:rFonts w:asciiTheme="minorEastAsia" w:eastAsiaTheme="minorEastAsia" w:hAnsiTheme="minorEastAsia" w:cstheme="minorEastAsia"/>
                <w:szCs w:val="21"/>
              </w:rPr>
            </w:pPr>
          </w:p>
          <w:p w:rsidR="002204A5" w:rsidRPr="00D45272" w:rsidRDefault="002204A5" w:rsidP="002204A5">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抽《培训记录表》</w:t>
            </w:r>
          </w:p>
          <w:p w:rsidR="002204A5" w:rsidRPr="00D45272" w:rsidRDefault="002204A5" w:rsidP="002204A5">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培训时间：</w:t>
            </w:r>
            <w:r w:rsidRPr="002204A5">
              <w:rPr>
                <w:rFonts w:asciiTheme="minorEastAsia" w:eastAsiaTheme="minorEastAsia" w:hAnsiTheme="minorEastAsia" w:cstheme="minorEastAsia"/>
                <w:szCs w:val="21"/>
              </w:rPr>
              <w:t>2022.</w:t>
            </w:r>
            <w:r w:rsidR="00464391">
              <w:rPr>
                <w:rFonts w:asciiTheme="minorEastAsia" w:eastAsiaTheme="minorEastAsia" w:hAnsiTheme="minorEastAsia" w:cstheme="minorEastAsia" w:hint="eastAsia"/>
                <w:szCs w:val="21"/>
              </w:rPr>
              <w:t>9</w:t>
            </w:r>
            <w:r w:rsidRPr="002204A5">
              <w:rPr>
                <w:rFonts w:asciiTheme="minorEastAsia" w:eastAsiaTheme="minorEastAsia" w:hAnsiTheme="minorEastAsia" w:cstheme="minorEastAsia"/>
                <w:szCs w:val="21"/>
              </w:rPr>
              <w:t>.</w:t>
            </w:r>
            <w:r w:rsidR="00464391">
              <w:rPr>
                <w:rFonts w:asciiTheme="minorEastAsia" w:eastAsiaTheme="minorEastAsia" w:hAnsiTheme="minorEastAsia" w:cstheme="minorEastAsia" w:hint="eastAsia"/>
                <w:szCs w:val="21"/>
              </w:rPr>
              <w:t>5</w:t>
            </w:r>
          </w:p>
          <w:p w:rsidR="002204A5" w:rsidRDefault="002204A5" w:rsidP="002204A5">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培训</w:t>
            </w:r>
            <w:r>
              <w:rPr>
                <w:rFonts w:asciiTheme="minorEastAsia" w:eastAsiaTheme="minorEastAsia" w:hAnsiTheme="minorEastAsia" w:cstheme="minorEastAsia" w:hint="eastAsia"/>
                <w:szCs w:val="21"/>
              </w:rPr>
              <w:t>内容</w:t>
            </w:r>
            <w:r w:rsidRPr="00D45272">
              <w:rPr>
                <w:rFonts w:asciiTheme="minorEastAsia" w:eastAsiaTheme="minorEastAsia" w:hAnsiTheme="minorEastAsia" w:cstheme="minorEastAsia" w:hint="eastAsia"/>
                <w:szCs w:val="21"/>
              </w:rPr>
              <w:t>：</w:t>
            </w:r>
          </w:p>
          <w:p w:rsidR="002204A5" w:rsidRPr="002204A5" w:rsidRDefault="002204A5" w:rsidP="002204A5">
            <w:pPr>
              <w:rPr>
                <w:rFonts w:asciiTheme="minorEastAsia" w:eastAsiaTheme="minorEastAsia" w:hAnsiTheme="minorEastAsia" w:cstheme="minorEastAsia"/>
                <w:szCs w:val="21"/>
              </w:rPr>
            </w:pPr>
            <w:r w:rsidRPr="002204A5">
              <w:rPr>
                <w:rFonts w:asciiTheme="minorEastAsia" w:eastAsiaTheme="minorEastAsia" w:hAnsiTheme="minorEastAsia" w:cstheme="minorEastAsia" w:hint="eastAsia"/>
                <w:szCs w:val="21"/>
              </w:rPr>
              <w:t>1、质量管理体系标准</w:t>
            </w:r>
          </w:p>
          <w:p w:rsidR="002204A5" w:rsidRPr="002204A5" w:rsidRDefault="002204A5" w:rsidP="002204A5">
            <w:pPr>
              <w:rPr>
                <w:rFonts w:asciiTheme="minorEastAsia" w:eastAsiaTheme="minorEastAsia" w:hAnsiTheme="minorEastAsia" w:cstheme="minorEastAsia"/>
                <w:szCs w:val="21"/>
              </w:rPr>
            </w:pPr>
            <w:r w:rsidRPr="002204A5">
              <w:rPr>
                <w:rFonts w:asciiTheme="minorEastAsia" w:eastAsiaTheme="minorEastAsia" w:hAnsiTheme="minorEastAsia" w:cstheme="minorEastAsia" w:hint="eastAsia"/>
                <w:szCs w:val="21"/>
              </w:rPr>
              <w:t>2、内</w:t>
            </w:r>
            <w:proofErr w:type="gramStart"/>
            <w:r w:rsidRPr="002204A5">
              <w:rPr>
                <w:rFonts w:asciiTheme="minorEastAsia" w:eastAsiaTheme="minorEastAsia" w:hAnsiTheme="minorEastAsia" w:cstheme="minorEastAsia" w:hint="eastAsia"/>
                <w:szCs w:val="21"/>
              </w:rPr>
              <w:t>审注意</w:t>
            </w:r>
            <w:proofErr w:type="gramEnd"/>
            <w:r w:rsidRPr="002204A5">
              <w:rPr>
                <w:rFonts w:asciiTheme="minorEastAsia" w:eastAsiaTheme="minorEastAsia" w:hAnsiTheme="minorEastAsia" w:cstheme="minorEastAsia" w:hint="eastAsia"/>
                <w:szCs w:val="21"/>
              </w:rPr>
              <w:t>事项</w:t>
            </w:r>
          </w:p>
          <w:p w:rsidR="002204A5" w:rsidRPr="002204A5" w:rsidRDefault="002204A5" w:rsidP="002204A5">
            <w:pPr>
              <w:rPr>
                <w:rFonts w:asciiTheme="minorEastAsia" w:eastAsiaTheme="minorEastAsia" w:hAnsiTheme="minorEastAsia" w:cstheme="minorEastAsia"/>
                <w:szCs w:val="21"/>
              </w:rPr>
            </w:pPr>
            <w:r w:rsidRPr="002204A5">
              <w:rPr>
                <w:rFonts w:asciiTheme="minorEastAsia" w:eastAsiaTheme="minorEastAsia" w:hAnsiTheme="minorEastAsia" w:cstheme="minorEastAsia" w:hint="eastAsia"/>
                <w:szCs w:val="21"/>
              </w:rPr>
              <w:t>3、内审计划编制</w:t>
            </w:r>
          </w:p>
          <w:p w:rsidR="002204A5" w:rsidRPr="00986984" w:rsidRDefault="002204A5" w:rsidP="002204A5">
            <w:pPr>
              <w:rPr>
                <w:rFonts w:asciiTheme="minorEastAsia" w:eastAsiaTheme="minorEastAsia" w:hAnsiTheme="minorEastAsia" w:cstheme="minorEastAsia"/>
                <w:szCs w:val="21"/>
              </w:rPr>
            </w:pPr>
            <w:r w:rsidRPr="002204A5">
              <w:rPr>
                <w:rFonts w:asciiTheme="minorEastAsia" w:eastAsiaTheme="minorEastAsia" w:hAnsiTheme="minorEastAsia" w:cstheme="minorEastAsia" w:hint="eastAsia"/>
                <w:szCs w:val="21"/>
              </w:rPr>
              <w:t>4、内</w:t>
            </w:r>
            <w:proofErr w:type="gramStart"/>
            <w:r w:rsidRPr="002204A5">
              <w:rPr>
                <w:rFonts w:asciiTheme="minorEastAsia" w:eastAsiaTheme="minorEastAsia" w:hAnsiTheme="minorEastAsia" w:cstheme="minorEastAsia" w:hint="eastAsia"/>
                <w:szCs w:val="21"/>
              </w:rPr>
              <w:t>审报告</w:t>
            </w:r>
            <w:proofErr w:type="gramEnd"/>
            <w:r w:rsidRPr="002204A5">
              <w:rPr>
                <w:rFonts w:asciiTheme="minorEastAsia" w:eastAsiaTheme="minorEastAsia" w:hAnsiTheme="minorEastAsia" w:cstheme="minorEastAsia" w:hint="eastAsia"/>
                <w:szCs w:val="21"/>
              </w:rPr>
              <w:t>编制等</w:t>
            </w:r>
          </w:p>
          <w:p w:rsidR="002204A5" w:rsidRPr="00D45272" w:rsidRDefault="002204A5" w:rsidP="002204A5">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培训地点：会议室</w:t>
            </w:r>
          </w:p>
          <w:p w:rsidR="002204A5" w:rsidRPr="00D45272" w:rsidRDefault="002204A5" w:rsidP="002204A5">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培训教师：咨询老师</w:t>
            </w:r>
          </w:p>
          <w:p w:rsidR="002204A5" w:rsidRPr="00D45272" w:rsidRDefault="002204A5" w:rsidP="002204A5">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培训方式：讲课</w:t>
            </w:r>
          </w:p>
          <w:p w:rsidR="002204A5" w:rsidRPr="00D45272" w:rsidRDefault="002204A5" w:rsidP="002204A5">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培训对象：</w:t>
            </w:r>
            <w:r>
              <w:rPr>
                <w:rFonts w:asciiTheme="minorEastAsia" w:eastAsiaTheme="minorEastAsia" w:hAnsiTheme="minorEastAsia" w:cstheme="minorEastAsia" w:hint="eastAsia"/>
                <w:szCs w:val="21"/>
              </w:rPr>
              <w:t>全体</w:t>
            </w:r>
          </w:p>
          <w:p w:rsidR="002204A5" w:rsidRPr="00D45272" w:rsidRDefault="002204A5" w:rsidP="002204A5">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考核方式：现场问答</w:t>
            </w:r>
          </w:p>
          <w:p w:rsidR="002204A5" w:rsidRPr="00D45272" w:rsidRDefault="002204A5" w:rsidP="002204A5">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培训效果评价：</w:t>
            </w:r>
            <w:r w:rsidRPr="002204A5">
              <w:rPr>
                <w:rFonts w:asciiTheme="minorEastAsia" w:eastAsiaTheme="minorEastAsia" w:hAnsiTheme="minorEastAsia" w:cstheme="minorEastAsia" w:hint="eastAsia"/>
                <w:szCs w:val="21"/>
              </w:rPr>
              <w:t>培训结束进行了口头考核，参加人员基本掌握了培训要求；公司全体人员在依据GB/T19001-2016标准下建立的管理体系有了全面的认识，更深层次结合本公司的实际情况，对质量管理体</w:t>
            </w:r>
            <w:r w:rsidRPr="002204A5">
              <w:rPr>
                <w:rFonts w:asciiTheme="minorEastAsia" w:eastAsiaTheme="minorEastAsia" w:hAnsiTheme="minorEastAsia" w:cstheme="minorEastAsia" w:hint="eastAsia"/>
                <w:szCs w:val="21"/>
              </w:rPr>
              <w:lastRenderedPageBreak/>
              <w:t>系的运行打下了良好的基础，对日后的管理提供了保障</w:t>
            </w:r>
            <w:r w:rsidRPr="00D45272">
              <w:rPr>
                <w:rFonts w:asciiTheme="minorEastAsia" w:eastAsiaTheme="minorEastAsia" w:hAnsiTheme="minorEastAsia" w:cstheme="minorEastAsia" w:hint="eastAsia"/>
                <w:szCs w:val="21"/>
              </w:rPr>
              <w:t>。</w:t>
            </w:r>
          </w:p>
          <w:p w:rsidR="002204A5" w:rsidRDefault="002204A5" w:rsidP="002204A5">
            <w:pPr>
              <w:rPr>
                <w:rFonts w:asciiTheme="minorEastAsia" w:eastAsiaTheme="minorEastAsia" w:hAnsiTheme="minorEastAsia" w:cstheme="minorEastAsia"/>
                <w:szCs w:val="21"/>
              </w:rPr>
            </w:pPr>
            <w:r w:rsidRPr="002204A5">
              <w:rPr>
                <w:rFonts w:asciiTheme="minorEastAsia" w:eastAsiaTheme="minorEastAsia" w:hAnsiTheme="minorEastAsia" w:cstheme="minorEastAsia" w:hint="eastAsia"/>
                <w:szCs w:val="21"/>
              </w:rPr>
              <w:t>评价人：咨询老师    时间：</w:t>
            </w:r>
            <w:r w:rsidR="00464391" w:rsidRPr="002204A5">
              <w:rPr>
                <w:rFonts w:asciiTheme="minorEastAsia" w:eastAsiaTheme="minorEastAsia" w:hAnsiTheme="minorEastAsia" w:cstheme="minorEastAsia"/>
                <w:szCs w:val="21"/>
              </w:rPr>
              <w:t>2022.</w:t>
            </w:r>
            <w:r w:rsidR="00464391">
              <w:rPr>
                <w:rFonts w:asciiTheme="minorEastAsia" w:eastAsiaTheme="minorEastAsia" w:hAnsiTheme="minorEastAsia" w:cstheme="minorEastAsia" w:hint="eastAsia"/>
                <w:szCs w:val="21"/>
              </w:rPr>
              <w:t>9</w:t>
            </w:r>
            <w:r w:rsidR="00464391" w:rsidRPr="002204A5">
              <w:rPr>
                <w:rFonts w:asciiTheme="minorEastAsia" w:eastAsiaTheme="minorEastAsia" w:hAnsiTheme="minorEastAsia" w:cstheme="minorEastAsia"/>
                <w:szCs w:val="21"/>
              </w:rPr>
              <w:t>.</w:t>
            </w:r>
            <w:r w:rsidR="00464391">
              <w:rPr>
                <w:rFonts w:asciiTheme="minorEastAsia" w:eastAsiaTheme="minorEastAsia" w:hAnsiTheme="minorEastAsia" w:cstheme="minorEastAsia" w:hint="eastAsia"/>
                <w:szCs w:val="21"/>
              </w:rPr>
              <w:t>5</w:t>
            </w:r>
          </w:p>
          <w:p w:rsidR="002204A5" w:rsidRPr="002204A5" w:rsidRDefault="002204A5" w:rsidP="00154B9B">
            <w:pPr>
              <w:rPr>
                <w:rFonts w:asciiTheme="minorEastAsia" w:eastAsiaTheme="minorEastAsia" w:hAnsiTheme="minorEastAsia" w:cstheme="minorEastAsia"/>
                <w:szCs w:val="21"/>
              </w:rPr>
            </w:pPr>
          </w:p>
          <w:p w:rsidR="00232582" w:rsidRPr="00D45272" w:rsidRDefault="00232582" w:rsidP="00154B9B">
            <w:pPr>
              <w:rPr>
                <w:rFonts w:asciiTheme="minorEastAsia" w:eastAsiaTheme="minorEastAsia" w:hAnsiTheme="minorEastAsia" w:cstheme="minorEastAsia"/>
                <w:szCs w:val="21"/>
              </w:rPr>
            </w:pPr>
            <w:proofErr w:type="gramStart"/>
            <w:r w:rsidRPr="00D45272">
              <w:rPr>
                <w:rFonts w:asciiTheme="minorEastAsia" w:eastAsiaTheme="minorEastAsia" w:hAnsiTheme="minorEastAsia" w:cstheme="minorEastAsia" w:hint="eastAsia"/>
                <w:szCs w:val="21"/>
              </w:rPr>
              <w:t>另抽</w:t>
            </w:r>
            <w:r>
              <w:rPr>
                <w:rFonts w:asciiTheme="minorEastAsia" w:eastAsiaTheme="minorEastAsia" w:hAnsiTheme="minorEastAsia" w:cstheme="minorEastAsia" w:hint="eastAsia"/>
                <w:szCs w:val="21"/>
              </w:rPr>
              <w:t>其他</w:t>
            </w:r>
            <w:r w:rsidRPr="00D45272">
              <w:rPr>
                <w:rFonts w:asciiTheme="minorEastAsia" w:eastAsiaTheme="minorEastAsia" w:hAnsiTheme="minorEastAsia" w:cstheme="minorEastAsia" w:hint="eastAsia"/>
                <w:szCs w:val="21"/>
              </w:rPr>
              <w:t>等</w:t>
            </w:r>
            <w:proofErr w:type="gramEnd"/>
            <w:r w:rsidRPr="00D45272">
              <w:rPr>
                <w:rFonts w:asciiTheme="minorEastAsia" w:eastAsiaTheme="minorEastAsia" w:hAnsiTheme="minorEastAsia" w:cstheme="minorEastAsia" w:hint="eastAsia"/>
                <w:szCs w:val="21"/>
              </w:rPr>
              <w:t>培训记录，均满足标准要求。</w:t>
            </w:r>
          </w:p>
        </w:tc>
        <w:tc>
          <w:tcPr>
            <w:tcW w:w="1585" w:type="dxa"/>
          </w:tcPr>
          <w:p w:rsidR="00232582" w:rsidRDefault="00232582" w:rsidP="00154B9B">
            <w:pPr>
              <w:rPr>
                <w:rFonts w:asciiTheme="minorEastAsia" w:eastAsiaTheme="minorEastAsia" w:hAnsiTheme="minorEastAsia" w:cstheme="minorEastAsia"/>
                <w:szCs w:val="21"/>
              </w:rPr>
            </w:pPr>
          </w:p>
        </w:tc>
      </w:tr>
      <w:tr w:rsidR="00232582" w:rsidTr="00154B9B">
        <w:trPr>
          <w:trHeight w:val="516"/>
        </w:trPr>
        <w:tc>
          <w:tcPr>
            <w:tcW w:w="2160" w:type="dxa"/>
            <w:vAlign w:val="center"/>
          </w:tcPr>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意识</w:t>
            </w:r>
          </w:p>
        </w:tc>
        <w:tc>
          <w:tcPr>
            <w:tcW w:w="960" w:type="dxa"/>
            <w:vAlign w:val="center"/>
          </w:tcPr>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7.3</w:t>
            </w:r>
          </w:p>
        </w:tc>
        <w:tc>
          <w:tcPr>
            <w:tcW w:w="10004" w:type="dxa"/>
            <w:vAlign w:val="center"/>
          </w:tcPr>
          <w:p w:rsidR="00232582" w:rsidRPr="00D45272"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rsidR="00232582" w:rsidRPr="00D45272"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现场抽查员工，询问公司质量方针和目标，能够正确回答。</w:t>
            </w:r>
          </w:p>
        </w:tc>
        <w:tc>
          <w:tcPr>
            <w:tcW w:w="1585" w:type="dxa"/>
          </w:tcPr>
          <w:p w:rsidR="00232582" w:rsidRDefault="00232582" w:rsidP="00154B9B">
            <w:pPr>
              <w:rPr>
                <w:rFonts w:asciiTheme="minorEastAsia" w:eastAsiaTheme="minorEastAsia" w:hAnsiTheme="minorEastAsia" w:cstheme="minorEastAsia"/>
                <w:szCs w:val="21"/>
              </w:rPr>
            </w:pPr>
          </w:p>
        </w:tc>
      </w:tr>
      <w:tr w:rsidR="00232582" w:rsidTr="00154B9B">
        <w:trPr>
          <w:trHeight w:val="516"/>
        </w:trPr>
        <w:tc>
          <w:tcPr>
            <w:tcW w:w="2160" w:type="dxa"/>
            <w:vAlign w:val="center"/>
          </w:tcPr>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沟通</w:t>
            </w:r>
          </w:p>
        </w:tc>
        <w:tc>
          <w:tcPr>
            <w:tcW w:w="960" w:type="dxa"/>
            <w:vAlign w:val="center"/>
          </w:tcPr>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7.4</w:t>
            </w:r>
          </w:p>
        </w:tc>
        <w:tc>
          <w:tcPr>
            <w:tcW w:w="10004" w:type="dxa"/>
            <w:vAlign w:val="center"/>
          </w:tcPr>
          <w:p w:rsidR="00232582" w:rsidRPr="00D45272"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企业主要通过以下措施实施内部、外部的信息交流和信息沟通：</w:t>
            </w:r>
          </w:p>
          <w:p w:rsidR="00232582" w:rsidRPr="00D45272"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1）内部沟通：a)通过各种</w:t>
            </w:r>
            <w:proofErr w:type="gramStart"/>
            <w:r w:rsidRPr="00D45272">
              <w:rPr>
                <w:rFonts w:asciiTheme="minorEastAsia" w:eastAsiaTheme="minorEastAsia" w:hAnsiTheme="minorEastAsia" w:cstheme="minorEastAsia" w:hint="eastAsia"/>
                <w:szCs w:val="21"/>
              </w:rPr>
              <w:t>列会</w:t>
            </w:r>
            <w:proofErr w:type="gramEnd"/>
            <w:r w:rsidRPr="00D45272">
              <w:rPr>
                <w:rFonts w:asciiTheme="minorEastAsia" w:eastAsiaTheme="minorEastAsia" w:hAnsiTheme="minorEastAsia" w:cstheme="minorEastAsia" w:hint="eastAsia"/>
                <w:szCs w:val="21"/>
              </w:rPr>
              <w:t>传达、通报质量管理情况（如工作例会、经营会议等)；b)各部门内部会议等；c)内部文件的学习和传递；d)公司宣传栏等方式。</w:t>
            </w:r>
          </w:p>
          <w:p w:rsidR="00232582" w:rsidRPr="00D45272"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2）外部沟通：a)与供方沟通采购产品信息，产品质量和交货信息等；b)与顾客沟通新产品设计开发信息、产品质量、交付情况和服务方面等；c)与当地政府主管部门进行交流沟通。</w:t>
            </w:r>
          </w:p>
          <w:p w:rsidR="00232582" w:rsidRPr="00D45272"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内外部信息交流/沟通方式可行、有效。</w:t>
            </w:r>
          </w:p>
          <w:p w:rsidR="00232582" w:rsidRPr="00D45272"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公司沟通机制已经建立，基本有效。</w:t>
            </w:r>
          </w:p>
          <w:p w:rsidR="00232582" w:rsidRPr="00D45272"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尚未发生因交流、沟通不畅而导致体系运行受阻现象影响。</w:t>
            </w:r>
          </w:p>
        </w:tc>
        <w:tc>
          <w:tcPr>
            <w:tcW w:w="1585" w:type="dxa"/>
          </w:tcPr>
          <w:p w:rsidR="00232582" w:rsidRDefault="00232582" w:rsidP="00154B9B">
            <w:pPr>
              <w:rPr>
                <w:rFonts w:asciiTheme="minorEastAsia" w:eastAsiaTheme="minorEastAsia" w:hAnsiTheme="minorEastAsia" w:cstheme="minorEastAsia"/>
                <w:szCs w:val="21"/>
              </w:rPr>
            </w:pPr>
          </w:p>
        </w:tc>
      </w:tr>
      <w:tr w:rsidR="00232582" w:rsidTr="00154B9B">
        <w:trPr>
          <w:trHeight w:val="516"/>
        </w:trPr>
        <w:tc>
          <w:tcPr>
            <w:tcW w:w="2160" w:type="dxa"/>
            <w:vAlign w:val="center"/>
          </w:tcPr>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文件化信息</w:t>
            </w:r>
          </w:p>
        </w:tc>
        <w:tc>
          <w:tcPr>
            <w:tcW w:w="960" w:type="dxa"/>
            <w:vAlign w:val="center"/>
          </w:tcPr>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7.5</w:t>
            </w:r>
          </w:p>
        </w:tc>
        <w:tc>
          <w:tcPr>
            <w:tcW w:w="10004" w:type="dxa"/>
            <w:vAlign w:val="center"/>
          </w:tcPr>
          <w:p w:rsidR="00232582" w:rsidRPr="00D45272"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执行公司《</w:t>
            </w:r>
            <w:r w:rsidRPr="0054254B">
              <w:rPr>
                <w:rFonts w:asciiTheme="minorEastAsia" w:eastAsiaTheme="minorEastAsia" w:hAnsiTheme="minorEastAsia" w:cstheme="minorEastAsia" w:hint="eastAsia"/>
                <w:szCs w:val="21"/>
              </w:rPr>
              <w:t>文件控制程序</w:t>
            </w:r>
            <w:r w:rsidRPr="00D45272">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w:t>
            </w:r>
            <w:r w:rsidRPr="0054254B">
              <w:rPr>
                <w:rFonts w:asciiTheme="minorEastAsia" w:eastAsiaTheme="minorEastAsia" w:hAnsiTheme="minorEastAsia" w:cstheme="minorEastAsia" w:hint="eastAsia"/>
                <w:szCs w:val="21"/>
              </w:rPr>
              <w:t>记录控制程序</w:t>
            </w:r>
            <w:r>
              <w:rPr>
                <w:rFonts w:asciiTheme="minorEastAsia" w:eastAsiaTheme="minorEastAsia" w:hAnsiTheme="minorEastAsia" w:cstheme="minorEastAsia" w:hint="eastAsia"/>
                <w:szCs w:val="21"/>
              </w:rPr>
              <w:t>》</w:t>
            </w:r>
          </w:p>
          <w:p w:rsidR="00232582" w:rsidRPr="00D45272"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公司质量管理体系文件包括：质量手册、程序文件、作业文件、外来文件、记录等。已建立“受控文件清单”。</w:t>
            </w:r>
          </w:p>
          <w:p w:rsidR="00232582" w:rsidRPr="00D45272"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查：公司质量《管理手册》、《程序文件》为依据GB/T19001-2016版编制，于</w:t>
            </w:r>
            <w:r w:rsidR="001E2FE5" w:rsidRPr="001E2FE5">
              <w:rPr>
                <w:rFonts w:asciiTheme="minorEastAsia" w:eastAsiaTheme="minorEastAsia" w:hAnsiTheme="minorEastAsia" w:cstheme="minorEastAsia" w:hint="eastAsia"/>
                <w:szCs w:val="21"/>
              </w:rPr>
              <w:t>2022年8月10日</w:t>
            </w:r>
            <w:r w:rsidR="001E2FE5">
              <w:rPr>
                <w:rFonts w:asciiTheme="minorEastAsia" w:eastAsiaTheme="minorEastAsia" w:hAnsiTheme="minorEastAsia" w:cstheme="minorEastAsia" w:hint="eastAsia"/>
                <w:szCs w:val="21"/>
              </w:rPr>
              <w:t>修订</w:t>
            </w:r>
            <w:r w:rsidRPr="00D45272">
              <w:rPr>
                <w:rFonts w:asciiTheme="minorEastAsia" w:eastAsiaTheme="minorEastAsia" w:hAnsiTheme="minorEastAsia" w:cstheme="minorEastAsia" w:hint="eastAsia"/>
                <w:szCs w:val="21"/>
              </w:rPr>
              <w:t>发布实施，目前版本为A</w:t>
            </w:r>
            <w:r w:rsidR="001E2FE5">
              <w:rPr>
                <w:rFonts w:asciiTheme="minorEastAsia" w:eastAsiaTheme="minorEastAsia" w:hAnsiTheme="minorEastAsia" w:cstheme="minorEastAsia" w:hint="eastAsia"/>
                <w:szCs w:val="21"/>
              </w:rPr>
              <w:t>/1</w:t>
            </w:r>
            <w:r w:rsidRPr="00D45272">
              <w:rPr>
                <w:rFonts w:asciiTheme="minorEastAsia" w:eastAsiaTheme="minorEastAsia" w:hAnsiTheme="minorEastAsia" w:cstheme="minorEastAsia" w:hint="eastAsia"/>
                <w:szCs w:val="21"/>
              </w:rPr>
              <w:t>版。</w:t>
            </w:r>
          </w:p>
          <w:p w:rsidR="00232582" w:rsidRPr="00D45272"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由管理者代表审核，总经理批准后发布。</w:t>
            </w:r>
          </w:p>
          <w:p w:rsidR="00232582" w:rsidRPr="00D45272"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 xml:space="preserve">查：“文件发放、回收记录”，内容涵盖：序号、文件名称、编号、发放号（部门、签收、日期、份数）、发放记录、回收记录等。 </w:t>
            </w:r>
          </w:p>
          <w:p w:rsidR="00232582" w:rsidRPr="00D45272"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质量手册、程序文件、作业文件已发放各部门，有签收部门确认。</w:t>
            </w:r>
          </w:p>
          <w:p w:rsidR="00232582" w:rsidRPr="00D45272"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规定对所有失效文件，从使用场所回收并填写《文件销毁申请单》经总经理批准后要加盖“作废”印章，统一销毁。</w:t>
            </w:r>
          </w:p>
          <w:p w:rsidR="00232582" w:rsidRPr="00D45272"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文件更改采用局部修改、换页、换版等方式。</w:t>
            </w:r>
          </w:p>
          <w:p w:rsidR="00232582" w:rsidRPr="00D45272"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lastRenderedPageBreak/>
              <w:t>查：有“外来文件清单”记录了《产品质量法》等外来文件，控制分发，有专人负责。</w:t>
            </w:r>
          </w:p>
          <w:p w:rsidR="00232582" w:rsidRPr="00D45272"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已建立“记录清单”内容含盖：序号、记录名称、记录编号、保存部门、保存期限。</w:t>
            </w:r>
          </w:p>
          <w:p w:rsidR="00232582" w:rsidRPr="00D45272"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现场查看，文件、记录保持清晰，保存完好。</w:t>
            </w:r>
          </w:p>
        </w:tc>
        <w:tc>
          <w:tcPr>
            <w:tcW w:w="1585" w:type="dxa"/>
          </w:tcPr>
          <w:p w:rsidR="00232582" w:rsidRDefault="00232582" w:rsidP="00154B9B">
            <w:pPr>
              <w:rPr>
                <w:rFonts w:asciiTheme="minorEastAsia" w:eastAsiaTheme="minorEastAsia" w:hAnsiTheme="minorEastAsia" w:cstheme="minorEastAsia"/>
                <w:szCs w:val="21"/>
              </w:rPr>
            </w:pPr>
          </w:p>
        </w:tc>
      </w:tr>
      <w:tr w:rsidR="00232582" w:rsidRPr="00986984" w:rsidTr="00154B9B">
        <w:trPr>
          <w:trHeight w:val="789"/>
        </w:trPr>
        <w:tc>
          <w:tcPr>
            <w:tcW w:w="2160" w:type="dxa"/>
            <w:vAlign w:val="center"/>
          </w:tcPr>
          <w:p w:rsidR="00232582" w:rsidRPr="00986984" w:rsidRDefault="00232582" w:rsidP="00154B9B">
            <w:pPr>
              <w:rPr>
                <w:rFonts w:asciiTheme="minorEastAsia" w:eastAsiaTheme="minorEastAsia" w:hAnsiTheme="minorEastAsia" w:cstheme="minorEastAsia"/>
                <w:szCs w:val="21"/>
              </w:rPr>
            </w:pPr>
            <w:r w:rsidRPr="00986984">
              <w:rPr>
                <w:rFonts w:asciiTheme="minorEastAsia" w:eastAsiaTheme="minorEastAsia" w:hAnsiTheme="minorEastAsia" w:cstheme="minorEastAsia" w:hint="eastAsia"/>
                <w:szCs w:val="21"/>
              </w:rPr>
              <w:lastRenderedPageBreak/>
              <w:t>外部提供过程、产品和服务过程管理</w:t>
            </w:r>
          </w:p>
        </w:tc>
        <w:tc>
          <w:tcPr>
            <w:tcW w:w="960" w:type="dxa"/>
            <w:vAlign w:val="center"/>
          </w:tcPr>
          <w:p w:rsidR="00232582" w:rsidRPr="00986984" w:rsidRDefault="00232582" w:rsidP="00154B9B">
            <w:pPr>
              <w:rPr>
                <w:rFonts w:asciiTheme="minorEastAsia" w:eastAsiaTheme="minorEastAsia" w:hAnsiTheme="minorEastAsia" w:cstheme="minorEastAsia"/>
                <w:szCs w:val="21"/>
              </w:rPr>
            </w:pPr>
            <w:r w:rsidRPr="00986984">
              <w:rPr>
                <w:rFonts w:asciiTheme="minorEastAsia" w:eastAsiaTheme="minorEastAsia" w:hAnsiTheme="minorEastAsia" w:cstheme="minorEastAsia" w:hint="eastAsia"/>
                <w:szCs w:val="21"/>
              </w:rPr>
              <w:t>8.4</w:t>
            </w:r>
          </w:p>
        </w:tc>
        <w:tc>
          <w:tcPr>
            <w:tcW w:w="10004" w:type="dxa"/>
            <w:vAlign w:val="center"/>
          </w:tcPr>
          <w:p w:rsidR="00232582" w:rsidRPr="00986984" w:rsidRDefault="00232582" w:rsidP="00154B9B">
            <w:pPr>
              <w:rPr>
                <w:rFonts w:asciiTheme="minorEastAsia" w:eastAsiaTheme="minorEastAsia" w:hAnsiTheme="minorEastAsia" w:cstheme="minorEastAsia"/>
                <w:szCs w:val="21"/>
              </w:rPr>
            </w:pPr>
            <w:r w:rsidRPr="00986984">
              <w:rPr>
                <w:rFonts w:asciiTheme="minorEastAsia" w:eastAsiaTheme="minorEastAsia" w:hAnsiTheme="minorEastAsia" w:cstheme="minorEastAsia" w:hint="eastAsia"/>
                <w:szCs w:val="21"/>
              </w:rPr>
              <w:t>根据采购物资重要程度对供方进行了等级划分，提供了采购物资分类明细表：共分A/B/C三个等级，基本上销售物资均为A类，不同等级供应商进行不同程度的管理。</w:t>
            </w:r>
          </w:p>
          <w:p w:rsidR="00232582" w:rsidRPr="00986984" w:rsidRDefault="00232582" w:rsidP="00154B9B">
            <w:pPr>
              <w:rPr>
                <w:rFonts w:asciiTheme="minorEastAsia" w:eastAsiaTheme="minorEastAsia" w:hAnsiTheme="minorEastAsia" w:cstheme="minorEastAsia"/>
                <w:szCs w:val="21"/>
              </w:rPr>
            </w:pPr>
            <w:r w:rsidRPr="00986984">
              <w:rPr>
                <w:rFonts w:asciiTheme="minorEastAsia" w:eastAsiaTheme="minorEastAsia" w:hAnsiTheme="minorEastAsia" w:cstheme="minorEastAsia" w:hint="eastAsia"/>
                <w:szCs w:val="21"/>
              </w:rPr>
              <w:t>企业合格供方名单：北京华航盛德科技有限公司（委托生产企业）、深圳市安信</w:t>
            </w:r>
            <w:proofErr w:type="gramStart"/>
            <w:r w:rsidRPr="00986984">
              <w:rPr>
                <w:rFonts w:asciiTheme="minorEastAsia" w:eastAsiaTheme="minorEastAsia" w:hAnsiTheme="minorEastAsia" w:cstheme="minorEastAsia" w:hint="eastAsia"/>
                <w:szCs w:val="21"/>
              </w:rPr>
              <w:t>可科技</w:t>
            </w:r>
            <w:proofErr w:type="gramEnd"/>
            <w:r w:rsidRPr="00986984">
              <w:rPr>
                <w:rFonts w:asciiTheme="minorEastAsia" w:eastAsiaTheme="minorEastAsia" w:hAnsiTheme="minorEastAsia" w:cstheme="minorEastAsia" w:hint="eastAsia"/>
                <w:szCs w:val="21"/>
              </w:rPr>
              <w:t>有限公司（ESP-07S）、北京昊亿嘉兴科技有限公司（NCP）、北京秋田微电子科技有限公司（液晶屏、背光源）</w:t>
            </w:r>
            <w:r w:rsidR="001E2FE5">
              <w:rPr>
                <w:rFonts w:asciiTheme="minorEastAsia" w:eastAsiaTheme="minorEastAsia" w:hAnsiTheme="minorEastAsia" w:cstheme="minorEastAsia" w:hint="eastAsia"/>
                <w:szCs w:val="21"/>
              </w:rPr>
              <w:t>、</w:t>
            </w:r>
            <w:r w:rsidR="001E2FE5" w:rsidRPr="001E2FE5">
              <w:rPr>
                <w:rFonts w:asciiTheme="minorEastAsia" w:eastAsiaTheme="minorEastAsia" w:hAnsiTheme="minorEastAsia" w:cstheme="minorEastAsia" w:hint="eastAsia"/>
                <w:szCs w:val="21"/>
              </w:rPr>
              <w:t>北京大时伟业科技有限公司</w:t>
            </w:r>
            <w:r w:rsidR="001E2FE5">
              <w:rPr>
                <w:rFonts w:asciiTheme="minorEastAsia" w:eastAsiaTheme="minorEastAsia" w:hAnsiTheme="minorEastAsia" w:cstheme="minorEastAsia" w:hint="eastAsia"/>
                <w:szCs w:val="21"/>
              </w:rPr>
              <w:t>（外壳）</w:t>
            </w:r>
          </w:p>
          <w:p w:rsidR="00232582" w:rsidRPr="00986984" w:rsidRDefault="00232582" w:rsidP="00154B9B">
            <w:pPr>
              <w:rPr>
                <w:rFonts w:asciiTheme="minorEastAsia" w:eastAsiaTheme="minorEastAsia" w:hAnsiTheme="minorEastAsia" w:cstheme="minorEastAsia"/>
                <w:szCs w:val="21"/>
              </w:rPr>
            </w:pPr>
            <w:r w:rsidRPr="00986984">
              <w:rPr>
                <w:rFonts w:asciiTheme="minorEastAsia" w:eastAsiaTheme="minorEastAsia" w:hAnsiTheme="minorEastAsia" w:cstheme="minorEastAsia" w:hint="eastAsia"/>
                <w:szCs w:val="21"/>
              </w:rPr>
              <w:t>采购的主要物资：温控器所用部件</w:t>
            </w:r>
          </w:p>
          <w:p w:rsidR="00232582" w:rsidRPr="00986984" w:rsidRDefault="00232582" w:rsidP="00154B9B">
            <w:pPr>
              <w:rPr>
                <w:rFonts w:asciiTheme="minorEastAsia" w:eastAsiaTheme="minorEastAsia" w:hAnsiTheme="minorEastAsia" w:cstheme="minorEastAsia"/>
                <w:szCs w:val="21"/>
              </w:rPr>
            </w:pPr>
            <w:r w:rsidRPr="00986984">
              <w:rPr>
                <w:rFonts w:asciiTheme="minorEastAsia" w:eastAsiaTheme="minorEastAsia" w:hAnsiTheme="minorEastAsia" w:cstheme="minorEastAsia" w:hint="eastAsia"/>
                <w:szCs w:val="21"/>
              </w:rPr>
              <w:t>外包过程：产品加工</w:t>
            </w:r>
          </w:p>
          <w:p w:rsidR="00232582" w:rsidRPr="00986984" w:rsidRDefault="00232582" w:rsidP="00154B9B">
            <w:pPr>
              <w:rPr>
                <w:rFonts w:asciiTheme="minorEastAsia" w:eastAsiaTheme="minorEastAsia" w:hAnsiTheme="minorEastAsia" w:cstheme="minorEastAsia"/>
                <w:szCs w:val="21"/>
              </w:rPr>
            </w:pPr>
            <w:r w:rsidRPr="00986984">
              <w:rPr>
                <w:rFonts w:asciiTheme="minorEastAsia" w:eastAsiaTheme="minorEastAsia" w:hAnsiTheme="minorEastAsia" w:cstheme="minorEastAsia"/>
                <w:szCs w:val="21"/>
              </w:rPr>
              <w:t>抽</w:t>
            </w:r>
            <w:r w:rsidRPr="00986984">
              <w:rPr>
                <w:rFonts w:asciiTheme="minorEastAsia" w:eastAsiaTheme="minorEastAsia" w:hAnsiTheme="minorEastAsia" w:cstheme="minorEastAsia" w:hint="eastAsia"/>
                <w:szCs w:val="21"/>
              </w:rPr>
              <w:t>供方评定记录表：深圳市安信</w:t>
            </w:r>
            <w:proofErr w:type="gramStart"/>
            <w:r w:rsidRPr="00986984">
              <w:rPr>
                <w:rFonts w:asciiTheme="minorEastAsia" w:eastAsiaTheme="minorEastAsia" w:hAnsiTheme="minorEastAsia" w:cstheme="minorEastAsia" w:hint="eastAsia"/>
                <w:szCs w:val="21"/>
              </w:rPr>
              <w:t>可科技</w:t>
            </w:r>
            <w:proofErr w:type="gramEnd"/>
            <w:r w:rsidRPr="00986984">
              <w:rPr>
                <w:rFonts w:asciiTheme="minorEastAsia" w:eastAsiaTheme="minorEastAsia" w:hAnsiTheme="minorEastAsia" w:cstheme="minorEastAsia" w:hint="eastAsia"/>
                <w:szCs w:val="21"/>
              </w:rPr>
              <w:t>有限公司、北京昊亿嘉兴科技有限公司、北京秋田微电子科技有限公司</w:t>
            </w:r>
            <w:r w:rsidR="001E2FE5">
              <w:rPr>
                <w:rFonts w:asciiTheme="minorEastAsia" w:eastAsiaTheme="minorEastAsia" w:hAnsiTheme="minorEastAsia" w:cstheme="minorEastAsia" w:hint="eastAsia"/>
                <w:szCs w:val="21"/>
              </w:rPr>
              <w:t>、</w:t>
            </w:r>
            <w:r w:rsidR="001E2FE5" w:rsidRPr="001E2FE5">
              <w:rPr>
                <w:rFonts w:asciiTheme="minorEastAsia" w:eastAsiaTheme="minorEastAsia" w:hAnsiTheme="minorEastAsia" w:cstheme="minorEastAsia" w:hint="eastAsia"/>
                <w:szCs w:val="21"/>
              </w:rPr>
              <w:t>北京大时伟业科技有限公司</w:t>
            </w:r>
            <w:r w:rsidRPr="00986984">
              <w:rPr>
                <w:rFonts w:asciiTheme="minorEastAsia" w:eastAsiaTheme="minorEastAsia" w:hAnsiTheme="minorEastAsia" w:cstheme="minorEastAsia" w:hint="eastAsia"/>
                <w:szCs w:val="21"/>
              </w:rPr>
              <w:t>等供方进行了评价，评价内容：供方简介及质量能力评价、首次供货样品检测结果及结论。评价人：各部门负责人   批准：于金忠20</w:t>
            </w:r>
            <w:r w:rsidR="00C7021D">
              <w:rPr>
                <w:rFonts w:asciiTheme="minorEastAsia" w:eastAsiaTheme="minorEastAsia" w:hAnsiTheme="minorEastAsia" w:cstheme="minorEastAsia" w:hint="eastAsia"/>
                <w:szCs w:val="21"/>
              </w:rPr>
              <w:t>22</w:t>
            </w:r>
            <w:r w:rsidRPr="00986984">
              <w:rPr>
                <w:rFonts w:asciiTheme="minorEastAsia" w:eastAsiaTheme="minorEastAsia" w:hAnsiTheme="minorEastAsia" w:cstheme="minorEastAsia" w:hint="eastAsia"/>
                <w:szCs w:val="21"/>
              </w:rPr>
              <w:t>年1月20日</w:t>
            </w:r>
          </w:p>
          <w:p w:rsidR="00232582" w:rsidRPr="00986984" w:rsidRDefault="00232582" w:rsidP="00154B9B">
            <w:pPr>
              <w:rPr>
                <w:rFonts w:asciiTheme="minorEastAsia" w:eastAsiaTheme="minorEastAsia" w:hAnsiTheme="minorEastAsia" w:cstheme="minorEastAsia"/>
                <w:szCs w:val="21"/>
              </w:rPr>
            </w:pPr>
            <w:r w:rsidRPr="00986984">
              <w:rPr>
                <w:rFonts w:asciiTheme="minorEastAsia" w:eastAsiaTheme="minorEastAsia" w:hAnsiTheme="minorEastAsia" w:cstheme="minorEastAsia" w:hint="eastAsia"/>
                <w:szCs w:val="21"/>
              </w:rPr>
              <w:t>抽</w:t>
            </w:r>
            <w:r w:rsidR="00733D54">
              <w:rPr>
                <w:rFonts w:asciiTheme="minorEastAsia" w:eastAsiaTheme="minorEastAsia" w:hAnsiTheme="minorEastAsia" w:cstheme="minorEastAsia" w:hint="eastAsia"/>
                <w:szCs w:val="21"/>
              </w:rPr>
              <w:t>2022</w:t>
            </w:r>
            <w:r w:rsidRPr="00986984">
              <w:rPr>
                <w:rFonts w:asciiTheme="minorEastAsia" w:eastAsiaTheme="minorEastAsia" w:hAnsiTheme="minorEastAsia" w:cstheme="minorEastAsia"/>
                <w:szCs w:val="21"/>
              </w:rPr>
              <w:t>.</w:t>
            </w:r>
            <w:r w:rsidRPr="00986984">
              <w:rPr>
                <w:rFonts w:asciiTheme="minorEastAsia" w:eastAsiaTheme="minorEastAsia" w:hAnsiTheme="minorEastAsia" w:cstheme="minorEastAsia" w:hint="eastAsia"/>
                <w:szCs w:val="21"/>
              </w:rPr>
              <w:t>6</w:t>
            </w:r>
            <w:r w:rsidRPr="00986984">
              <w:rPr>
                <w:rFonts w:asciiTheme="minorEastAsia" w:eastAsiaTheme="minorEastAsia" w:hAnsiTheme="minorEastAsia" w:cstheme="minorEastAsia"/>
                <w:szCs w:val="21"/>
              </w:rPr>
              <w:t>.</w:t>
            </w:r>
            <w:r w:rsidR="00733D54">
              <w:rPr>
                <w:rFonts w:asciiTheme="minorEastAsia" w:eastAsiaTheme="minorEastAsia" w:hAnsiTheme="minorEastAsia" w:cstheme="minorEastAsia" w:hint="eastAsia"/>
                <w:szCs w:val="21"/>
              </w:rPr>
              <w:t>23</w:t>
            </w:r>
            <w:r w:rsidRPr="00986984">
              <w:rPr>
                <w:rFonts w:asciiTheme="minorEastAsia" w:eastAsiaTheme="minorEastAsia" w:hAnsiTheme="minorEastAsia" w:cstheme="minorEastAsia" w:hint="eastAsia"/>
                <w:szCs w:val="21"/>
              </w:rPr>
              <w:t>。</w:t>
            </w:r>
            <w:r w:rsidR="00733D54">
              <w:rPr>
                <w:rFonts w:asciiTheme="minorEastAsia" w:eastAsiaTheme="minorEastAsia" w:hAnsiTheme="minorEastAsia" w:cstheme="minorEastAsia" w:hint="eastAsia"/>
                <w:szCs w:val="21"/>
              </w:rPr>
              <w:t>四方光电股份有限公司</w:t>
            </w:r>
            <w:r w:rsidRPr="00986984">
              <w:rPr>
                <w:rFonts w:asciiTheme="minorEastAsia" w:eastAsiaTheme="minorEastAsia" w:hAnsiTheme="minorEastAsia" w:cstheme="minorEastAsia" w:hint="eastAsia"/>
                <w:szCs w:val="21"/>
              </w:rPr>
              <w:t xml:space="preserve">采合同    </w:t>
            </w:r>
          </w:p>
          <w:p w:rsidR="00232582" w:rsidRPr="00986984" w:rsidRDefault="00232582" w:rsidP="00154B9B">
            <w:pPr>
              <w:rPr>
                <w:rFonts w:asciiTheme="minorEastAsia" w:eastAsiaTheme="minorEastAsia" w:hAnsiTheme="minorEastAsia" w:cstheme="minorEastAsia"/>
                <w:szCs w:val="21"/>
              </w:rPr>
            </w:pPr>
            <w:r w:rsidRPr="00986984">
              <w:rPr>
                <w:rFonts w:asciiTheme="minorEastAsia" w:eastAsiaTheme="minorEastAsia" w:hAnsiTheme="minorEastAsia" w:cstheme="minorEastAsia" w:hint="eastAsia"/>
                <w:szCs w:val="21"/>
              </w:rPr>
              <w:t>物品名称：</w:t>
            </w:r>
            <w:r w:rsidR="00733D54">
              <w:rPr>
                <w:rFonts w:asciiTheme="minorEastAsia" w:eastAsiaTheme="minorEastAsia" w:hAnsiTheme="minorEastAsia" w:cstheme="minorEastAsia" w:hint="eastAsia"/>
                <w:szCs w:val="21"/>
              </w:rPr>
              <w:t>红外二氧化碳模块</w:t>
            </w:r>
            <w:r w:rsidRPr="00986984">
              <w:rPr>
                <w:rFonts w:asciiTheme="minorEastAsia" w:eastAsiaTheme="minorEastAsia" w:hAnsiTheme="minorEastAsia" w:cstheme="minorEastAsia" w:hint="eastAsia"/>
                <w:szCs w:val="21"/>
              </w:rPr>
              <w:t xml:space="preserve">     型号规格：</w:t>
            </w:r>
            <w:r w:rsidR="00733D54">
              <w:rPr>
                <w:rFonts w:asciiTheme="minorEastAsia" w:eastAsiaTheme="minorEastAsia" w:hAnsiTheme="minorEastAsia" w:cstheme="minorEastAsia" w:hint="eastAsia"/>
                <w:szCs w:val="21"/>
              </w:rPr>
              <w:t>CM1107N</w:t>
            </w:r>
            <w:r w:rsidRPr="00986984">
              <w:rPr>
                <w:rFonts w:asciiTheme="minorEastAsia" w:eastAsiaTheme="minorEastAsia" w:hAnsiTheme="minorEastAsia" w:cstheme="minorEastAsia" w:hint="eastAsia"/>
                <w:szCs w:val="21"/>
              </w:rPr>
              <w:t xml:space="preserve">    计划数量：</w:t>
            </w:r>
            <w:r w:rsidR="00733D54">
              <w:rPr>
                <w:rFonts w:asciiTheme="minorEastAsia" w:eastAsiaTheme="minorEastAsia" w:hAnsiTheme="minorEastAsia" w:cstheme="minorEastAsia" w:hint="eastAsia"/>
                <w:szCs w:val="21"/>
              </w:rPr>
              <w:t>1260</w:t>
            </w:r>
          </w:p>
          <w:p w:rsidR="00232582" w:rsidRDefault="00232582" w:rsidP="00154B9B">
            <w:pPr>
              <w:rPr>
                <w:rFonts w:asciiTheme="minorEastAsia" w:eastAsiaTheme="minorEastAsia" w:hAnsiTheme="minorEastAsia" w:cstheme="minorEastAsia"/>
                <w:szCs w:val="21"/>
              </w:rPr>
            </w:pPr>
            <w:r w:rsidRPr="00986984">
              <w:rPr>
                <w:rFonts w:asciiTheme="minorEastAsia" w:eastAsiaTheme="minorEastAsia" w:hAnsiTheme="minorEastAsia" w:cstheme="minorEastAsia" w:hint="eastAsia"/>
                <w:szCs w:val="21"/>
              </w:rPr>
              <w:t>审批/日期：</w:t>
            </w:r>
            <w:r w:rsidR="00733D54">
              <w:rPr>
                <w:rFonts w:asciiTheme="minorEastAsia" w:eastAsiaTheme="minorEastAsia" w:hAnsiTheme="minorEastAsia" w:cstheme="minorEastAsia" w:hint="eastAsia"/>
                <w:szCs w:val="21"/>
              </w:rPr>
              <w:t>2022.6.21</w:t>
            </w:r>
          </w:p>
          <w:p w:rsidR="00733D54" w:rsidRPr="00986984" w:rsidRDefault="00733D54" w:rsidP="00154B9B">
            <w:pPr>
              <w:rPr>
                <w:rFonts w:asciiTheme="minorEastAsia" w:eastAsiaTheme="minorEastAsia" w:hAnsiTheme="minorEastAsia" w:cstheme="minorEastAsia"/>
                <w:szCs w:val="21"/>
              </w:rPr>
            </w:pPr>
          </w:p>
          <w:p w:rsidR="00232582" w:rsidRPr="00986984" w:rsidRDefault="00733D54"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2022.</w:t>
            </w:r>
            <w:r w:rsidR="005A7618">
              <w:rPr>
                <w:rFonts w:asciiTheme="minorEastAsia" w:eastAsiaTheme="minorEastAsia" w:hAnsiTheme="minorEastAsia" w:cstheme="minorEastAsia" w:hint="eastAsia"/>
                <w:szCs w:val="21"/>
              </w:rPr>
              <w:t>9</w:t>
            </w:r>
            <w:r>
              <w:rPr>
                <w:rFonts w:asciiTheme="minorEastAsia" w:eastAsiaTheme="minorEastAsia" w:hAnsiTheme="minorEastAsia" w:cstheme="minorEastAsia" w:hint="eastAsia"/>
                <w:szCs w:val="21"/>
              </w:rPr>
              <w:t>.</w:t>
            </w:r>
            <w:r w:rsidR="005A7618">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7中</w:t>
            </w:r>
            <w:proofErr w:type="gramStart"/>
            <w:r>
              <w:rPr>
                <w:rFonts w:asciiTheme="minorEastAsia" w:eastAsiaTheme="minorEastAsia" w:hAnsiTheme="minorEastAsia" w:cstheme="minorEastAsia" w:hint="eastAsia"/>
                <w:szCs w:val="21"/>
              </w:rPr>
              <w:t>姆</w:t>
            </w:r>
            <w:proofErr w:type="gramEnd"/>
            <w:r>
              <w:rPr>
                <w:rFonts w:asciiTheme="minorEastAsia" w:eastAsiaTheme="minorEastAsia" w:hAnsiTheme="minorEastAsia" w:cstheme="minorEastAsia" w:hint="eastAsia"/>
                <w:szCs w:val="21"/>
              </w:rPr>
              <w:t>科技（北京）有限公司</w:t>
            </w:r>
            <w:r w:rsidR="00232582" w:rsidRPr="00986984">
              <w:rPr>
                <w:rFonts w:asciiTheme="minorEastAsia" w:eastAsiaTheme="minorEastAsia" w:hAnsiTheme="minorEastAsia" w:cstheme="minorEastAsia" w:hint="eastAsia"/>
                <w:szCs w:val="21"/>
              </w:rPr>
              <w:t xml:space="preserve">采合同    </w:t>
            </w:r>
          </w:p>
          <w:p w:rsidR="00232582" w:rsidRPr="00986984" w:rsidRDefault="00232582" w:rsidP="00154B9B">
            <w:pPr>
              <w:rPr>
                <w:rFonts w:asciiTheme="minorEastAsia" w:eastAsiaTheme="minorEastAsia" w:hAnsiTheme="minorEastAsia" w:cstheme="minorEastAsia"/>
                <w:szCs w:val="21"/>
              </w:rPr>
            </w:pPr>
            <w:r w:rsidRPr="00986984">
              <w:rPr>
                <w:rFonts w:asciiTheme="minorEastAsia" w:eastAsiaTheme="minorEastAsia" w:hAnsiTheme="minorEastAsia" w:cstheme="minorEastAsia" w:hint="eastAsia"/>
                <w:szCs w:val="21"/>
              </w:rPr>
              <w:t>物品名称：</w:t>
            </w:r>
            <w:r w:rsidR="00733D54">
              <w:rPr>
                <w:rFonts w:asciiTheme="minorEastAsia" w:eastAsiaTheme="minorEastAsia" w:hAnsiTheme="minorEastAsia" w:cstheme="minorEastAsia" w:hint="eastAsia"/>
                <w:szCs w:val="21"/>
              </w:rPr>
              <w:t>继电器</w:t>
            </w:r>
            <w:r w:rsidRPr="00986984">
              <w:rPr>
                <w:rFonts w:asciiTheme="minorEastAsia" w:eastAsiaTheme="minorEastAsia" w:hAnsiTheme="minorEastAsia" w:cstheme="minorEastAsia" w:hint="eastAsia"/>
                <w:szCs w:val="21"/>
              </w:rPr>
              <w:t xml:space="preserve">     型号规格：</w:t>
            </w:r>
            <w:r w:rsidR="00733D54">
              <w:rPr>
                <w:rFonts w:asciiTheme="minorEastAsia" w:eastAsiaTheme="minorEastAsia" w:hAnsiTheme="minorEastAsia" w:cstheme="minorEastAsia" w:hint="eastAsia"/>
                <w:szCs w:val="21"/>
              </w:rPr>
              <w:t>HF32F/012-zs3</w:t>
            </w:r>
            <w:r w:rsidRPr="00986984">
              <w:rPr>
                <w:rFonts w:asciiTheme="minorEastAsia" w:eastAsiaTheme="minorEastAsia" w:hAnsiTheme="minorEastAsia" w:cstheme="minorEastAsia" w:hint="eastAsia"/>
                <w:szCs w:val="21"/>
              </w:rPr>
              <w:t xml:space="preserve">    计划数量：</w:t>
            </w:r>
            <w:r w:rsidR="00733D54">
              <w:rPr>
                <w:rFonts w:asciiTheme="minorEastAsia" w:eastAsiaTheme="minorEastAsia" w:hAnsiTheme="minorEastAsia" w:cstheme="minorEastAsia" w:hint="eastAsia"/>
                <w:szCs w:val="21"/>
              </w:rPr>
              <w:t>5</w:t>
            </w:r>
            <w:r w:rsidRPr="00986984">
              <w:rPr>
                <w:rFonts w:asciiTheme="minorEastAsia" w:eastAsiaTheme="minorEastAsia" w:hAnsiTheme="minorEastAsia" w:cstheme="minorEastAsia" w:hint="eastAsia"/>
                <w:szCs w:val="21"/>
              </w:rPr>
              <w:t>000</w:t>
            </w:r>
          </w:p>
          <w:p w:rsidR="00232582" w:rsidRPr="00986984" w:rsidRDefault="00232582" w:rsidP="00154B9B">
            <w:pPr>
              <w:rPr>
                <w:rFonts w:asciiTheme="minorEastAsia" w:eastAsiaTheme="minorEastAsia" w:hAnsiTheme="minorEastAsia" w:cstheme="minorEastAsia"/>
                <w:szCs w:val="21"/>
              </w:rPr>
            </w:pPr>
            <w:r w:rsidRPr="00986984">
              <w:rPr>
                <w:rFonts w:asciiTheme="minorEastAsia" w:eastAsiaTheme="minorEastAsia" w:hAnsiTheme="minorEastAsia" w:cstheme="minorEastAsia" w:hint="eastAsia"/>
                <w:szCs w:val="21"/>
              </w:rPr>
              <w:t>审批/日期：于金忠</w:t>
            </w:r>
            <w:r w:rsidR="005A7618" w:rsidRPr="005A7618">
              <w:rPr>
                <w:rFonts w:asciiTheme="minorEastAsia" w:eastAsiaTheme="minorEastAsia" w:hAnsiTheme="minorEastAsia" w:cstheme="minorEastAsia"/>
                <w:szCs w:val="21"/>
              </w:rPr>
              <w:t>2022.9.27</w:t>
            </w:r>
          </w:p>
          <w:p w:rsidR="00232582" w:rsidRDefault="00232582" w:rsidP="00154B9B">
            <w:pPr>
              <w:rPr>
                <w:rFonts w:asciiTheme="minorEastAsia" w:eastAsiaTheme="minorEastAsia" w:hAnsiTheme="minorEastAsia" w:cstheme="minorEastAsia"/>
                <w:szCs w:val="21"/>
              </w:rPr>
            </w:pPr>
          </w:p>
          <w:p w:rsidR="00232582" w:rsidRPr="00986984" w:rsidRDefault="00232582" w:rsidP="00154B9B">
            <w:pPr>
              <w:rPr>
                <w:rFonts w:asciiTheme="minorEastAsia" w:eastAsiaTheme="minorEastAsia" w:hAnsiTheme="minorEastAsia" w:cstheme="minorEastAsia"/>
                <w:szCs w:val="21"/>
              </w:rPr>
            </w:pPr>
            <w:proofErr w:type="gramStart"/>
            <w:r w:rsidRPr="00986984">
              <w:rPr>
                <w:rFonts w:asciiTheme="minorEastAsia" w:eastAsiaTheme="minorEastAsia" w:hAnsiTheme="minorEastAsia" w:cstheme="minorEastAsia" w:hint="eastAsia"/>
                <w:szCs w:val="21"/>
              </w:rPr>
              <w:t>另抽其他</w:t>
            </w:r>
            <w:proofErr w:type="gramEnd"/>
            <w:r w:rsidRPr="00986984">
              <w:rPr>
                <w:rFonts w:asciiTheme="minorEastAsia" w:eastAsiaTheme="minorEastAsia" w:hAnsiTheme="minorEastAsia" w:cstheme="minorEastAsia" w:hint="eastAsia"/>
                <w:szCs w:val="21"/>
              </w:rPr>
              <w:t>采购合同，均保存完好，符合要求。</w:t>
            </w:r>
          </w:p>
          <w:p w:rsidR="00616B51" w:rsidRDefault="00616B51" w:rsidP="005F7A7C">
            <w:pPr>
              <w:rPr>
                <w:rFonts w:asciiTheme="minorEastAsia" w:eastAsiaTheme="minorEastAsia" w:hAnsiTheme="minorEastAsia" w:cstheme="minorEastAsia"/>
                <w:szCs w:val="21"/>
              </w:rPr>
            </w:pPr>
          </w:p>
          <w:p w:rsidR="00232582" w:rsidRPr="00A951AF" w:rsidRDefault="00232582" w:rsidP="00154B9B">
            <w:pPr>
              <w:rPr>
                <w:rFonts w:asciiTheme="minorEastAsia" w:eastAsiaTheme="minorEastAsia" w:hAnsiTheme="minorEastAsia" w:cstheme="minorEastAsia"/>
                <w:szCs w:val="21"/>
              </w:rPr>
            </w:pPr>
            <w:proofErr w:type="gramStart"/>
            <w:r w:rsidRPr="00A951AF">
              <w:rPr>
                <w:rFonts w:asciiTheme="minorEastAsia" w:eastAsiaTheme="minorEastAsia" w:hAnsiTheme="minorEastAsia" w:cstheme="minorEastAsia"/>
                <w:szCs w:val="21"/>
              </w:rPr>
              <w:t>抽</w:t>
            </w:r>
            <w:r w:rsidR="00891AC7" w:rsidRPr="00A951AF">
              <w:rPr>
                <w:rFonts w:asciiTheme="minorEastAsia" w:eastAsiaTheme="minorEastAsia" w:hAnsiTheme="minorEastAsia" w:cstheme="minorEastAsia" w:hint="eastAsia"/>
                <w:szCs w:val="21"/>
              </w:rPr>
              <w:t>委托</w:t>
            </w:r>
            <w:proofErr w:type="gramEnd"/>
            <w:r w:rsidR="00891AC7" w:rsidRPr="00A951AF">
              <w:rPr>
                <w:rFonts w:asciiTheme="minorEastAsia" w:eastAsiaTheme="minorEastAsia" w:hAnsiTheme="minorEastAsia" w:cstheme="minorEastAsia" w:hint="eastAsia"/>
                <w:szCs w:val="21"/>
              </w:rPr>
              <w:t>加工</w:t>
            </w:r>
            <w:r w:rsidRPr="00A951AF">
              <w:rPr>
                <w:rFonts w:asciiTheme="minorEastAsia" w:eastAsiaTheme="minorEastAsia" w:hAnsiTheme="minorEastAsia" w:cstheme="minorEastAsia"/>
                <w:szCs w:val="21"/>
              </w:rPr>
              <w:t>成品检验记录</w:t>
            </w:r>
            <w:r w:rsidRPr="00A951AF">
              <w:rPr>
                <w:rFonts w:asciiTheme="minorEastAsia" w:eastAsiaTheme="minorEastAsia" w:hAnsiTheme="minorEastAsia" w:cstheme="minorEastAsia" w:hint="eastAsia"/>
                <w:szCs w:val="21"/>
              </w:rPr>
              <w:t>：</w:t>
            </w:r>
          </w:p>
          <w:p w:rsidR="00232582" w:rsidRPr="00A951AF" w:rsidRDefault="00A951AF" w:rsidP="00154B9B">
            <w:pPr>
              <w:rPr>
                <w:rFonts w:asciiTheme="minorEastAsia" w:eastAsiaTheme="minorEastAsia" w:hAnsiTheme="minorEastAsia" w:cstheme="minorEastAsia"/>
                <w:szCs w:val="21"/>
              </w:rPr>
            </w:pPr>
            <w:r w:rsidRPr="00A951AF">
              <w:rPr>
                <w:rFonts w:asciiTheme="minorEastAsia" w:eastAsiaTheme="minorEastAsia" w:hAnsiTheme="minorEastAsia" w:cstheme="minorEastAsia" w:hint="eastAsia"/>
                <w:szCs w:val="21"/>
              </w:rPr>
              <w:t>企业负责人介绍说：委托加工成品</w:t>
            </w:r>
            <w:r w:rsidR="005B42DB">
              <w:rPr>
                <w:rFonts w:asciiTheme="minorEastAsia" w:eastAsiaTheme="minorEastAsia" w:hAnsiTheme="minorEastAsia" w:cstheme="minorEastAsia" w:hint="eastAsia"/>
                <w:szCs w:val="21"/>
              </w:rPr>
              <w:t>（</w:t>
            </w:r>
            <w:r w:rsidR="005B42DB" w:rsidRPr="005B42DB">
              <w:rPr>
                <w:rFonts w:asciiTheme="minorEastAsia" w:eastAsiaTheme="minorEastAsia" w:hAnsiTheme="minorEastAsia" w:cstheme="minorEastAsia" w:hint="eastAsia"/>
                <w:szCs w:val="21"/>
              </w:rPr>
              <w:t>温控器用电路板</w:t>
            </w:r>
            <w:r w:rsidR="005B42DB">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基本</w:t>
            </w:r>
            <w:r w:rsidRPr="00A951AF">
              <w:rPr>
                <w:rFonts w:asciiTheme="minorEastAsia" w:eastAsiaTheme="minorEastAsia" w:hAnsiTheme="minorEastAsia" w:cstheme="minorEastAsia" w:hint="eastAsia"/>
                <w:szCs w:val="21"/>
              </w:rPr>
              <w:t>主要为插电检验产品功能：温度（室温）、湿度、</w:t>
            </w:r>
            <w:proofErr w:type="spellStart"/>
            <w:r w:rsidRPr="00A951AF">
              <w:rPr>
                <w:rFonts w:asciiTheme="minorEastAsia" w:eastAsiaTheme="minorEastAsia" w:hAnsiTheme="minorEastAsia" w:cstheme="minorEastAsia" w:hint="eastAsia"/>
                <w:szCs w:val="21"/>
              </w:rPr>
              <w:t>wifi</w:t>
            </w:r>
            <w:proofErr w:type="spellEnd"/>
            <w:r w:rsidRPr="00A951AF">
              <w:rPr>
                <w:rFonts w:asciiTheme="minorEastAsia" w:eastAsiaTheme="minorEastAsia" w:hAnsiTheme="minorEastAsia" w:cstheme="minorEastAsia" w:hint="eastAsia"/>
                <w:szCs w:val="21"/>
              </w:rPr>
              <w:t>是否能连接、通讯是否正常。出现不</w:t>
            </w:r>
            <w:r>
              <w:rPr>
                <w:rFonts w:asciiTheme="minorEastAsia" w:eastAsiaTheme="minorEastAsia" w:hAnsiTheme="minorEastAsia" w:cstheme="minorEastAsia" w:hint="eastAsia"/>
                <w:szCs w:val="21"/>
              </w:rPr>
              <w:t>符合时进行分区存放，返回加工厂家进行返修，记录返工数量即可，无具体记录。</w:t>
            </w:r>
          </w:p>
          <w:p w:rsidR="001E2FE5" w:rsidRDefault="001E2FE5" w:rsidP="00154B9B">
            <w:pPr>
              <w:rPr>
                <w:rFonts w:asciiTheme="minorEastAsia" w:eastAsiaTheme="minorEastAsia" w:hAnsiTheme="minorEastAsia" w:cstheme="minorEastAsia"/>
                <w:szCs w:val="21"/>
              </w:rPr>
            </w:pPr>
          </w:p>
          <w:p w:rsidR="005B42DB" w:rsidRDefault="005B42DB"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抽</w:t>
            </w:r>
            <w:r w:rsidRPr="005B42DB">
              <w:rPr>
                <w:rFonts w:asciiTheme="minorEastAsia" w:eastAsiaTheme="minorEastAsia" w:hAnsiTheme="minorEastAsia" w:cstheme="minorEastAsia" w:hint="eastAsia"/>
                <w:szCs w:val="21"/>
              </w:rPr>
              <w:t>温控器</w:t>
            </w:r>
            <w:r>
              <w:rPr>
                <w:rFonts w:asciiTheme="minorEastAsia" w:eastAsiaTheme="minorEastAsia" w:hAnsiTheme="minorEastAsia" w:cstheme="minorEastAsia" w:hint="eastAsia"/>
                <w:szCs w:val="21"/>
              </w:rPr>
              <w:t>检验记录：</w:t>
            </w:r>
          </w:p>
          <w:p w:rsidR="005B42DB" w:rsidRDefault="005B42DB"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名称：温控器     规格型号：MC6-HE   检验日期：2022.7.26</w:t>
            </w:r>
          </w:p>
          <w:p w:rsidR="005B42DB" w:rsidRDefault="005B42DB"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生产数量：500   检验数量；500</w:t>
            </w:r>
          </w:p>
          <w:p w:rsidR="005B42DB" w:rsidRDefault="005B42DB" w:rsidP="00154B9B">
            <w:pPr>
              <w:rPr>
                <w:rFonts w:asciiTheme="minorEastAsia" w:eastAsiaTheme="minorEastAsia" w:hAnsiTheme="minorEastAsia" w:cstheme="minorEastAsia"/>
                <w:szCs w:val="21"/>
              </w:rPr>
            </w:pPr>
            <w:r>
              <w:rPr>
                <w:rFonts w:asciiTheme="minorEastAsia" w:eastAsiaTheme="minorEastAsia" w:hAnsiTheme="minorEastAsia" w:cstheme="minorEastAsia"/>
                <w:szCs w:val="21"/>
              </w:rPr>
              <w:t>检验项目</w:t>
            </w:r>
            <w:r>
              <w:rPr>
                <w:rFonts w:asciiTheme="minorEastAsia" w:eastAsiaTheme="minorEastAsia" w:hAnsiTheme="minorEastAsia" w:cstheme="minorEastAsia" w:hint="eastAsia"/>
                <w:szCs w:val="21"/>
              </w:rPr>
              <w:t xml:space="preserve">    标准要求     </w:t>
            </w:r>
            <w:r w:rsidR="00705266">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验证结果     判定</w:t>
            </w:r>
          </w:p>
          <w:p w:rsidR="005B42DB" w:rsidRDefault="00705266" w:rsidP="00154B9B">
            <w:pPr>
              <w:rPr>
                <w:rFonts w:asciiTheme="minorEastAsia" w:eastAsiaTheme="minorEastAsia" w:hAnsiTheme="minorEastAsia" w:cstheme="minorEastAsia"/>
                <w:szCs w:val="21"/>
              </w:rPr>
            </w:pPr>
            <w:r w:rsidRPr="00705266">
              <w:rPr>
                <w:rFonts w:asciiTheme="minorEastAsia" w:eastAsiaTheme="minorEastAsia" w:hAnsiTheme="minorEastAsia" w:cstheme="minorEastAsia" w:hint="eastAsia"/>
                <w:szCs w:val="21"/>
              </w:rPr>
              <w:t>标志</w:t>
            </w:r>
            <w:r>
              <w:rPr>
                <w:rFonts w:asciiTheme="minorEastAsia" w:eastAsiaTheme="minorEastAsia" w:hAnsiTheme="minorEastAsia" w:cstheme="minorEastAsia" w:hint="eastAsia"/>
                <w:szCs w:val="21"/>
              </w:rPr>
              <w:t xml:space="preserve">    </w:t>
            </w:r>
            <w:r w:rsidR="005B42DB">
              <w:rPr>
                <w:rFonts w:asciiTheme="minorEastAsia" w:eastAsiaTheme="minorEastAsia" w:hAnsiTheme="minorEastAsia" w:cstheme="minorEastAsia" w:hint="eastAsia"/>
                <w:szCs w:val="21"/>
              </w:rPr>
              <w:t xml:space="preserve">   </w:t>
            </w:r>
            <w:r w:rsidRPr="00705266">
              <w:rPr>
                <w:rFonts w:asciiTheme="minorEastAsia" w:eastAsiaTheme="minorEastAsia" w:hAnsiTheme="minorEastAsia" w:cstheme="minorEastAsia" w:hint="eastAsia"/>
                <w:szCs w:val="21"/>
              </w:rPr>
              <w:t>标志清晰正确，耐擦拭</w:t>
            </w:r>
            <w:r>
              <w:rPr>
                <w:rFonts w:asciiTheme="minorEastAsia" w:eastAsiaTheme="minorEastAsia" w:hAnsiTheme="minorEastAsia" w:cstheme="minorEastAsia" w:hint="eastAsia"/>
                <w:szCs w:val="21"/>
              </w:rPr>
              <w:t xml:space="preserve">      </w:t>
            </w:r>
            <w:r w:rsidRPr="00705266">
              <w:rPr>
                <w:rFonts w:asciiTheme="minorEastAsia" w:eastAsiaTheme="minorEastAsia" w:hAnsiTheme="minorEastAsia" w:cstheme="minorEastAsia" w:hint="eastAsia"/>
                <w:szCs w:val="21"/>
              </w:rPr>
              <w:t>符合</w:t>
            </w:r>
            <w:r>
              <w:rPr>
                <w:rFonts w:asciiTheme="minorEastAsia" w:eastAsiaTheme="minorEastAsia" w:hAnsiTheme="minorEastAsia" w:cstheme="minorEastAsia" w:hint="eastAsia"/>
                <w:szCs w:val="21"/>
              </w:rPr>
              <w:t xml:space="preserve">       合格</w:t>
            </w:r>
          </w:p>
          <w:p w:rsidR="00705266" w:rsidRDefault="00705266" w:rsidP="00154B9B">
            <w:pPr>
              <w:rPr>
                <w:rFonts w:ascii="宋体" w:hAnsi="宋体"/>
                <w:szCs w:val="22"/>
              </w:rPr>
            </w:pPr>
            <w:r w:rsidRPr="00705266">
              <w:rPr>
                <w:rFonts w:asciiTheme="minorEastAsia" w:eastAsiaTheme="minorEastAsia" w:hAnsiTheme="minorEastAsia" w:cstheme="minorEastAsia" w:hint="eastAsia"/>
                <w:szCs w:val="21"/>
              </w:rPr>
              <w:t>耐压测试</w:t>
            </w:r>
            <w:r>
              <w:rPr>
                <w:rFonts w:asciiTheme="minorEastAsia" w:eastAsiaTheme="minorEastAsia" w:hAnsiTheme="minorEastAsia" w:cstheme="minorEastAsia" w:hint="eastAsia"/>
                <w:szCs w:val="21"/>
              </w:rPr>
              <w:t xml:space="preserve">   </w:t>
            </w:r>
            <w:r>
              <w:rPr>
                <w:rFonts w:ascii="宋体" w:hAnsi="宋体"/>
                <w:szCs w:val="22"/>
              </w:rPr>
              <w:t>L、N</w:t>
            </w:r>
            <w:proofErr w:type="gramStart"/>
            <w:r>
              <w:rPr>
                <w:rFonts w:ascii="宋体" w:hAnsi="宋体"/>
                <w:szCs w:val="22"/>
              </w:rPr>
              <w:t>极</w:t>
            </w:r>
            <w:proofErr w:type="gramEnd"/>
            <w:r>
              <w:rPr>
                <w:rFonts w:ascii="宋体" w:hAnsi="宋体"/>
                <w:szCs w:val="22"/>
              </w:rPr>
              <w:t>与外壳之间经受AC</w:t>
            </w:r>
            <w:r>
              <w:rPr>
                <w:rFonts w:ascii="宋体" w:hAnsi="宋体" w:hint="eastAsia"/>
                <w:szCs w:val="22"/>
              </w:rPr>
              <w:t xml:space="preserve"> 30</w:t>
            </w:r>
            <w:r>
              <w:rPr>
                <w:rFonts w:ascii="宋体" w:hAnsi="宋体"/>
                <w:szCs w:val="22"/>
              </w:rPr>
              <w:t>00V，</w:t>
            </w:r>
            <w:r>
              <w:rPr>
                <w:rFonts w:ascii="宋体" w:hAnsi="宋体" w:hint="eastAsia"/>
                <w:szCs w:val="22"/>
              </w:rPr>
              <w:t xml:space="preserve"> </w:t>
            </w:r>
          </w:p>
          <w:p w:rsidR="005B42DB" w:rsidRPr="00705266" w:rsidRDefault="00705266" w:rsidP="00705266">
            <w:pPr>
              <w:ind w:firstLineChars="500" w:firstLine="1050"/>
              <w:rPr>
                <w:rFonts w:asciiTheme="minorEastAsia" w:eastAsiaTheme="minorEastAsia" w:hAnsiTheme="minorEastAsia" w:cstheme="minorEastAsia"/>
                <w:szCs w:val="21"/>
              </w:rPr>
            </w:pPr>
            <w:r>
              <w:rPr>
                <w:rFonts w:ascii="宋体" w:hAnsi="宋体"/>
                <w:szCs w:val="22"/>
              </w:rPr>
              <w:t>漏电流5mA,测试时间3s，不得击穿</w:t>
            </w:r>
            <w:r>
              <w:rPr>
                <w:rFonts w:ascii="宋体" w:hAnsi="宋体" w:hint="eastAsia"/>
                <w:szCs w:val="22"/>
              </w:rPr>
              <w:t xml:space="preserve">     符合    合格</w:t>
            </w:r>
          </w:p>
          <w:p w:rsidR="005B42DB" w:rsidRDefault="00705266" w:rsidP="00154B9B">
            <w:pPr>
              <w:rPr>
                <w:rFonts w:asciiTheme="minorEastAsia" w:eastAsiaTheme="minorEastAsia" w:hAnsiTheme="minorEastAsia" w:cstheme="minorEastAsia"/>
                <w:szCs w:val="21"/>
              </w:rPr>
            </w:pPr>
            <w:r>
              <w:rPr>
                <w:rFonts w:ascii="宋体" w:hAnsi="宋体" w:hint="eastAsia"/>
              </w:rPr>
              <w:t xml:space="preserve">功能     </w:t>
            </w:r>
            <w:r>
              <w:rPr>
                <w:rFonts w:ascii="宋体" w:hAnsi="宋体" w:hint="eastAsia"/>
                <w:szCs w:val="21"/>
              </w:rPr>
              <w:t xml:space="preserve">连接电源，确定产品可以正常工作与显示   </w:t>
            </w:r>
            <w:r>
              <w:rPr>
                <w:rFonts w:ascii="宋体" w:hAnsi="宋体" w:hint="eastAsia"/>
                <w:szCs w:val="22"/>
              </w:rPr>
              <w:t>符合    合格</w:t>
            </w:r>
          </w:p>
          <w:p w:rsidR="005B42DB" w:rsidRDefault="00705266" w:rsidP="00154B9B">
            <w:pPr>
              <w:rPr>
                <w:rFonts w:asciiTheme="minorEastAsia" w:eastAsiaTheme="minorEastAsia" w:hAnsiTheme="minorEastAsia" w:cstheme="minorEastAsia"/>
                <w:szCs w:val="21"/>
              </w:rPr>
            </w:pPr>
            <w:r>
              <w:rPr>
                <w:rFonts w:ascii="宋体" w:hAnsi="宋体" w:hint="eastAsia"/>
              </w:rPr>
              <w:t xml:space="preserve">一致性    元器件应与试验报告一致    </w:t>
            </w:r>
            <w:r>
              <w:rPr>
                <w:rFonts w:ascii="宋体" w:hAnsi="宋体" w:hint="eastAsia"/>
                <w:szCs w:val="22"/>
              </w:rPr>
              <w:t>符合    合格</w:t>
            </w:r>
          </w:p>
          <w:p w:rsidR="005B42DB" w:rsidRDefault="00705266" w:rsidP="00154B9B">
            <w:pPr>
              <w:rPr>
                <w:rFonts w:asciiTheme="minorEastAsia" w:eastAsiaTheme="minorEastAsia" w:hAnsiTheme="minorEastAsia" w:cstheme="minorEastAsia"/>
                <w:szCs w:val="21"/>
              </w:rPr>
            </w:pPr>
            <w:r>
              <w:rPr>
                <w:rFonts w:ascii="宋体" w:hAnsi="宋体" w:hint="eastAsia"/>
              </w:rPr>
              <w:t xml:space="preserve">老化测试    额定电压通电工作24个小时，其性能应正常   </w:t>
            </w:r>
            <w:r>
              <w:rPr>
                <w:rFonts w:ascii="宋体" w:hAnsi="宋体" w:hint="eastAsia"/>
                <w:szCs w:val="22"/>
              </w:rPr>
              <w:t>符合    合格</w:t>
            </w:r>
          </w:p>
          <w:p w:rsidR="005B42DB" w:rsidRDefault="00705266" w:rsidP="00154B9B">
            <w:pPr>
              <w:rPr>
                <w:rFonts w:asciiTheme="minorEastAsia" w:eastAsiaTheme="minorEastAsia" w:hAnsiTheme="minorEastAsia" w:cstheme="minorEastAsia"/>
                <w:szCs w:val="21"/>
              </w:rPr>
            </w:pPr>
            <w:r w:rsidRPr="00705266">
              <w:rPr>
                <w:rFonts w:asciiTheme="minorEastAsia" w:eastAsiaTheme="minorEastAsia" w:hAnsiTheme="minorEastAsia" w:cstheme="minorEastAsia" w:hint="eastAsia"/>
                <w:szCs w:val="21"/>
              </w:rPr>
              <w:t>检验结论</w:t>
            </w:r>
            <w:r>
              <w:rPr>
                <w:rFonts w:asciiTheme="minorEastAsia" w:eastAsiaTheme="minorEastAsia" w:hAnsiTheme="minorEastAsia" w:cstheme="minorEastAsia" w:hint="eastAsia"/>
                <w:szCs w:val="21"/>
              </w:rPr>
              <w:t>：</w:t>
            </w:r>
            <w:r w:rsidRPr="00705266">
              <w:rPr>
                <w:rFonts w:asciiTheme="minorEastAsia" w:eastAsiaTheme="minorEastAsia" w:hAnsiTheme="minorEastAsia" w:cstheme="minorEastAsia" w:hint="eastAsia"/>
                <w:szCs w:val="21"/>
              </w:rPr>
              <w:t>合格</w:t>
            </w:r>
          </w:p>
          <w:p w:rsidR="005B42DB" w:rsidRDefault="005B42DB" w:rsidP="00154B9B">
            <w:pPr>
              <w:rPr>
                <w:rFonts w:asciiTheme="minorEastAsia" w:eastAsiaTheme="minorEastAsia" w:hAnsiTheme="minorEastAsia" w:cstheme="minorEastAsia"/>
                <w:szCs w:val="21"/>
              </w:rPr>
            </w:pPr>
          </w:p>
          <w:p w:rsidR="00705266" w:rsidRDefault="00705266" w:rsidP="0070526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名称：温控器     规格型号：MC6-HE   检验日期：2022.9.26</w:t>
            </w:r>
          </w:p>
          <w:p w:rsidR="00705266" w:rsidRDefault="00705266" w:rsidP="0070526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生产数量：500   检验数量；500</w:t>
            </w:r>
          </w:p>
          <w:p w:rsidR="00705266" w:rsidRDefault="00705266" w:rsidP="00705266">
            <w:pPr>
              <w:rPr>
                <w:rFonts w:asciiTheme="minorEastAsia" w:eastAsiaTheme="minorEastAsia" w:hAnsiTheme="minorEastAsia" w:cstheme="minorEastAsia"/>
                <w:szCs w:val="21"/>
              </w:rPr>
            </w:pPr>
            <w:r>
              <w:rPr>
                <w:rFonts w:asciiTheme="minorEastAsia" w:eastAsiaTheme="minorEastAsia" w:hAnsiTheme="minorEastAsia" w:cstheme="minorEastAsia"/>
                <w:szCs w:val="21"/>
              </w:rPr>
              <w:t>检验项目</w:t>
            </w:r>
            <w:r>
              <w:rPr>
                <w:rFonts w:asciiTheme="minorEastAsia" w:eastAsiaTheme="minorEastAsia" w:hAnsiTheme="minorEastAsia" w:cstheme="minorEastAsia" w:hint="eastAsia"/>
                <w:szCs w:val="21"/>
              </w:rPr>
              <w:t xml:space="preserve">    标准要求                 验证结果     判定</w:t>
            </w:r>
          </w:p>
          <w:p w:rsidR="00705266" w:rsidRDefault="00705266" w:rsidP="00705266">
            <w:pPr>
              <w:rPr>
                <w:rFonts w:asciiTheme="minorEastAsia" w:eastAsiaTheme="minorEastAsia" w:hAnsiTheme="minorEastAsia" w:cstheme="minorEastAsia"/>
                <w:szCs w:val="21"/>
              </w:rPr>
            </w:pPr>
            <w:r w:rsidRPr="00705266">
              <w:rPr>
                <w:rFonts w:asciiTheme="minorEastAsia" w:eastAsiaTheme="minorEastAsia" w:hAnsiTheme="minorEastAsia" w:cstheme="minorEastAsia" w:hint="eastAsia"/>
                <w:szCs w:val="21"/>
              </w:rPr>
              <w:t>标志</w:t>
            </w:r>
            <w:r>
              <w:rPr>
                <w:rFonts w:asciiTheme="minorEastAsia" w:eastAsiaTheme="minorEastAsia" w:hAnsiTheme="minorEastAsia" w:cstheme="minorEastAsia" w:hint="eastAsia"/>
                <w:szCs w:val="21"/>
              </w:rPr>
              <w:t xml:space="preserve">       </w:t>
            </w:r>
            <w:r w:rsidRPr="00705266">
              <w:rPr>
                <w:rFonts w:asciiTheme="minorEastAsia" w:eastAsiaTheme="minorEastAsia" w:hAnsiTheme="minorEastAsia" w:cstheme="minorEastAsia" w:hint="eastAsia"/>
                <w:szCs w:val="21"/>
              </w:rPr>
              <w:t>标志清晰正确，耐擦拭</w:t>
            </w:r>
            <w:r>
              <w:rPr>
                <w:rFonts w:asciiTheme="minorEastAsia" w:eastAsiaTheme="minorEastAsia" w:hAnsiTheme="minorEastAsia" w:cstheme="minorEastAsia" w:hint="eastAsia"/>
                <w:szCs w:val="21"/>
              </w:rPr>
              <w:t xml:space="preserve">      </w:t>
            </w:r>
            <w:r w:rsidRPr="00705266">
              <w:rPr>
                <w:rFonts w:asciiTheme="minorEastAsia" w:eastAsiaTheme="minorEastAsia" w:hAnsiTheme="minorEastAsia" w:cstheme="minorEastAsia" w:hint="eastAsia"/>
                <w:szCs w:val="21"/>
              </w:rPr>
              <w:t>符合</w:t>
            </w:r>
            <w:r>
              <w:rPr>
                <w:rFonts w:asciiTheme="minorEastAsia" w:eastAsiaTheme="minorEastAsia" w:hAnsiTheme="minorEastAsia" w:cstheme="minorEastAsia" w:hint="eastAsia"/>
                <w:szCs w:val="21"/>
              </w:rPr>
              <w:t xml:space="preserve">       合格</w:t>
            </w:r>
          </w:p>
          <w:p w:rsidR="00705266" w:rsidRDefault="00705266" w:rsidP="00705266">
            <w:pPr>
              <w:rPr>
                <w:rFonts w:ascii="宋体" w:hAnsi="宋体"/>
                <w:szCs w:val="22"/>
              </w:rPr>
            </w:pPr>
            <w:r w:rsidRPr="00705266">
              <w:rPr>
                <w:rFonts w:asciiTheme="minorEastAsia" w:eastAsiaTheme="minorEastAsia" w:hAnsiTheme="minorEastAsia" w:cstheme="minorEastAsia" w:hint="eastAsia"/>
                <w:szCs w:val="21"/>
              </w:rPr>
              <w:t>耐压测试</w:t>
            </w:r>
            <w:r>
              <w:rPr>
                <w:rFonts w:asciiTheme="minorEastAsia" w:eastAsiaTheme="minorEastAsia" w:hAnsiTheme="minorEastAsia" w:cstheme="minorEastAsia" w:hint="eastAsia"/>
                <w:szCs w:val="21"/>
              </w:rPr>
              <w:t xml:space="preserve">   </w:t>
            </w:r>
            <w:r>
              <w:rPr>
                <w:rFonts w:ascii="宋体" w:hAnsi="宋体"/>
                <w:szCs w:val="22"/>
              </w:rPr>
              <w:t>L、N</w:t>
            </w:r>
            <w:proofErr w:type="gramStart"/>
            <w:r>
              <w:rPr>
                <w:rFonts w:ascii="宋体" w:hAnsi="宋体"/>
                <w:szCs w:val="22"/>
              </w:rPr>
              <w:t>极</w:t>
            </w:r>
            <w:proofErr w:type="gramEnd"/>
            <w:r>
              <w:rPr>
                <w:rFonts w:ascii="宋体" w:hAnsi="宋体"/>
                <w:szCs w:val="22"/>
              </w:rPr>
              <w:t>与外壳之间经受AC</w:t>
            </w:r>
            <w:r>
              <w:rPr>
                <w:rFonts w:ascii="宋体" w:hAnsi="宋体" w:hint="eastAsia"/>
                <w:szCs w:val="22"/>
              </w:rPr>
              <w:t xml:space="preserve"> 30</w:t>
            </w:r>
            <w:r>
              <w:rPr>
                <w:rFonts w:ascii="宋体" w:hAnsi="宋体"/>
                <w:szCs w:val="22"/>
              </w:rPr>
              <w:t>00V，</w:t>
            </w:r>
            <w:r>
              <w:rPr>
                <w:rFonts w:ascii="宋体" w:hAnsi="宋体" w:hint="eastAsia"/>
                <w:szCs w:val="22"/>
              </w:rPr>
              <w:t xml:space="preserve"> </w:t>
            </w:r>
          </w:p>
          <w:p w:rsidR="00705266" w:rsidRPr="00705266" w:rsidRDefault="00705266" w:rsidP="00705266">
            <w:pPr>
              <w:ind w:firstLineChars="500" w:firstLine="1050"/>
              <w:rPr>
                <w:rFonts w:asciiTheme="minorEastAsia" w:eastAsiaTheme="minorEastAsia" w:hAnsiTheme="minorEastAsia" w:cstheme="minorEastAsia"/>
                <w:szCs w:val="21"/>
              </w:rPr>
            </w:pPr>
            <w:r>
              <w:rPr>
                <w:rFonts w:ascii="宋体" w:hAnsi="宋体"/>
                <w:szCs w:val="22"/>
              </w:rPr>
              <w:t>漏电流5mA,测试时间3s，不得击穿</w:t>
            </w:r>
            <w:r>
              <w:rPr>
                <w:rFonts w:ascii="宋体" w:hAnsi="宋体" w:hint="eastAsia"/>
                <w:szCs w:val="22"/>
              </w:rPr>
              <w:t xml:space="preserve">     符合    合格</w:t>
            </w:r>
          </w:p>
          <w:p w:rsidR="00705266" w:rsidRDefault="00705266" w:rsidP="00705266">
            <w:pPr>
              <w:rPr>
                <w:rFonts w:asciiTheme="minorEastAsia" w:eastAsiaTheme="minorEastAsia" w:hAnsiTheme="minorEastAsia" w:cstheme="minorEastAsia"/>
                <w:szCs w:val="21"/>
              </w:rPr>
            </w:pPr>
            <w:r>
              <w:rPr>
                <w:rFonts w:ascii="宋体" w:hAnsi="宋体" w:hint="eastAsia"/>
              </w:rPr>
              <w:t xml:space="preserve">功能     </w:t>
            </w:r>
            <w:r>
              <w:rPr>
                <w:rFonts w:ascii="宋体" w:hAnsi="宋体" w:hint="eastAsia"/>
                <w:szCs w:val="21"/>
              </w:rPr>
              <w:t xml:space="preserve">连接电源，确定产品可以正常工作与显示   </w:t>
            </w:r>
            <w:r>
              <w:rPr>
                <w:rFonts w:ascii="宋体" w:hAnsi="宋体" w:hint="eastAsia"/>
                <w:szCs w:val="22"/>
              </w:rPr>
              <w:t>符合    合格</w:t>
            </w:r>
          </w:p>
          <w:p w:rsidR="00705266" w:rsidRDefault="00705266" w:rsidP="00705266">
            <w:pPr>
              <w:rPr>
                <w:rFonts w:asciiTheme="minorEastAsia" w:eastAsiaTheme="minorEastAsia" w:hAnsiTheme="minorEastAsia" w:cstheme="minorEastAsia"/>
                <w:szCs w:val="21"/>
              </w:rPr>
            </w:pPr>
            <w:r>
              <w:rPr>
                <w:rFonts w:ascii="宋体" w:hAnsi="宋体" w:hint="eastAsia"/>
              </w:rPr>
              <w:t xml:space="preserve">一致性    元器件应与试验报告一致    </w:t>
            </w:r>
            <w:r>
              <w:rPr>
                <w:rFonts w:ascii="宋体" w:hAnsi="宋体" w:hint="eastAsia"/>
                <w:szCs w:val="22"/>
              </w:rPr>
              <w:t>符合    合格</w:t>
            </w:r>
          </w:p>
          <w:p w:rsidR="00705266" w:rsidRDefault="00705266" w:rsidP="00705266">
            <w:pPr>
              <w:rPr>
                <w:rFonts w:asciiTheme="minorEastAsia" w:eastAsiaTheme="minorEastAsia" w:hAnsiTheme="minorEastAsia" w:cstheme="minorEastAsia"/>
                <w:szCs w:val="21"/>
              </w:rPr>
            </w:pPr>
            <w:r>
              <w:rPr>
                <w:rFonts w:ascii="宋体" w:hAnsi="宋体" w:hint="eastAsia"/>
              </w:rPr>
              <w:t xml:space="preserve">老化测试    额定电压通电工作24个小时，其性能应正常   </w:t>
            </w:r>
            <w:r>
              <w:rPr>
                <w:rFonts w:ascii="宋体" w:hAnsi="宋体" w:hint="eastAsia"/>
                <w:szCs w:val="22"/>
              </w:rPr>
              <w:t>符合    合格</w:t>
            </w:r>
          </w:p>
          <w:p w:rsidR="00705266" w:rsidRDefault="00705266" w:rsidP="00705266">
            <w:pPr>
              <w:rPr>
                <w:rFonts w:asciiTheme="minorEastAsia" w:eastAsiaTheme="minorEastAsia" w:hAnsiTheme="minorEastAsia" w:cstheme="minorEastAsia"/>
                <w:szCs w:val="21"/>
              </w:rPr>
            </w:pPr>
            <w:r w:rsidRPr="00705266">
              <w:rPr>
                <w:rFonts w:asciiTheme="minorEastAsia" w:eastAsiaTheme="minorEastAsia" w:hAnsiTheme="minorEastAsia" w:cstheme="minorEastAsia" w:hint="eastAsia"/>
                <w:szCs w:val="21"/>
              </w:rPr>
              <w:t>检验结论</w:t>
            </w:r>
            <w:r>
              <w:rPr>
                <w:rFonts w:asciiTheme="minorEastAsia" w:eastAsiaTheme="minorEastAsia" w:hAnsiTheme="minorEastAsia" w:cstheme="minorEastAsia" w:hint="eastAsia"/>
                <w:szCs w:val="21"/>
              </w:rPr>
              <w:t>：</w:t>
            </w:r>
            <w:r w:rsidRPr="00705266">
              <w:rPr>
                <w:rFonts w:asciiTheme="minorEastAsia" w:eastAsiaTheme="minorEastAsia" w:hAnsiTheme="minorEastAsia" w:cstheme="minorEastAsia" w:hint="eastAsia"/>
                <w:szCs w:val="21"/>
              </w:rPr>
              <w:t>合格</w:t>
            </w:r>
          </w:p>
          <w:p w:rsidR="00705266" w:rsidRPr="004C363F" w:rsidRDefault="00705266" w:rsidP="00154B9B">
            <w:pPr>
              <w:rPr>
                <w:rFonts w:asciiTheme="minorEastAsia" w:eastAsiaTheme="minorEastAsia" w:hAnsiTheme="minorEastAsia" w:cstheme="minorEastAsia"/>
                <w:szCs w:val="21"/>
              </w:rPr>
            </w:pPr>
          </w:p>
          <w:p w:rsidR="00232582" w:rsidRPr="00986984" w:rsidRDefault="00232582" w:rsidP="00154B9B">
            <w:pPr>
              <w:rPr>
                <w:rFonts w:asciiTheme="minorEastAsia" w:eastAsiaTheme="minorEastAsia" w:hAnsiTheme="minorEastAsia" w:cstheme="minorEastAsia"/>
                <w:szCs w:val="21"/>
              </w:rPr>
            </w:pPr>
            <w:r w:rsidRPr="00986984">
              <w:rPr>
                <w:rFonts w:asciiTheme="minorEastAsia" w:eastAsiaTheme="minorEastAsia" w:hAnsiTheme="minorEastAsia" w:cstheme="minorEastAsia"/>
                <w:szCs w:val="21"/>
              </w:rPr>
              <w:t>采购过程受控</w:t>
            </w:r>
          </w:p>
        </w:tc>
        <w:tc>
          <w:tcPr>
            <w:tcW w:w="1585" w:type="dxa"/>
          </w:tcPr>
          <w:p w:rsidR="00232582" w:rsidRPr="00986984" w:rsidRDefault="00232582" w:rsidP="00154B9B">
            <w:pPr>
              <w:rPr>
                <w:rFonts w:asciiTheme="minorEastAsia" w:eastAsiaTheme="minorEastAsia" w:hAnsiTheme="minorEastAsia" w:cstheme="minorEastAsia"/>
                <w:szCs w:val="21"/>
              </w:rPr>
            </w:pPr>
          </w:p>
        </w:tc>
      </w:tr>
      <w:tr w:rsidR="00232582" w:rsidTr="00154B9B">
        <w:trPr>
          <w:trHeight w:val="516"/>
        </w:trPr>
        <w:tc>
          <w:tcPr>
            <w:tcW w:w="2160" w:type="dxa"/>
            <w:vAlign w:val="center"/>
          </w:tcPr>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监测总则</w:t>
            </w:r>
          </w:p>
        </w:tc>
        <w:tc>
          <w:tcPr>
            <w:tcW w:w="960" w:type="dxa"/>
            <w:vAlign w:val="center"/>
          </w:tcPr>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9.1.1</w:t>
            </w:r>
          </w:p>
        </w:tc>
        <w:tc>
          <w:tcPr>
            <w:tcW w:w="10004" w:type="dxa"/>
            <w:vAlign w:val="center"/>
          </w:tcPr>
          <w:p w:rsidR="00232582" w:rsidRPr="00D45272" w:rsidRDefault="00232582" w:rsidP="00154B9B">
            <w:pPr>
              <w:rPr>
                <w:szCs w:val="21"/>
              </w:rPr>
            </w:pPr>
            <w:r w:rsidRPr="00D45272">
              <w:rPr>
                <w:rFonts w:hint="eastAsia"/>
                <w:szCs w:val="21"/>
              </w:rPr>
              <w:t>公司确定的需要监视和测量的对象包括：销售和服务的符合性、质量管理体系的适宜性、充分性、有效性、质量管理体系绩效、顾客满意等。</w:t>
            </w:r>
            <w:r w:rsidRPr="00D45272">
              <w:rPr>
                <w:rFonts w:hint="eastAsia"/>
                <w:szCs w:val="21"/>
              </w:rPr>
              <w:t xml:space="preserve"> </w:t>
            </w:r>
          </w:p>
          <w:p w:rsidR="00232582" w:rsidRDefault="00232582" w:rsidP="00154B9B">
            <w:pPr>
              <w:rPr>
                <w:szCs w:val="21"/>
              </w:rPr>
            </w:pPr>
            <w:r w:rsidRPr="00D45272">
              <w:rPr>
                <w:rFonts w:hint="eastAsia"/>
                <w:szCs w:val="21"/>
              </w:rPr>
              <w:t>公司确定的确保结果有效所需的监视、测量、分析和评价方法包括：识别和得到了外来的标准，通过实施采购证实产品的符合性；通过内审、管理评审等证实体系的适宜性、充分性、有效性；通过顾客满意率调查、</w:t>
            </w:r>
            <w:r w:rsidRPr="00D45272">
              <w:rPr>
                <w:rFonts w:hint="eastAsia"/>
                <w:szCs w:val="21"/>
              </w:rPr>
              <w:lastRenderedPageBreak/>
              <w:t>用户质量反馈等证实质量管理体系绩效、顾客满意。</w:t>
            </w:r>
          </w:p>
          <w:p w:rsidR="00232582" w:rsidRPr="00D45272"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通过纠正、纠正措施、预防措施、改进计划、简单的统计分析保持质量管理体系持续改进的有效性，并确定了质量目标/过程绩效指标及监视和测量方法，考核频次。公司在质量手册中对监视、测量、分析和改进过程进行了策划，对确保质量管理体系的适宜性、产品质量的符合性及应用数据分析等方式来实现对质量管理体系的改进和提高进行了策划，并在实际工作中通过日常的监视和测量对发现的问题及时进行分析、解决。</w:t>
            </w:r>
          </w:p>
          <w:p w:rsidR="00232582" w:rsidRPr="00D45272"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详见业务部、</w:t>
            </w:r>
            <w:r>
              <w:rPr>
                <w:rFonts w:asciiTheme="minorEastAsia" w:eastAsiaTheme="minorEastAsia" w:hAnsiTheme="minorEastAsia" w:cstheme="minorEastAsia" w:hint="eastAsia"/>
                <w:szCs w:val="21"/>
              </w:rPr>
              <w:t>综合部</w:t>
            </w:r>
            <w:r w:rsidRPr="00D45272">
              <w:rPr>
                <w:rFonts w:asciiTheme="minorEastAsia" w:eastAsiaTheme="minorEastAsia" w:hAnsiTheme="minorEastAsia" w:cstheme="minorEastAsia" w:hint="eastAsia"/>
                <w:szCs w:val="21"/>
              </w:rPr>
              <w:t>等部门的审核记录.</w:t>
            </w:r>
          </w:p>
        </w:tc>
        <w:tc>
          <w:tcPr>
            <w:tcW w:w="1585" w:type="dxa"/>
          </w:tcPr>
          <w:p w:rsidR="00232582" w:rsidRDefault="00232582" w:rsidP="00154B9B">
            <w:pPr>
              <w:rPr>
                <w:rFonts w:asciiTheme="minorEastAsia" w:eastAsiaTheme="minorEastAsia" w:hAnsiTheme="minorEastAsia" w:cstheme="minorEastAsia"/>
                <w:szCs w:val="21"/>
              </w:rPr>
            </w:pPr>
          </w:p>
        </w:tc>
      </w:tr>
      <w:tr w:rsidR="00232582" w:rsidTr="00154B9B">
        <w:trPr>
          <w:trHeight w:val="516"/>
        </w:trPr>
        <w:tc>
          <w:tcPr>
            <w:tcW w:w="2160" w:type="dxa"/>
            <w:vAlign w:val="center"/>
          </w:tcPr>
          <w:p w:rsidR="00232582"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lastRenderedPageBreak/>
              <w:t>监测、分析与评价</w:t>
            </w:r>
          </w:p>
        </w:tc>
        <w:tc>
          <w:tcPr>
            <w:tcW w:w="960" w:type="dxa"/>
            <w:vAlign w:val="center"/>
          </w:tcPr>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9.1.3</w:t>
            </w:r>
          </w:p>
        </w:tc>
        <w:tc>
          <w:tcPr>
            <w:tcW w:w="10004" w:type="dxa"/>
            <w:vAlign w:val="center"/>
          </w:tcPr>
          <w:p w:rsidR="00232582" w:rsidRPr="00D45272" w:rsidRDefault="00232582" w:rsidP="00154B9B">
            <w:pPr>
              <w:rPr>
                <w:szCs w:val="21"/>
              </w:rPr>
            </w:pPr>
            <w:r w:rsidRPr="00D45272">
              <w:rPr>
                <w:rFonts w:hint="eastAsia"/>
                <w:szCs w:val="21"/>
              </w:rPr>
              <w:t>通过对数据的收集、分析和处理提高顾客满意、产品和服务符合性、质量管理体系的绩效和有效性、过程、产品的特性及发展趋势等。</w:t>
            </w:r>
          </w:p>
          <w:p w:rsidR="00232582" w:rsidRPr="00D45272" w:rsidRDefault="00232582" w:rsidP="00154B9B">
            <w:pPr>
              <w:rPr>
                <w:szCs w:val="21"/>
              </w:rPr>
            </w:pPr>
            <w:r w:rsidRPr="00D45272">
              <w:rPr>
                <w:rFonts w:hint="eastAsia"/>
                <w:szCs w:val="21"/>
              </w:rPr>
              <w:t>查质量目标统计表</w:t>
            </w:r>
            <w:r>
              <w:rPr>
                <w:rFonts w:hint="eastAsia"/>
                <w:szCs w:val="21"/>
              </w:rPr>
              <w:t>，</w:t>
            </w:r>
            <w:r w:rsidRPr="00D45272">
              <w:rPr>
                <w:rFonts w:hint="eastAsia"/>
                <w:szCs w:val="21"/>
              </w:rPr>
              <w:t>均满足策划的要求。</w:t>
            </w:r>
          </w:p>
          <w:p w:rsidR="00232582" w:rsidRPr="00D45272" w:rsidRDefault="00232582" w:rsidP="00154B9B">
            <w:pPr>
              <w:rPr>
                <w:szCs w:val="21"/>
              </w:rPr>
            </w:pPr>
            <w:r w:rsidRPr="00D45272">
              <w:rPr>
                <w:rFonts w:hint="eastAsia"/>
                <w:szCs w:val="21"/>
              </w:rPr>
              <w:t>根据对应对风险措施评价分析，公司各项指标虽然达到《质量手册》规定要求，仍需要加强人员的管理和培训，做到精益求精，加强内部管理，持续改进组织的质量管理体系。</w:t>
            </w:r>
          </w:p>
        </w:tc>
        <w:tc>
          <w:tcPr>
            <w:tcW w:w="1585" w:type="dxa"/>
          </w:tcPr>
          <w:p w:rsidR="00232582" w:rsidRDefault="00232582" w:rsidP="00154B9B">
            <w:pPr>
              <w:rPr>
                <w:rFonts w:asciiTheme="minorEastAsia" w:eastAsiaTheme="minorEastAsia" w:hAnsiTheme="minorEastAsia" w:cstheme="minorEastAsia"/>
                <w:szCs w:val="21"/>
              </w:rPr>
            </w:pPr>
          </w:p>
        </w:tc>
      </w:tr>
      <w:tr w:rsidR="00232582" w:rsidTr="00154B9B">
        <w:trPr>
          <w:trHeight w:val="516"/>
        </w:trPr>
        <w:tc>
          <w:tcPr>
            <w:tcW w:w="2160" w:type="dxa"/>
            <w:vAlign w:val="center"/>
          </w:tcPr>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内审</w:t>
            </w:r>
          </w:p>
        </w:tc>
        <w:tc>
          <w:tcPr>
            <w:tcW w:w="960" w:type="dxa"/>
            <w:vAlign w:val="center"/>
          </w:tcPr>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9.2</w:t>
            </w:r>
          </w:p>
        </w:tc>
        <w:tc>
          <w:tcPr>
            <w:tcW w:w="10004" w:type="dxa"/>
            <w:vAlign w:val="center"/>
          </w:tcPr>
          <w:p w:rsidR="00232582" w:rsidRPr="00D45272"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公司制定了《</w:t>
            </w:r>
            <w:r w:rsidRPr="0054254B">
              <w:rPr>
                <w:rFonts w:asciiTheme="minorEastAsia" w:eastAsiaTheme="minorEastAsia" w:hAnsiTheme="minorEastAsia" w:cstheme="minorEastAsia" w:hint="eastAsia"/>
                <w:szCs w:val="21"/>
              </w:rPr>
              <w:t>内审控制程序</w:t>
            </w:r>
            <w:r w:rsidRPr="00D45272">
              <w:rPr>
                <w:rFonts w:asciiTheme="minorEastAsia" w:eastAsiaTheme="minorEastAsia" w:hAnsiTheme="minorEastAsia" w:cstheme="minorEastAsia" w:hint="eastAsia"/>
                <w:szCs w:val="21"/>
              </w:rPr>
              <w:t>》，文件规定每年至少进行一次内部审核，间隔时间不超过12个月。规定了审核的策划、实施、形成记录以及报告结果的要求。</w:t>
            </w:r>
          </w:p>
          <w:p w:rsidR="00232582" w:rsidRPr="00D45272"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提供了《</w:t>
            </w:r>
            <w:r w:rsidRPr="0054254B">
              <w:rPr>
                <w:rFonts w:asciiTheme="minorEastAsia" w:eastAsiaTheme="minorEastAsia" w:hAnsiTheme="minorEastAsia" w:cstheme="minorEastAsia" w:hint="eastAsia"/>
                <w:szCs w:val="21"/>
              </w:rPr>
              <w:t>内审实施计划</w:t>
            </w:r>
            <w:r w:rsidRPr="00D45272">
              <w:rPr>
                <w:rFonts w:asciiTheme="minorEastAsia" w:eastAsiaTheme="minorEastAsia" w:hAnsiTheme="minorEastAsia" w:cstheme="minorEastAsia" w:hint="eastAsia"/>
                <w:szCs w:val="21"/>
              </w:rPr>
              <w:t>》，审核目的、审核范围、审核依据、审核时间、受审部门、日程安排、审核组长和成员等内容。</w:t>
            </w:r>
          </w:p>
          <w:p w:rsidR="00232582" w:rsidRPr="00D45272"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内审时间：</w:t>
            </w:r>
            <w:r w:rsidR="00376DD0" w:rsidRPr="00376DD0">
              <w:rPr>
                <w:rFonts w:asciiTheme="minorEastAsia" w:eastAsiaTheme="minorEastAsia" w:hAnsiTheme="minorEastAsia" w:cstheme="minorEastAsia" w:hint="eastAsia"/>
                <w:szCs w:val="21"/>
              </w:rPr>
              <w:t>2022年</w:t>
            </w:r>
            <w:r w:rsidR="00464391">
              <w:rPr>
                <w:rFonts w:asciiTheme="minorEastAsia" w:eastAsiaTheme="minorEastAsia" w:hAnsiTheme="minorEastAsia" w:cstheme="minorEastAsia" w:hint="eastAsia"/>
                <w:szCs w:val="21"/>
              </w:rPr>
              <w:t>9</w:t>
            </w:r>
            <w:r w:rsidR="00376DD0" w:rsidRPr="00376DD0">
              <w:rPr>
                <w:rFonts w:asciiTheme="minorEastAsia" w:eastAsiaTheme="minorEastAsia" w:hAnsiTheme="minorEastAsia" w:cstheme="minorEastAsia" w:hint="eastAsia"/>
                <w:szCs w:val="21"/>
              </w:rPr>
              <w:t>月10日</w:t>
            </w:r>
            <w:r w:rsidRPr="00D45272">
              <w:rPr>
                <w:rFonts w:asciiTheme="minorEastAsia" w:eastAsiaTheme="minorEastAsia" w:hAnsiTheme="minorEastAsia" w:cstheme="minorEastAsia" w:hint="eastAsia"/>
                <w:szCs w:val="21"/>
              </w:rPr>
              <w:t>。</w:t>
            </w:r>
          </w:p>
          <w:p w:rsidR="00232582" w:rsidRPr="00D45272"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依据GB/T19001-2016版标准，质量管理手册和体系其他文件。计划由总经理批准后实施。</w:t>
            </w:r>
          </w:p>
          <w:p w:rsidR="00232582" w:rsidRPr="00D45272"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 xml:space="preserve">公司按计划实施了内审。提供了内审员任命书，写明了内审员任职要求及审核要求。内审员的安排考虑了审核过程的客观性和公正性，没有发现自己审核本部门的情况。  </w:t>
            </w:r>
          </w:p>
          <w:p w:rsidR="00232582" w:rsidRPr="00D45272"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提供了内</w:t>
            </w:r>
            <w:proofErr w:type="gramStart"/>
            <w:r w:rsidRPr="00D45272">
              <w:rPr>
                <w:rFonts w:asciiTheme="minorEastAsia" w:eastAsiaTheme="minorEastAsia" w:hAnsiTheme="minorEastAsia" w:cstheme="minorEastAsia" w:hint="eastAsia"/>
                <w:szCs w:val="21"/>
              </w:rPr>
              <w:t>审检查</w:t>
            </w:r>
            <w:proofErr w:type="gramEnd"/>
            <w:r w:rsidRPr="00D45272">
              <w:rPr>
                <w:rFonts w:asciiTheme="minorEastAsia" w:eastAsiaTheme="minorEastAsia" w:hAnsiTheme="minorEastAsia" w:cstheme="minorEastAsia" w:hint="eastAsia"/>
                <w:szCs w:val="21"/>
              </w:rPr>
              <w:t>表。</w:t>
            </w:r>
            <w:proofErr w:type="gramStart"/>
            <w:r w:rsidRPr="00D45272">
              <w:rPr>
                <w:rFonts w:asciiTheme="minorEastAsia" w:eastAsiaTheme="minorEastAsia" w:hAnsiTheme="minorEastAsia" w:cstheme="minorEastAsia" w:hint="eastAsia"/>
                <w:szCs w:val="21"/>
              </w:rPr>
              <w:t>内审不符合</w:t>
            </w:r>
            <w:proofErr w:type="gramEnd"/>
            <w:r w:rsidRPr="00D45272">
              <w:rPr>
                <w:rFonts w:asciiTheme="minorEastAsia" w:eastAsiaTheme="minorEastAsia" w:hAnsiTheme="minorEastAsia" w:cstheme="minorEastAsia" w:hint="eastAsia"/>
                <w:szCs w:val="21"/>
              </w:rPr>
              <w:t>1项，已整改验收合格。</w:t>
            </w:r>
          </w:p>
          <w:p w:rsidR="00232582" w:rsidRPr="00D45272" w:rsidRDefault="00232582" w:rsidP="00154B9B">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内</w:t>
            </w:r>
            <w:proofErr w:type="gramStart"/>
            <w:r w:rsidRPr="00D45272">
              <w:rPr>
                <w:rFonts w:asciiTheme="minorEastAsia" w:eastAsiaTheme="minorEastAsia" w:hAnsiTheme="minorEastAsia" w:cstheme="minorEastAsia" w:hint="eastAsia"/>
                <w:szCs w:val="21"/>
              </w:rPr>
              <w:t>审报告</w:t>
            </w:r>
            <w:proofErr w:type="gramEnd"/>
            <w:r w:rsidRPr="00D45272">
              <w:rPr>
                <w:rFonts w:asciiTheme="minorEastAsia" w:eastAsiaTheme="minorEastAsia" w:hAnsiTheme="minorEastAsia" w:cstheme="minorEastAsia" w:hint="eastAsia"/>
                <w:szCs w:val="21"/>
              </w:rPr>
              <w:t>显示本公司的质量体系均运行良好。</w:t>
            </w:r>
          </w:p>
          <w:p w:rsidR="00232582" w:rsidRDefault="00232582" w:rsidP="00154B9B">
            <w:pPr>
              <w:rPr>
                <w:rFonts w:asciiTheme="minorEastAsia" w:eastAsiaTheme="minorEastAsia" w:hAnsiTheme="minorEastAsia" w:cstheme="minorEastAsia"/>
                <w:szCs w:val="21"/>
              </w:rPr>
            </w:pPr>
          </w:p>
        </w:tc>
        <w:tc>
          <w:tcPr>
            <w:tcW w:w="1585" w:type="dxa"/>
          </w:tcPr>
          <w:p w:rsidR="00232582" w:rsidRDefault="00232582" w:rsidP="00154B9B">
            <w:pPr>
              <w:rPr>
                <w:rFonts w:asciiTheme="minorEastAsia" w:eastAsiaTheme="minorEastAsia" w:hAnsiTheme="minorEastAsia" w:cstheme="minorEastAsia"/>
                <w:szCs w:val="21"/>
              </w:rPr>
            </w:pPr>
          </w:p>
        </w:tc>
      </w:tr>
    </w:tbl>
    <w:p w:rsidR="00232582" w:rsidRDefault="00232582"/>
    <w:p w:rsidR="00157BB1" w:rsidRDefault="00157BB1"/>
    <w:p w:rsidR="00157BB1" w:rsidRDefault="00157BB1"/>
    <w:p w:rsidR="00157BB1" w:rsidRDefault="00157BB1"/>
    <w:p w:rsidR="00157BB1" w:rsidRDefault="00157BB1"/>
    <w:p w:rsidR="00157BB1" w:rsidRDefault="00157BB1"/>
    <w:p w:rsidR="00157BB1" w:rsidRDefault="00157BB1"/>
    <w:p w:rsidR="00157BB1" w:rsidRDefault="00157BB1"/>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3443C3" w:rsidTr="009266FF">
        <w:trPr>
          <w:trHeight w:val="515"/>
        </w:trPr>
        <w:tc>
          <w:tcPr>
            <w:tcW w:w="2160" w:type="dxa"/>
            <w:vMerge w:val="restart"/>
            <w:vAlign w:val="center"/>
          </w:tcPr>
          <w:p w:rsidR="003443C3" w:rsidRDefault="003443C3" w:rsidP="009266FF">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3443C3" w:rsidRDefault="003443C3" w:rsidP="009266FF">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3443C3" w:rsidRDefault="003443C3" w:rsidP="009266F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3443C3" w:rsidRDefault="003443C3" w:rsidP="009266F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3443C3" w:rsidRDefault="003443C3" w:rsidP="009266F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受审核部门：销售部 （委托加工）  主管领导：于强      陪同人员：</w:t>
            </w:r>
            <w:r w:rsidRPr="00A62BCD">
              <w:rPr>
                <w:rFonts w:hint="eastAsia"/>
                <w:szCs w:val="21"/>
              </w:rPr>
              <w:t>高云峰</w:t>
            </w:r>
          </w:p>
        </w:tc>
        <w:tc>
          <w:tcPr>
            <w:tcW w:w="1585" w:type="dxa"/>
            <w:vMerge w:val="restart"/>
            <w:vAlign w:val="center"/>
          </w:tcPr>
          <w:p w:rsidR="003443C3" w:rsidRDefault="003443C3" w:rsidP="009266F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3443C3" w:rsidTr="009266FF">
        <w:trPr>
          <w:trHeight w:val="403"/>
        </w:trPr>
        <w:tc>
          <w:tcPr>
            <w:tcW w:w="2160" w:type="dxa"/>
            <w:vMerge/>
            <w:vAlign w:val="center"/>
          </w:tcPr>
          <w:p w:rsidR="003443C3" w:rsidRDefault="003443C3" w:rsidP="009266FF">
            <w:pPr>
              <w:rPr>
                <w:rFonts w:asciiTheme="minorEastAsia" w:eastAsiaTheme="minorEastAsia" w:hAnsiTheme="minorEastAsia" w:cstheme="minorEastAsia"/>
                <w:szCs w:val="21"/>
              </w:rPr>
            </w:pPr>
          </w:p>
        </w:tc>
        <w:tc>
          <w:tcPr>
            <w:tcW w:w="960" w:type="dxa"/>
            <w:vMerge/>
            <w:vAlign w:val="center"/>
          </w:tcPr>
          <w:p w:rsidR="003443C3" w:rsidRDefault="003443C3" w:rsidP="009266FF">
            <w:pPr>
              <w:rPr>
                <w:rFonts w:asciiTheme="minorEastAsia" w:eastAsiaTheme="minorEastAsia" w:hAnsiTheme="minorEastAsia" w:cstheme="minorEastAsia"/>
                <w:szCs w:val="21"/>
              </w:rPr>
            </w:pPr>
          </w:p>
        </w:tc>
        <w:tc>
          <w:tcPr>
            <w:tcW w:w="10004" w:type="dxa"/>
            <w:vAlign w:val="center"/>
          </w:tcPr>
          <w:p w:rsidR="003443C3" w:rsidRDefault="003443C3" w:rsidP="00434351">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审核员：朱晓丽  </w:t>
            </w:r>
            <w:r>
              <w:rPr>
                <w:rFonts w:hint="eastAsia"/>
                <w:szCs w:val="21"/>
              </w:rPr>
              <w:t>张</w:t>
            </w:r>
            <w:proofErr w:type="gramStart"/>
            <w:r>
              <w:rPr>
                <w:rFonts w:hint="eastAsia"/>
                <w:szCs w:val="21"/>
              </w:rPr>
              <w:t>世</w:t>
            </w:r>
            <w:proofErr w:type="gramEnd"/>
            <w:r>
              <w:rPr>
                <w:rFonts w:hint="eastAsia"/>
                <w:szCs w:val="21"/>
              </w:rPr>
              <w:t>君（技术专家）</w:t>
            </w:r>
            <w:r>
              <w:rPr>
                <w:rFonts w:hint="eastAsia"/>
                <w:szCs w:val="21"/>
              </w:rPr>
              <w:t xml:space="preserve">  </w:t>
            </w:r>
            <w:r>
              <w:rPr>
                <w:rFonts w:asciiTheme="minorEastAsia" w:eastAsiaTheme="minorEastAsia" w:hAnsiTheme="minorEastAsia" w:cstheme="minorEastAsia" w:hint="eastAsia"/>
                <w:szCs w:val="21"/>
              </w:rPr>
              <w:t>审核时间：2022年10月24日</w:t>
            </w:r>
          </w:p>
        </w:tc>
        <w:tc>
          <w:tcPr>
            <w:tcW w:w="1585" w:type="dxa"/>
            <w:vMerge/>
          </w:tcPr>
          <w:p w:rsidR="003443C3" w:rsidRDefault="003443C3" w:rsidP="009266FF">
            <w:pPr>
              <w:rPr>
                <w:rFonts w:asciiTheme="minorEastAsia" w:eastAsiaTheme="minorEastAsia" w:hAnsiTheme="minorEastAsia" w:cstheme="minorEastAsia"/>
                <w:szCs w:val="21"/>
              </w:rPr>
            </w:pPr>
          </w:p>
        </w:tc>
      </w:tr>
      <w:tr w:rsidR="003443C3" w:rsidTr="009266FF">
        <w:trPr>
          <w:trHeight w:val="516"/>
        </w:trPr>
        <w:tc>
          <w:tcPr>
            <w:tcW w:w="2160" w:type="dxa"/>
            <w:vMerge/>
            <w:vAlign w:val="center"/>
          </w:tcPr>
          <w:p w:rsidR="003443C3" w:rsidRDefault="003443C3" w:rsidP="009266FF">
            <w:pPr>
              <w:rPr>
                <w:rFonts w:asciiTheme="minorEastAsia" w:eastAsiaTheme="minorEastAsia" w:hAnsiTheme="minorEastAsia" w:cstheme="minorEastAsia"/>
                <w:szCs w:val="21"/>
              </w:rPr>
            </w:pPr>
          </w:p>
        </w:tc>
        <w:tc>
          <w:tcPr>
            <w:tcW w:w="960" w:type="dxa"/>
            <w:vMerge/>
            <w:vAlign w:val="center"/>
          </w:tcPr>
          <w:p w:rsidR="003443C3" w:rsidRDefault="003443C3" w:rsidP="009266FF">
            <w:pPr>
              <w:rPr>
                <w:rFonts w:asciiTheme="minorEastAsia" w:eastAsiaTheme="minorEastAsia" w:hAnsiTheme="minorEastAsia" w:cstheme="minorEastAsia"/>
                <w:szCs w:val="21"/>
              </w:rPr>
            </w:pPr>
          </w:p>
        </w:tc>
        <w:tc>
          <w:tcPr>
            <w:tcW w:w="10004" w:type="dxa"/>
            <w:vAlign w:val="center"/>
          </w:tcPr>
          <w:p w:rsidR="003443C3" w:rsidRDefault="003443C3" w:rsidP="00A8177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w:t>
            </w:r>
            <w:r w:rsidRPr="00750357">
              <w:rPr>
                <w:rFonts w:asciiTheme="minorEastAsia" w:eastAsiaTheme="minorEastAsia" w:hAnsiTheme="minorEastAsia" w:cstheme="minorEastAsia" w:hint="eastAsia"/>
                <w:szCs w:val="21"/>
              </w:rPr>
              <w:t>5.3，6.2，</w:t>
            </w:r>
            <w:r w:rsidR="00A81775">
              <w:rPr>
                <w:rFonts w:asciiTheme="minorEastAsia" w:eastAsiaTheme="minorEastAsia" w:hAnsiTheme="minorEastAsia" w:cstheme="minorEastAsia" w:hint="eastAsia"/>
                <w:szCs w:val="21"/>
              </w:rPr>
              <w:t xml:space="preserve">7.1.3  7.1.4  </w:t>
            </w:r>
            <w:r w:rsidRPr="00750357">
              <w:rPr>
                <w:rFonts w:asciiTheme="minorEastAsia" w:eastAsiaTheme="minorEastAsia" w:hAnsiTheme="minorEastAsia" w:cstheme="minorEastAsia" w:hint="eastAsia"/>
                <w:szCs w:val="21"/>
              </w:rPr>
              <w:t xml:space="preserve">7.1.5 </w:t>
            </w:r>
            <w:r>
              <w:rPr>
                <w:rFonts w:asciiTheme="minorEastAsia" w:eastAsiaTheme="minorEastAsia" w:hAnsiTheme="minorEastAsia" w:cstheme="minorEastAsia" w:hint="eastAsia"/>
                <w:szCs w:val="21"/>
              </w:rPr>
              <w:t xml:space="preserve"> </w:t>
            </w:r>
            <w:r w:rsidRPr="00750357">
              <w:rPr>
                <w:rFonts w:asciiTheme="minorEastAsia" w:eastAsiaTheme="minorEastAsia" w:hAnsiTheme="minorEastAsia" w:cstheme="minorEastAsia" w:hint="eastAsia"/>
                <w:szCs w:val="21"/>
              </w:rPr>
              <w:t>8.1，</w:t>
            </w:r>
            <w:r w:rsidR="00A81775" w:rsidRPr="00750357">
              <w:rPr>
                <w:rFonts w:asciiTheme="minorEastAsia" w:eastAsiaTheme="minorEastAsia" w:hAnsiTheme="minorEastAsia" w:cstheme="minorEastAsia" w:hint="eastAsia"/>
                <w:szCs w:val="21"/>
              </w:rPr>
              <w:t xml:space="preserve"> </w:t>
            </w:r>
            <w:r w:rsidRPr="00750357">
              <w:rPr>
                <w:rFonts w:asciiTheme="minorEastAsia" w:eastAsiaTheme="minorEastAsia" w:hAnsiTheme="minorEastAsia" w:cstheme="minorEastAsia" w:hint="eastAsia"/>
                <w:szCs w:val="21"/>
              </w:rPr>
              <w:t xml:space="preserve">8.3  8.5.1-8.5.6，8.6，8.7  </w:t>
            </w:r>
            <w:r w:rsidR="00BF6DC1">
              <w:rPr>
                <w:rFonts w:asciiTheme="minorEastAsia" w:eastAsiaTheme="minorEastAsia" w:hAnsiTheme="minorEastAsia" w:cstheme="minorEastAsia" w:hint="eastAsia"/>
                <w:szCs w:val="21"/>
              </w:rPr>
              <w:t>10.2</w:t>
            </w:r>
          </w:p>
        </w:tc>
        <w:tc>
          <w:tcPr>
            <w:tcW w:w="1585" w:type="dxa"/>
            <w:vMerge/>
          </w:tcPr>
          <w:p w:rsidR="003443C3" w:rsidRDefault="003443C3" w:rsidP="009266FF">
            <w:pPr>
              <w:rPr>
                <w:rFonts w:asciiTheme="minorEastAsia" w:eastAsiaTheme="minorEastAsia" w:hAnsiTheme="minorEastAsia" w:cstheme="minorEastAsia"/>
                <w:szCs w:val="21"/>
              </w:rPr>
            </w:pPr>
          </w:p>
        </w:tc>
      </w:tr>
      <w:tr w:rsidR="003443C3" w:rsidTr="009266FF">
        <w:trPr>
          <w:trHeight w:val="345"/>
        </w:trPr>
        <w:tc>
          <w:tcPr>
            <w:tcW w:w="2160" w:type="dxa"/>
            <w:vAlign w:val="center"/>
          </w:tcPr>
          <w:p w:rsidR="003443C3" w:rsidRDefault="003443C3" w:rsidP="009266F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3443C3" w:rsidRDefault="003443C3" w:rsidP="009266F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3443C3" w:rsidRPr="004C1C09" w:rsidRDefault="003443C3" w:rsidP="009266FF">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 xml:space="preserve">部门主要职责如下： </w:t>
            </w:r>
          </w:p>
          <w:p w:rsidR="003443C3" w:rsidRPr="004C1C09" w:rsidRDefault="003443C3" w:rsidP="009266FF">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销售</w:t>
            </w:r>
            <w:r>
              <w:rPr>
                <w:rFonts w:asciiTheme="minorEastAsia" w:eastAsiaTheme="minorEastAsia" w:hAnsiTheme="minorEastAsia" w:cstheme="minorEastAsia" w:hint="eastAsia"/>
                <w:szCs w:val="21"/>
              </w:rPr>
              <w:t>和委托加工</w:t>
            </w:r>
            <w:r w:rsidRPr="004C1C09">
              <w:rPr>
                <w:rFonts w:asciiTheme="minorEastAsia" w:eastAsiaTheme="minorEastAsia" w:hAnsiTheme="minorEastAsia" w:cstheme="minorEastAsia" w:hint="eastAsia"/>
                <w:szCs w:val="21"/>
              </w:rPr>
              <w:t>所用设备和设施的管理</w:t>
            </w:r>
          </w:p>
          <w:p w:rsidR="003443C3" w:rsidRPr="004C1C09" w:rsidRDefault="003443C3" w:rsidP="009266FF">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销售</w:t>
            </w:r>
            <w:r>
              <w:rPr>
                <w:rFonts w:asciiTheme="minorEastAsia" w:eastAsiaTheme="minorEastAsia" w:hAnsiTheme="minorEastAsia" w:cstheme="minorEastAsia" w:hint="eastAsia"/>
                <w:szCs w:val="21"/>
              </w:rPr>
              <w:t>和委托加工</w:t>
            </w:r>
            <w:r w:rsidRPr="004C1C09">
              <w:rPr>
                <w:rFonts w:asciiTheme="minorEastAsia" w:eastAsiaTheme="minorEastAsia" w:hAnsiTheme="minorEastAsia" w:cstheme="minorEastAsia" w:hint="eastAsia"/>
                <w:szCs w:val="21"/>
              </w:rPr>
              <w:t>现场工作环境的维护</w:t>
            </w:r>
          </w:p>
          <w:p w:rsidR="003443C3" w:rsidRPr="004C1C09" w:rsidRDefault="003443C3" w:rsidP="009266FF">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销售</w:t>
            </w:r>
            <w:r>
              <w:rPr>
                <w:rFonts w:asciiTheme="minorEastAsia" w:eastAsiaTheme="minorEastAsia" w:hAnsiTheme="minorEastAsia" w:cstheme="minorEastAsia" w:hint="eastAsia"/>
                <w:szCs w:val="21"/>
              </w:rPr>
              <w:t>和委托加工</w:t>
            </w:r>
            <w:r w:rsidRPr="004C1C09">
              <w:rPr>
                <w:rFonts w:asciiTheme="minorEastAsia" w:eastAsiaTheme="minorEastAsia" w:hAnsiTheme="minorEastAsia" w:cstheme="minorEastAsia" w:hint="eastAsia"/>
                <w:szCs w:val="21"/>
              </w:rPr>
              <w:t>的签订及评审组织；</w:t>
            </w:r>
          </w:p>
          <w:p w:rsidR="003443C3" w:rsidRPr="004C1C09" w:rsidRDefault="003443C3" w:rsidP="009266FF">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开拓市场，按客户要求提供合格的产品</w:t>
            </w:r>
          </w:p>
          <w:p w:rsidR="003443C3" w:rsidRPr="004C1C09" w:rsidRDefault="003443C3" w:rsidP="009266FF">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顾客或外部供方的财产的识别和保护</w:t>
            </w:r>
          </w:p>
          <w:p w:rsidR="003443C3" w:rsidRPr="004C1C09" w:rsidRDefault="003443C3" w:rsidP="009266FF">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顾客满意度调查和分析；</w:t>
            </w:r>
          </w:p>
          <w:p w:rsidR="003443C3" w:rsidRPr="004C1C09" w:rsidRDefault="003443C3" w:rsidP="009266FF">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过程控制、过程的监视和测量等。</w:t>
            </w:r>
          </w:p>
        </w:tc>
        <w:tc>
          <w:tcPr>
            <w:tcW w:w="1585" w:type="dxa"/>
          </w:tcPr>
          <w:p w:rsidR="003443C3" w:rsidRDefault="003443C3" w:rsidP="009266FF">
            <w:pPr>
              <w:rPr>
                <w:rFonts w:asciiTheme="minorEastAsia" w:eastAsiaTheme="minorEastAsia" w:hAnsiTheme="minorEastAsia" w:cstheme="minorEastAsia"/>
                <w:szCs w:val="21"/>
              </w:rPr>
            </w:pPr>
          </w:p>
        </w:tc>
      </w:tr>
      <w:tr w:rsidR="003443C3" w:rsidTr="009266FF">
        <w:trPr>
          <w:trHeight w:val="1964"/>
        </w:trPr>
        <w:tc>
          <w:tcPr>
            <w:tcW w:w="2160" w:type="dxa"/>
            <w:vAlign w:val="center"/>
          </w:tcPr>
          <w:p w:rsidR="003443C3" w:rsidRDefault="003443C3" w:rsidP="009266F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w:t>
            </w:r>
          </w:p>
          <w:p w:rsidR="003443C3" w:rsidRDefault="003443C3" w:rsidP="009266F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3443C3" w:rsidRDefault="003443C3" w:rsidP="009266F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3443C3" w:rsidRPr="004C1C09" w:rsidRDefault="003443C3" w:rsidP="009266FF">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分解目标及考核情况</w:t>
            </w:r>
          </w:p>
          <w:p w:rsidR="003443C3" w:rsidRPr="00750357" w:rsidRDefault="003443C3" w:rsidP="009266FF">
            <w:pPr>
              <w:rPr>
                <w:rFonts w:asciiTheme="minorEastAsia" w:eastAsiaTheme="minorEastAsia" w:hAnsiTheme="minorEastAsia" w:cstheme="minorEastAsia"/>
                <w:szCs w:val="21"/>
              </w:rPr>
            </w:pPr>
            <w:r w:rsidRPr="00750357">
              <w:rPr>
                <w:rFonts w:asciiTheme="minorEastAsia" w:eastAsiaTheme="minorEastAsia" w:hAnsiTheme="minorEastAsia" w:cstheme="minorEastAsia" w:hint="eastAsia"/>
                <w:szCs w:val="21"/>
              </w:rPr>
              <w:t>1.</w:t>
            </w:r>
            <w:r w:rsidRPr="00750357">
              <w:rPr>
                <w:rFonts w:asciiTheme="minorEastAsia" w:eastAsiaTheme="minorEastAsia" w:hAnsiTheme="minorEastAsia" w:cstheme="minorEastAsia" w:hint="eastAsia"/>
                <w:szCs w:val="21"/>
              </w:rPr>
              <w:tab/>
            </w:r>
            <w:r w:rsidRPr="00FD59A9">
              <w:rPr>
                <w:rFonts w:asciiTheme="minorEastAsia" w:eastAsiaTheme="minorEastAsia" w:hAnsiTheme="minorEastAsia" w:cstheme="minorEastAsia" w:hint="eastAsia"/>
                <w:szCs w:val="21"/>
              </w:rPr>
              <w:t>销售产品合格率98%</w:t>
            </w:r>
            <w:r>
              <w:rPr>
                <w:rFonts w:asciiTheme="minorEastAsia" w:eastAsiaTheme="minorEastAsia" w:hAnsiTheme="minorEastAsia" w:cstheme="minorEastAsia" w:hint="eastAsia"/>
                <w:szCs w:val="21"/>
              </w:rPr>
              <w:t>（批次销售</w:t>
            </w:r>
            <w:r w:rsidRPr="00750357">
              <w:rPr>
                <w:rFonts w:asciiTheme="minorEastAsia" w:eastAsiaTheme="minorEastAsia" w:hAnsiTheme="minorEastAsia" w:cstheme="minorEastAsia" w:hint="eastAsia"/>
                <w:szCs w:val="21"/>
              </w:rPr>
              <w:t>合格数/签订合同、订单总数*100%</w:t>
            </w:r>
            <w:r>
              <w:rPr>
                <w:rFonts w:asciiTheme="minorEastAsia" w:eastAsiaTheme="minorEastAsia" w:hAnsiTheme="minorEastAsia" w:cstheme="minorEastAsia" w:hint="eastAsia"/>
                <w:szCs w:val="21"/>
              </w:rPr>
              <w:t>）</w:t>
            </w:r>
          </w:p>
          <w:p w:rsidR="003443C3" w:rsidRPr="00750357" w:rsidRDefault="003443C3" w:rsidP="009266FF">
            <w:pPr>
              <w:rPr>
                <w:rFonts w:asciiTheme="minorEastAsia" w:eastAsiaTheme="minorEastAsia" w:hAnsiTheme="minorEastAsia" w:cstheme="minorEastAsia"/>
                <w:szCs w:val="21"/>
              </w:rPr>
            </w:pPr>
            <w:r w:rsidRPr="00750357">
              <w:rPr>
                <w:rFonts w:asciiTheme="minorEastAsia" w:eastAsiaTheme="minorEastAsia" w:hAnsiTheme="minorEastAsia" w:cstheme="minorEastAsia" w:hint="eastAsia"/>
                <w:szCs w:val="21"/>
              </w:rPr>
              <w:t>2.</w:t>
            </w:r>
            <w:r w:rsidRPr="00750357">
              <w:rPr>
                <w:rFonts w:asciiTheme="minorEastAsia" w:eastAsiaTheme="minorEastAsia" w:hAnsiTheme="minorEastAsia" w:cstheme="minorEastAsia" w:hint="eastAsia"/>
                <w:szCs w:val="21"/>
              </w:rPr>
              <w:tab/>
            </w:r>
            <w:r w:rsidRPr="00FD59A9">
              <w:rPr>
                <w:rFonts w:asciiTheme="minorEastAsia" w:eastAsiaTheme="minorEastAsia" w:hAnsiTheme="minorEastAsia" w:cstheme="minorEastAsia" w:hint="eastAsia"/>
                <w:szCs w:val="21"/>
              </w:rPr>
              <w:t>产品交付及时率98%</w:t>
            </w:r>
            <w:r>
              <w:rPr>
                <w:rFonts w:asciiTheme="minorEastAsia" w:eastAsiaTheme="minorEastAsia" w:hAnsiTheme="minorEastAsia" w:cstheme="minorEastAsia" w:hint="eastAsia"/>
                <w:szCs w:val="21"/>
              </w:rPr>
              <w:t>;（</w:t>
            </w:r>
            <w:r w:rsidRPr="00750357">
              <w:rPr>
                <w:rFonts w:asciiTheme="minorEastAsia" w:eastAsiaTheme="minorEastAsia" w:hAnsiTheme="minorEastAsia" w:cstheme="minorEastAsia" w:hint="eastAsia"/>
                <w:szCs w:val="21"/>
              </w:rPr>
              <w:t>发货合格数/发货总数*100%</w:t>
            </w:r>
            <w:r>
              <w:rPr>
                <w:rFonts w:asciiTheme="minorEastAsia" w:eastAsiaTheme="minorEastAsia" w:hAnsiTheme="minorEastAsia" w:cstheme="minorEastAsia" w:hint="eastAsia"/>
                <w:szCs w:val="21"/>
              </w:rPr>
              <w:t>）</w:t>
            </w:r>
          </w:p>
          <w:p w:rsidR="003443C3" w:rsidRPr="004C1C09" w:rsidRDefault="003443C3" w:rsidP="009266FF">
            <w:pPr>
              <w:rPr>
                <w:rFonts w:asciiTheme="minorEastAsia" w:eastAsiaTheme="minorEastAsia" w:hAnsiTheme="minorEastAsia" w:cstheme="minorEastAsia"/>
                <w:szCs w:val="21"/>
              </w:rPr>
            </w:pPr>
            <w:r w:rsidRPr="00750357">
              <w:rPr>
                <w:rFonts w:asciiTheme="minorEastAsia" w:eastAsiaTheme="minorEastAsia" w:hAnsiTheme="minorEastAsia" w:cstheme="minorEastAsia" w:hint="eastAsia"/>
                <w:szCs w:val="21"/>
              </w:rPr>
              <w:t>3.</w:t>
            </w:r>
            <w:r w:rsidRPr="00750357">
              <w:rPr>
                <w:rFonts w:asciiTheme="minorEastAsia" w:eastAsiaTheme="minorEastAsia" w:hAnsiTheme="minorEastAsia" w:cstheme="minorEastAsia" w:hint="eastAsia"/>
                <w:szCs w:val="21"/>
              </w:rPr>
              <w:tab/>
            </w:r>
            <w:r w:rsidRPr="00FD59A9">
              <w:rPr>
                <w:rFonts w:asciiTheme="minorEastAsia" w:eastAsiaTheme="minorEastAsia" w:hAnsiTheme="minorEastAsia" w:cstheme="minorEastAsia" w:hint="eastAsia"/>
                <w:szCs w:val="21"/>
              </w:rPr>
              <w:t>顾客满意率95%以上</w:t>
            </w:r>
            <w:r>
              <w:rPr>
                <w:rFonts w:asciiTheme="minorEastAsia" w:eastAsiaTheme="minorEastAsia" w:hAnsiTheme="minorEastAsia" w:cstheme="minorEastAsia" w:hint="eastAsia"/>
                <w:szCs w:val="21"/>
              </w:rPr>
              <w:t>;（</w:t>
            </w:r>
            <w:r w:rsidRPr="00FD59A9">
              <w:rPr>
                <w:rFonts w:asciiTheme="minorEastAsia" w:eastAsiaTheme="minorEastAsia" w:hAnsiTheme="minorEastAsia" w:cstheme="minorEastAsia" w:hint="eastAsia"/>
                <w:szCs w:val="21"/>
              </w:rPr>
              <w:t>满意度调查分数/总分数</w:t>
            </w:r>
            <w:r w:rsidRPr="00750357">
              <w:rPr>
                <w:rFonts w:asciiTheme="minorEastAsia" w:eastAsiaTheme="minorEastAsia" w:hAnsiTheme="minorEastAsia" w:cstheme="minorEastAsia" w:hint="eastAsia"/>
                <w:szCs w:val="21"/>
              </w:rPr>
              <w:t>*100%</w:t>
            </w:r>
            <w:r>
              <w:rPr>
                <w:rFonts w:asciiTheme="minorEastAsia" w:eastAsiaTheme="minorEastAsia" w:hAnsiTheme="minorEastAsia" w:cstheme="minorEastAsia" w:hint="eastAsia"/>
                <w:szCs w:val="21"/>
              </w:rPr>
              <w:t>）</w:t>
            </w:r>
          </w:p>
          <w:p w:rsidR="003443C3" w:rsidRPr="004C1C09" w:rsidRDefault="003443C3" w:rsidP="009266FF">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20</w:t>
            </w:r>
            <w:r>
              <w:rPr>
                <w:rFonts w:asciiTheme="minorEastAsia" w:eastAsiaTheme="minorEastAsia" w:hAnsiTheme="minorEastAsia" w:cstheme="minorEastAsia" w:hint="eastAsia"/>
                <w:szCs w:val="21"/>
              </w:rPr>
              <w:t>21</w:t>
            </w:r>
            <w:r w:rsidRPr="004C1C09">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8</w:t>
            </w:r>
            <w:r w:rsidRPr="004C1C09">
              <w:rPr>
                <w:rFonts w:asciiTheme="minorEastAsia" w:eastAsiaTheme="minorEastAsia" w:hAnsiTheme="minorEastAsia" w:cstheme="minorEastAsia" w:hint="eastAsia"/>
                <w:szCs w:val="21"/>
              </w:rPr>
              <w:t>月-20</w:t>
            </w:r>
            <w:r>
              <w:rPr>
                <w:rFonts w:asciiTheme="minorEastAsia" w:eastAsiaTheme="minorEastAsia" w:hAnsiTheme="minorEastAsia" w:cstheme="minorEastAsia" w:hint="eastAsia"/>
                <w:szCs w:val="21"/>
              </w:rPr>
              <w:t>22</w:t>
            </w:r>
            <w:r w:rsidRPr="004C1C09">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9</w:t>
            </w:r>
            <w:r w:rsidRPr="004C1C09">
              <w:rPr>
                <w:rFonts w:asciiTheme="minorEastAsia" w:eastAsiaTheme="minorEastAsia" w:hAnsiTheme="minorEastAsia" w:cstheme="minorEastAsia" w:hint="eastAsia"/>
                <w:szCs w:val="21"/>
              </w:rPr>
              <w:t>月目标完成情况：均完成。</w:t>
            </w:r>
          </w:p>
        </w:tc>
        <w:tc>
          <w:tcPr>
            <w:tcW w:w="1585" w:type="dxa"/>
          </w:tcPr>
          <w:p w:rsidR="003443C3" w:rsidRDefault="003443C3" w:rsidP="009266FF">
            <w:pPr>
              <w:rPr>
                <w:rFonts w:asciiTheme="minorEastAsia" w:eastAsiaTheme="minorEastAsia" w:hAnsiTheme="minorEastAsia" w:cstheme="minorEastAsia"/>
                <w:szCs w:val="21"/>
              </w:rPr>
            </w:pPr>
          </w:p>
        </w:tc>
      </w:tr>
      <w:tr w:rsidR="003443C3" w:rsidTr="009266FF">
        <w:trPr>
          <w:trHeight w:val="1692"/>
        </w:trPr>
        <w:tc>
          <w:tcPr>
            <w:tcW w:w="2160" w:type="dxa"/>
            <w:vAlign w:val="center"/>
          </w:tcPr>
          <w:p w:rsidR="003443C3" w:rsidRDefault="003443C3" w:rsidP="009266F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监视和测量资源</w:t>
            </w:r>
          </w:p>
        </w:tc>
        <w:tc>
          <w:tcPr>
            <w:tcW w:w="960" w:type="dxa"/>
            <w:vAlign w:val="center"/>
          </w:tcPr>
          <w:p w:rsidR="003443C3" w:rsidRDefault="003443C3" w:rsidP="009266F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7.1.5</w:t>
            </w:r>
          </w:p>
        </w:tc>
        <w:tc>
          <w:tcPr>
            <w:tcW w:w="10004" w:type="dxa"/>
            <w:vAlign w:val="center"/>
          </w:tcPr>
          <w:p w:rsidR="003443C3" w:rsidRPr="00DE7467" w:rsidRDefault="003443C3" w:rsidP="009266FF">
            <w:pPr>
              <w:tabs>
                <w:tab w:val="left" w:pos="7380"/>
              </w:tabs>
              <w:rPr>
                <w:rFonts w:ascii="宋体" w:hAnsi="宋体"/>
                <w:szCs w:val="21"/>
              </w:rPr>
            </w:pPr>
            <w:r w:rsidRPr="00DE7467">
              <w:rPr>
                <w:rFonts w:ascii="宋体" w:hAnsi="宋体" w:hint="eastAsia"/>
                <w:szCs w:val="21"/>
              </w:rPr>
              <w:t>企业编制计量</w:t>
            </w:r>
            <w:proofErr w:type="gramStart"/>
            <w:r w:rsidRPr="00DE7467">
              <w:rPr>
                <w:rFonts w:ascii="宋体" w:hAnsi="宋体" w:hint="eastAsia"/>
                <w:szCs w:val="21"/>
              </w:rPr>
              <w:t>器具台</w:t>
            </w:r>
            <w:proofErr w:type="gramEnd"/>
            <w:r w:rsidRPr="00DE7467">
              <w:rPr>
                <w:rFonts w:ascii="宋体" w:hAnsi="宋体" w:hint="eastAsia"/>
                <w:szCs w:val="21"/>
              </w:rPr>
              <w:t>账，记录了设备编号、名称、规格型号等内容。</w:t>
            </w:r>
          </w:p>
          <w:p w:rsidR="003443C3" w:rsidRPr="00DE7467" w:rsidRDefault="003443C3" w:rsidP="009266FF">
            <w:pPr>
              <w:tabs>
                <w:tab w:val="left" w:pos="7380"/>
              </w:tabs>
              <w:rPr>
                <w:rFonts w:ascii="宋体" w:hAnsi="宋体"/>
                <w:szCs w:val="21"/>
              </w:rPr>
            </w:pPr>
            <w:r w:rsidRPr="00DE7467">
              <w:rPr>
                <w:rFonts w:ascii="宋体" w:hAnsi="宋体" w:hint="eastAsia"/>
                <w:szCs w:val="21"/>
              </w:rPr>
              <w:t>组织配置的监视测量设备主要为</w:t>
            </w:r>
            <w:r>
              <w:rPr>
                <w:rFonts w:ascii="宋体" w:hAnsi="宋体" w:hint="eastAsia"/>
                <w:szCs w:val="21"/>
              </w:rPr>
              <w:t>数字多用表、耐压测试仪、数字示波器</w:t>
            </w:r>
            <w:r w:rsidRPr="00DE7467">
              <w:rPr>
                <w:rFonts w:ascii="宋体" w:hAnsi="宋体" w:hint="eastAsia"/>
                <w:szCs w:val="21"/>
              </w:rPr>
              <w:t>等。基本满足检验需要。</w:t>
            </w:r>
          </w:p>
          <w:p w:rsidR="003443C3" w:rsidRPr="00DE7467" w:rsidRDefault="003443C3" w:rsidP="009266FF">
            <w:pPr>
              <w:tabs>
                <w:tab w:val="left" w:pos="7380"/>
              </w:tabs>
              <w:rPr>
                <w:rFonts w:ascii="宋体" w:hAnsi="宋体"/>
                <w:szCs w:val="21"/>
              </w:rPr>
            </w:pPr>
            <w:proofErr w:type="gramStart"/>
            <w:r w:rsidRPr="00DE7467">
              <w:rPr>
                <w:rFonts w:ascii="宋体" w:hAnsi="宋体" w:hint="eastAsia"/>
                <w:szCs w:val="21"/>
              </w:rPr>
              <w:t>抽设备</w:t>
            </w:r>
            <w:proofErr w:type="gramEnd"/>
            <w:r w:rsidRPr="00DE7467">
              <w:rPr>
                <w:rFonts w:ascii="宋体" w:hAnsi="宋体" w:hint="eastAsia"/>
                <w:szCs w:val="21"/>
              </w:rPr>
              <w:t>校准/验证情况：</w:t>
            </w:r>
          </w:p>
          <w:p w:rsidR="003443C3" w:rsidRPr="00DE7467" w:rsidRDefault="003443C3" w:rsidP="009266FF">
            <w:pPr>
              <w:tabs>
                <w:tab w:val="left" w:pos="7380"/>
              </w:tabs>
              <w:rPr>
                <w:rFonts w:ascii="宋体" w:hAnsi="宋体"/>
                <w:szCs w:val="21"/>
              </w:rPr>
            </w:pPr>
            <w:r w:rsidRPr="00DE7467">
              <w:rPr>
                <w:rFonts w:ascii="宋体" w:hAnsi="宋体" w:hint="eastAsia"/>
                <w:szCs w:val="21"/>
              </w:rPr>
              <w:t>设备名称     型号     证书编号              校准日期       校准机构</w:t>
            </w:r>
          </w:p>
          <w:p w:rsidR="003443C3" w:rsidRPr="00DE7467" w:rsidRDefault="003443C3" w:rsidP="009266FF">
            <w:pPr>
              <w:tabs>
                <w:tab w:val="left" w:pos="7380"/>
              </w:tabs>
              <w:rPr>
                <w:rFonts w:ascii="宋体" w:hAnsi="宋体"/>
                <w:szCs w:val="21"/>
              </w:rPr>
            </w:pPr>
            <w:r w:rsidRPr="00DE36B8">
              <w:rPr>
                <w:rFonts w:ascii="宋体" w:hAnsi="宋体" w:hint="eastAsia"/>
                <w:szCs w:val="21"/>
              </w:rPr>
              <w:t>数字</w:t>
            </w:r>
            <w:r>
              <w:rPr>
                <w:rFonts w:ascii="宋体" w:hAnsi="宋体" w:hint="eastAsia"/>
                <w:szCs w:val="21"/>
              </w:rPr>
              <w:t>多</w:t>
            </w:r>
            <w:r w:rsidRPr="00DE36B8">
              <w:rPr>
                <w:rFonts w:ascii="宋体" w:hAnsi="宋体" w:hint="eastAsia"/>
                <w:szCs w:val="21"/>
              </w:rPr>
              <w:t>用表</w:t>
            </w:r>
            <w:r w:rsidRPr="00DE7467">
              <w:rPr>
                <w:rFonts w:ascii="宋体" w:hAnsi="宋体" w:hint="eastAsia"/>
                <w:szCs w:val="21"/>
              </w:rPr>
              <w:t xml:space="preserve">   </w:t>
            </w:r>
            <w:r>
              <w:rPr>
                <w:rFonts w:ascii="宋体" w:hAnsi="宋体" w:hint="eastAsia"/>
                <w:szCs w:val="21"/>
              </w:rPr>
              <w:t>UT39A</w:t>
            </w:r>
            <w:r w:rsidRPr="00DE7467">
              <w:rPr>
                <w:rFonts w:ascii="宋体" w:hAnsi="宋体" w:hint="eastAsia"/>
                <w:szCs w:val="21"/>
              </w:rPr>
              <w:t xml:space="preserve">    </w:t>
            </w:r>
            <w:r>
              <w:rPr>
                <w:rFonts w:ascii="宋体" w:hAnsi="宋体" w:hint="eastAsia"/>
                <w:szCs w:val="21"/>
              </w:rPr>
              <w:t>D22AA049140001</w:t>
            </w:r>
            <w:r w:rsidRPr="00DE7467">
              <w:rPr>
                <w:rFonts w:ascii="宋体" w:hAnsi="宋体" w:hint="eastAsia"/>
                <w:szCs w:val="21"/>
              </w:rPr>
              <w:t xml:space="preserve">   </w:t>
            </w:r>
            <w:r>
              <w:rPr>
                <w:rFonts w:ascii="宋体" w:hAnsi="宋体" w:hint="eastAsia"/>
                <w:szCs w:val="21"/>
              </w:rPr>
              <w:t xml:space="preserve">  </w:t>
            </w:r>
            <w:r w:rsidRPr="00DE7467">
              <w:rPr>
                <w:rFonts w:ascii="宋体" w:hAnsi="宋体" w:hint="eastAsia"/>
                <w:szCs w:val="21"/>
              </w:rPr>
              <w:t xml:space="preserve"> 2022.</w:t>
            </w:r>
            <w:r>
              <w:rPr>
                <w:rFonts w:ascii="宋体" w:hAnsi="宋体" w:hint="eastAsia"/>
                <w:szCs w:val="21"/>
              </w:rPr>
              <w:t>10</w:t>
            </w:r>
            <w:r w:rsidRPr="00DE7467">
              <w:rPr>
                <w:rFonts w:ascii="宋体" w:hAnsi="宋体" w:hint="eastAsia"/>
                <w:szCs w:val="21"/>
              </w:rPr>
              <w:t>.</w:t>
            </w:r>
            <w:r>
              <w:rPr>
                <w:rFonts w:ascii="宋体" w:hAnsi="宋体" w:hint="eastAsia"/>
                <w:szCs w:val="21"/>
              </w:rPr>
              <w:t>12</w:t>
            </w:r>
            <w:r w:rsidRPr="00DE7467">
              <w:rPr>
                <w:rFonts w:ascii="宋体" w:hAnsi="宋体" w:hint="eastAsia"/>
                <w:szCs w:val="21"/>
              </w:rPr>
              <w:t xml:space="preserve">      </w:t>
            </w:r>
            <w:r>
              <w:rPr>
                <w:rFonts w:ascii="宋体" w:hAnsi="宋体" w:hint="eastAsia"/>
                <w:szCs w:val="21"/>
              </w:rPr>
              <w:t>深圳中航技术检测所有限公司</w:t>
            </w:r>
          </w:p>
          <w:p w:rsidR="003443C3" w:rsidRPr="00DE7467" w:rsidRDefault="003443C3" w:rsidP="009266FF">
            <w:pPr>
              <w:tabs>
                <w:tab w:val="left" w:pos="7380"/>
              </w:tabs>
              <w:rPr>
                <w:rFonts w:ascii="宋体" w:hAnsi="宋体"/>
                <w:szCs w:val="21"/>
              </w:rPr>
            </w:pPr>
            <w:r w:rsidRPr="00DE36B8">
              <w:rPr>
                <w:rFonts w:ascii="宋体" w:hAnsi="宋体" w:hint="eastAsia"/>
                <w:szCs w:val="21"/>
              </w:rPr>
              <w:t>耐压测试仪</w:t>
            </w:r>
            <w:r w:rsidRPr="00DE7467">
              <w:rPr>
                <w:rFonts w:ascii="宋体" w:hAnsi="宋体" w:hint="eastAsia"/>
                <w:szCs w:val="21"/>
              </w:rPr>
              <w:t xml:space="preserve">   </w:t>
            </w:r>
            <w:r>
              <w:rPr>
                <w:rFonts w:ascii="宋体" w:hAnsi="宋体" w:hint="eastAsia"/>
                <w:szCs w:val="21"/>
              </w:rPr>
              <w:t>RK2672BM  D22AA049140003</w:t>
            </w:r>
            <w:r w:rsidRPr="00DE7467">
              <w:rPr>
                <w:rFonts w:ascii="宋体" w:hAnsi="宋体" w:hint="eastAsia"/>
                <w:szCs w:val="21"/>
              </w:rPr>
              <w:t xml:space="preserve">      2022.</w:t>
            </w:r>
            <w:r>
              <w:rPr>
                <w:rFonts w:ascii="宋体" w:hAnsi="宋体" w:hint="eastAsia"/>
                <w:szCs w:val="21"/>
              </w:rPr>
              <w:t>10</w:t>
            </w:r>
            <w:r w:rsidRPr="00DE7467">
              <w:rPr>
                <w:rFonts w:ascii="宋体" w:hAnsi="宋体" w:hint="eastAsia"/>
                <w:szCs w:val="21"/>
              </w:rPr>
              <w:t>.</w:t>
            </w:r>
            <w:r>
              <w:rPr>
                <w:rFonts w:ascii="宋体" w:hAnsi="宋体" w:hint="eastAsia"/>
                <w:szCs w:val="21"/>
              </w:rPr>
              <w:t>12</w:t>
            </w:r>
            <w:r w:rsidRPr="00DE7467">
              <w:rPr>
                <w:rFonts w:ascii="宋体" w:hAnsi="宋体" w:hint="eastAsia"/>
                <w:szCs w:val="21"/>
              </w:rPr>
              <w:t xml:space="preserve">      </w:t>
            </w:r>
            <w:r>
              <w:rPr>
                <w:rFonts w:ascii="宋体" w:hAnsi="宋体" w:hint="eastAsia"/>
                <w:szCs w:val="21"/>
              </w:rPr>
              <w:t>深圳中航技术检测所有限公司</w:t>
            </w:r>
          </w:p>
          <w:p w:rsidR="003443C3" w:rsidRPr="00DE7467" w:rsidRDefault="003443C3" w:rsidP="009266FF">
            <w:pPr>
              <w:tabs>
                <w:tab w:val="left" w:pos="7380"/>
              </w:tabs>
              <w:rPr>
                <w:rFonts w:ascii="宋体" w:hAnsi="宋体"/>
                <w:szCs w:val="21"/>
              </w:rPr>
            </w:pPr>
            <w:r>
              <w:rPr>
                <w:rFonts w:ascii="宋体" w:hAnsi="宋体" w:hint="eastAsia"/>
                <w:szCs w:val="21"/>
              </w:rPr>
              <w:t>数字示波器</w:t>
            </w:r>
            <w:r w:rsidRPr="00DE7467">
              <w:rPr>
                <w:rFonts w:ascii="宋体" w:hAnsi="宋体" w:hint="eastAsia"/>
                <w:szCs w:val="21"/>
              </w:rPr>
              <w:t xml:space="preserve">   </w:t>
            </w:r>
            <w:r>
              <w:rPr>
                <w:rFonts w:ascii="宋体" w:hAnsi="宋体" w:hint="eastAsia"/>
                <w:szCs w:val="21"/>
              </w:rPr>
              <w:t>UTD2102CEX  D22AA049140002</w:t>
            </w:r>
            <w:r w:rsidRPr="00DE7467">
              <w:rPr>
                <w:rFonts w:ascii="宋体" w:hAnsi="宋体" w:hint="eastAsia"/>
                <w:szCs w:val="21"/>
              </w:rPr>
              <w:t xml:space="preserve">     2022.</w:t>
            </w:r>
            <w:r>
              <w:rPr>
                <w:rFonts w:ascii="宋体" w:hAnsi="宋体" w:hint="eastAsia"/>
                <w:szCs w:val="21"/>
              </w:rPr>
              <w:t>10</w:t>
            </w:r>
            <w:r w:rsidRPr="00DE7467">
              <w:rPr>
                <w:rFonts w:ascii="宋体" w:hAnsi="宋体" w:hint="eastAsia"/>
                <w:szCs w:val="21"/>
              </w:rPr>
              <w:t>.</w:t>
            </w:r>
            <w:r>
              <w:rPr>
                <w:rFonts w:ascii="宋体" w:hAnsi="宋体" w:hint="eastAsia"/>
                <w:szCs w:val="21"/>
              </w:rPr>
              <w:t>12</w:t>
            </w:r>
            <w:r w:rsidRPr="00DE7467">
              <w:rPr>
                <w:rFonts w:ascii="宋体" w:hAnsi="宋体" w:hint="eastAsia"/>
                <w:szCs w:val="21"/>
              </w:rPr>
              <w:t xml:space="preserve">      </w:t>
            </w:r>
            <w:r>
              <w:rPr>
                <w:rFonts w:ascii="宋体" w:hAnsi="宋体" w:hint="eastAsia"/>
                <w:szCs w:val="21"/>
              </w:rPr>
              <w:t>深圳中航技术检测所有限公司</w:t>
            </w:r>
          </w:p>
          <w:p w:rsidR="003443C3" w:rsidRPr="00DE7467" w:rsidRDefault="003443C3" w:rsidP="009266FF">
            <w:pPr>
              <w:tabs>
                <w:tab w:val="left" w:pos="7380"/>
              </w:tabs>
              <w:rPr>
                <w:rFonts w:ascii="宋体" w:hAnsi="宋体"/>
                <w:szCs w:val="21"/>
              </w:rPr>
            </w:pPr>
            <w:r w:rsidRPr="00DE7467">
              <w:rPr>
                <w:rFonts w:ascii="宋体" w:hAnsi="宋体" w:hint="eastAsia"/>
                <w:szCs w:val="21"/>
              </w:rPr>
              <w:lastRenderedPageBreak/>
              <w:t>根据企业目前经营的产品品类的检测和客户要求，现有检测器具基本监事和测量要求。按照监视测量管理要求，公司安排人员进行日常维护保养，定期进行鉴定或校准，确保计量器具的有效使用。</w:t>
            </w:r>
          </w:p>
          <w:p w:rsidR="003443C3" w:rsidRPr="00DE7467" w:rsidRDefault="003443C3" w:rsidP="009266FF">
            <w:pPr>
              <w:tabs>
                <w:tab w:val="left" w:pos="7380"/>
              </w:tabs>
              <w:rPr>
                <w:rFonts w:ascii="宋体" w:hAnsi="宋体"/>
                <w:szCs w:val="21"/>
              </w:rPr>
            </w:pPr>
            <w:r w:rsidRPr="00DE7467">
              <w:rPr>
                <w:rFonts w:ascii="宋体" w:hAnsi="宋体" w:hint="eastAsia"/>
                <w:szCs w:val="21"/>
              </w:rPr>
              <w:t>现场使用的监视测量设备由车间负责保管，检验用的测量设备由质检人员专人负责，防止潮湿、磕碰和损坏。未发生使用过程中失效的现象，如果出现，清楚应立即停止使用，</w:t>
            </w:r>
            <w:proofErr w:type="gramStart"/>
            <w:r w:rsidRPr="00DE7467">
              <w:rPr>
                <w:rFonts w:ascii="宋体" w:hAnsi="宋体" w:hint="eastAsia"/>
                <w:szCs w:val="21"/>
              </w:rPr>
              <w:t>送具有</w:t>
            </w:r>
            <w:proofErr w:type="gramEnd"/>
            <w:r w:rsidRPr="00DE7467">
              <w:rPr>
                <w:rFonts w:ascii="宋体" w:hAnsi="宋体" w:hint="eastAsia"/>
                <w:szCs w:val="21"/>
              </w:rPr>
              <w:t>计量资质的检定部门检定，并对已往所检结果重新检验。</w:t>
            </w:r>
          </w:p>
          <w:p w:rsidR="003443C3" w:rsidRPr="00E95203" w:rsidRDefault="003443C3" w:rsidP="009266FF">
            <w:pPr>
              <w:tabs>
                <w:tab w:val="left" w:pos="7380"/>
              </w:tabs>
              <w:rPr>
                <w:rFonts w:ascii="宋体" w:hAnsi="宋体"/>
                <w:szCs w:val="21"/>
              </w:rPr>
            </w:pPr>
            <w:r w:rsidRPr="00DE7467">
              <w:rPr>
                <w:rFonts w:ascii="宋体" w:hAnsi="宋体" w:hint="eastAsia"/>
                <w:szCs w:val="21"/>
              </w:rPr>
              <w:t>监视和测量用软件均为设备自带，设备校准时同事校准，版本升级时设备返厂</w:t>
            </w:r>
          </w:p>
        </w:tc>
        <w:tc>
          <w:tcPr>
            <w:tcW w:w="1585" w:type="dxa"/>
          </w:tcPr>
          <w:p w:rsidR="003443C3" w:rsidRDefault="003443C3" w:rsidP="009266FF">
            <w:pPr>
              <w:rPr>
                <w:rFonts w:asciiTheme="minorEastAsia" w:eastAsiaTheme="minorEastAsia" w:hAnsiTheme="minorEastAsia" w:cstheme="minorEastAsia"/>
                <w:szCs w:val="21"/>
              </w:rPr>
            </w:pPr>
          </w:p>
        </w:tc>
      </w:tr>
      <w:tr w:rsidR="003443C3" w:rsidTr="009266FF">
        <w:trPr>
          <w:trHeight w:val="800"/>
        </w:trPr>
        <w:tc>
          <w:tcPr>
            <w:tcW w:w="2160" w:type="dxa"/>
            <w:vAlign w:val="center"/>
          </w:tcPr>
          <w:p w:rsidR="003443C3" w:rsidRDefault="003443C3" w:rsidP="009266F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策划</w:t>
            </w:r>
          </w:p>
        </w:tc>
        <w:tc>
          <w:tcPr>
            <w:tcW w:w="960" w:type="dxa"/>
            <w:vAlign w:val="center"/>
          </w:tcPr>
          <w:p w:rsidR="003443C3" w:rsidRDefault="003443C3" w:rsidP="009266F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8.1</w:t>
            </w:r>
          </w:p>
        </w:tc>
        <w:tc>
          <w:tcPr>
            <w:tcW w:w="10004" w:type="dxa"/>
            <w:vAlign w:val="center"/>
          </w:tcPr>
          <w:p w:rsidR="003443C3" w:rsidRPr="00E95203" w:rsidRDefault="003443C3" w:rsidP="009266F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公司针对销售服务的特点，进行了如下策划：</w:t>
            </w:r>
          </w:p>
          <w:p w:rsidR="003443C3" w:rsidRPr="00E95203" w:rsidRDefault="003443C3" w:rsidP="009266F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1、公司产品销售形式主要</w:t>
            </w:r>
            <w:r>
              <w:rPr>
                <w:rFonts w:asciiTheme="minorEastAsia" w:eastAsiaTheme="minorEastAsia" w:hAnsiTheme="minorEastAsia" w:cstheme="minorEastAsia" w:hint="eastAsia"/>
                <w:szCs w:val="21"/>
              </w:rPr>
              <w:t>在阿里巴巴上登记企业信息，寻找客户</w:t>
            </w:r>
            <w:r w:rsidRPr="00E95203">
              <w:rPr>
                <w:rFonts w:asciiTheme="minorEastAsia" w:eastAsiaTheme="minorEastAsia" w:hAnsiTheme="minorEastAsia" w:cstheme="minorEastAsia" w:hint="eastAsia"/>
                <w:szCs w:val="21"/>
              </w:rPr>
              <w:t>等方式。</w:t>
            </w:r>
          </w:p>
          <w:p w:rsidR="003443C3" w:rsidRPr="00E95203" w:rsidRDefault="003443C3" w:rsidP="009266F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2、产品销售流程：</w:t>
            </w:r>
            <w:r w:rsidRPr="00FD59A9">
              <w:rPr>
                <w:rFonts w:asciiTheme="minorEastAsia" w:eastAsiaTheme="minorEastAsia" w:hAnsiTheme="minorEastAsia" w:cstheme="minorEastAsia" w:hint="eastAsia"/>
                <w:szCs w:val="21"/>
              </w:rPr>
              <w:t>客户接触----合同评审----签订合同-----客户付款------</w:t>
            </w:r>
            <w:proofErr w:type="gramStart"/>
            <w:r w:rsidRPr="00FD59A9">
              <w:rPr>
                <w:rFonts w:asciiTheme="minorEastAsia" w:eastAsiaTheme="minorEastAsia" w:hAnsiTheme="minorEastAsia" w:cstheme="minorEastAsia" w:hint="eastAsia"/>
                <w:szCs w:val="21"/>
              </w:rPr>
              <w:t>入帐</w:t>
            </w:r>
            <w:proofErr w:type="gramEnd"/>
            <w:r w:rsidRPr="00FD59A9">
              <w:rPr>
                <w:rFonts w:asciiTheme="minorEastAsia" w:eastAsiaTheme="minorEastAsia" w:hAnsiTheme="minorEastAsia" w:cstheme="minorEastAsia" w:hint="eastAsia"/>
                <w:szCs w:val="21"/>
              </w:rPr>
              <w:t>------采购原材料--（委托生产）---验收-----发货-----交付</w:t>
            </w:r>
          </w:p>
          <w:p w:rsidR="003443C3" w:rsidRPr="00E95203" w:rsidRDefault="003443C3" w:rsidP="009266F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3、确定了销售服务为需确认过程。</w:t>
            </w:r>
          </w:p>
          <w:p w:rsidR="003443C3" w:rsidRPr="00E95203" w:rsidRDefault="003443C3" w:rsidP="009266F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4、识别了规范和接收和放行准则：产品销售过程符合《合同法》等国家法律法规要求及《销售人员行为规范》</w:t>
            </w:r>
            <w:r>
              <w:rPr>
                <w:rFonts w:asciiTheme="minorEastAsia" w:eastAsiaTheme="minorEastAsia" w:hAnsiTheme="minorEastAsia" w:cstheme="minorEastAsia" w:hint="eastAsia"/>
                <w:szCs w:val="21"/>
              </w:rPr>
              <w:t>、企业策划了测试指导书、焊接要求、组装指导书、成品检验规范</w:t>
            </w:r>
            <w:r w:rsidRPr="00E95203">
              <w:rPr>
                <w:rFonts w:asciiTheme="minorEastAsia" w:eastAsiaTheme="minorEastAsia" w:hAnsiTheme="minorEastAsia" w:cstheme="minorEastAsia" w:hint="eastAsia"/>
                <w:szCs w:val="21"/>
              </w:rPr>
              <w:t>等接收准则。</w:t>
            </w:r>
          </w:p>
          <w:p w:rsidR="003443C3" w:rsidRPr="00E95203" w:rsidRDefault="003443C3" w:rsidP="009266F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策划了《</w:t>
            </w:r>
            <w:r w:rsidRPr="00274360">
              <w:rPr>
                <w:rFonts w:hint="eastAsia"/>
                <w:szCs w:val="21"/>
              </w:rPr>
              <w:t>销售服务检查记录</w:t>
            </w:r>
            <w:r w:rsidRPr="00E95203">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《检验记录》</w:t>
            </w:r>
            <w:r w:rsidRPr="00E95203">
              <w:rPr>
                <w:rFonts w:asciiTheme="minorEastAsia" w:eastAsiaTheme="minorEastAsia" w:hAnsiTheme="minorEastAsia" w:cstheme="minorEastAsia" w:hint="eastAsia"/>
                <w:szCs w:val="21"/>
              </w:rPr>
              <w:t xml:space="preserve">等提供证据的所需记录。 </w:t>
            </w:r>
          </w:p>
          <w:p w:rsidR="003443C3" w:rsidRDefault="003443C3" w:rsidP="009266F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5、通过日常销售服务监督等形式对销售服务过程进行监测。</w:t>
            </w:r>
          </w:p>
          <w:p w:rsidR="003443C3" w:rsidRDefault="003443C3" w:rsidP="009266F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6、委托生产不定期进行检查，巡视生产现场质量控制。</w:t>
            </w:r>
          </w:p>
          <w:p w:rsidR="003443C3" w:rsidRDefault="003443C3" w:rsidP="009266F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7、企业对委托生产产品进行检验，不符合填写记录单</w:t>
            </w:r>
          </w:p>
          <w:p w:rsidR="003443C3" w:rsidRPr="00E95203" w:rsidRDefault="003443C3" w:rsidP="009266F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产品实现策划的结果与QMS其他过程的要求基本一致。</w:t>
            </w:r>
          </w:p>
        </w:tc>
        <w:tc>
          <w:tcPr>
            <w:tcW w:w="1585" w:type="dxa"/>
          </w:tcPr>
          <w:p w:rsidR="003443C3" w:rsidRDefault="003443C3" w:rsidP="009266FF">
            <w:pPr>
              <w:rPr>
                <w:rFonts w:asciiTheme="minorEastAsia" w:eastAsiaTheme="minorEastAsia" w:hAnsiTheme="minorEastAsia" w:cstheme="minorEastAsia"/>
                <w:szCs w:val="21"/>
              </w:rPr>
            </w:pPr>
          </w:p>
          <w:p w:rsidR="003443C3" w:rsidRDefault="003443C3" w:rsidP="009266FF">
            <w:pPr>
              <w:rPr>
                <w:rFonts w:asciiTheme="minorEastAsia" w:eastAsiaTheme="minorEastAsia" w:hAnsiTheme="minorEastAsia" w:cstheme="minorEastAsia"/>
                <w:szCs w:val="21"/>
              </w:rPr>
            </w:pPr>
          </w:p>
        </w:tc>
      </w:tr>
      <w:tr w:rsidR="003443C3" w:rsidTr="009266FF">
        <w:trPr>
          <w:trHeight w:val="789"/>
        </w:trPr>
        <w:tc>
          <w:tcPr>
            <w:tcW w:w="2160" w:type="dxa"/>
            <w:vAlign w:val="center"/>
          </w:tcPr>
          <w:p w:rsidR="003443C3" w:rsidRDefault="003443C3" w:rsidP="009266F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设计开发</w:t>
            </w:r>
          </w:p>
        </w:tc>
        <w:tc>
          <w:tcPr>
            <w:tcW w:w="960" w:type="dxa"/>
            <w:vAlign w:val="center"/>
          </w:tcPr>
          <w:p w:rsidR="003443C3" w:rsidRDefault="003443C3" w:rsidP="009266F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8.3</w:t>
            </w:r>
          </w:p>
        </w:tc>
        <w:tc>
          <w:tcPr>
            <w:tcW w:w="10004" w:type="dxa"/>
            <w:vAlign w:val="center"/>
          </w:tcPr>
          <w:p w:rsidR="003443C3" w:rsidRDefault="003443C3" w:rsidP="009266F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该组织依据顾客要求进行服务，客户提供作业指导书，流程、人员、设备、销售产品均未发生变更，目前不存在产品设计和开发情况，基本符合。</w:t>
            </w:r>
          </w:p>
        </w:tc>
        <w:tc>
          <w:tcPr>
            <w:tcW w:w="1585" w:type="dxa"/>
          </w:tcPr>
          <w:p w:rsidR="003443C3" w:rsidRDefault="003443C3" w:rsidP="009266FF">
            <w:pPr>
              <w:rPr>
                <w:rFonts w:asciiTheme="minorEastAsia" w:eastAsiaTheme="minorEastAsia" w:hAnsiTheme="minorEastAsia" w:cstheme="minorEastAsia"/>
                <w:szCs w:val="21"/>
              </w:rPr>
            </w:pPr>
          </w:p>
        </w:tc>
      </w:tr>
      <w:tr w:rsidR="003443C3" w:rsidRPr="000F06D1" w:rsidTr="009266FF">
        <w:trPr>
          <w:trHeight w:val="789"/>
        </w:trPr>
        <w:tc>
          <w:tcPr>
            <w:tcW w:w="2160" w:type="dxa"/>
            <w:vAlign w:val="center"/>
          </w:tcPr>
          <w:p w:rsidR="003443C3" w:rsidRPr="000F06D1" w:rsidRDefault="003443C3" w:rsidP="003443C3">
            <w:pPr>
              <w:rPr>
                <w:rFonts w:asciiTheme="minorEastAsia" w:eastAsiaTheme="minorEastAsia" w:hAnsiTheme="minorEastAsia" w:cstheme="minorEastAsia"/>
                <w:szCs w:val="21"/>
              </w:rPr>
            </w:pPr>
            <w:r w:rsidRPr="000F06D1">
              <w:rPr>
                <w:rFonts w:asciiTheme="minorEastAsia" w:eastAsiaTheme="minorEastAsia" w:hAnsiTheme="minorEastAsia" w:cstheme="minorEastAsia" w:hint="eastAsia"/>
                <w:szCs w:val="21"/>
              </w:rPr>
              <w:t>生产过程控制（委托生产）</w:t>
            </w:r>
          </w:p>
        </w:tc>
        <w:tc>
          <w:tcPr>
            <w:tcW w:w="960" w:type="dxa"/>
            <w:vAlign w:val="center"/>
          </w:tcPr>
          <w:p w:rsidR="00A81775" w:rsidRDefault="00A81775" w:rsidP="009266F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7.1.3</w:t>
            </w:r>
          </w:p>
          <w:p w:rsidR="00A81775" w:rsidRDefault="00A81775" w:rsidP="009266F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7.1.4</w:t>
            </w:r>
          </w:p>
          <w:p w:rsidR="003443C3" w:rsidRDefault="003443C3" w:rsidP="009266FF">
            <w:pPr>
              <w:rPr>
                <w:rFonts w:asciiTheme="minorEastAsia" w:eastAsiaTheme="minorEastAsia" w:hAnsiTheme="minorEastAsia" w:cstheme="minorEastAsia"/>
                <w:szCs w:val="21"/>
              </w:rPr>
            </w:pPr>
            <w:r w:rsidRPr="000F06D1">
              <w:rPr>
                <w:rFonts w:asciiTheme="minorEastAsia" w:eastAsiaTheme="minorEastAsia" w:hAnsiTheme="minorEastAsia" w:cstheme="minorEastAsia" w:hint="eastAsia"/>
                <w:szCs w:val="21"/>
              </w:rPr>
              <w:t>8.5.1</w:t>
            </w:r>
          </w:p>
          <w:p w:rsidR="003443C3" w:rsidRPr="000F06D1" w:rsidRDefault="00A81775" w:rsidP="009266F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8.6</w:t>
            </w:r>
          </w:p>
        </w:tc>
        <w:tc>
          <w:tcPr>
            <w:tcW w:w="10004" w:type="dxa"/>
            <w:vAlign w:val="center"/>
          </w:tcPr>
          <w:p w:rsidR="003443C3" w:rsidRPr="000F06D1" w:rsidRDefault="003443C3" w:rsidP="009266FF">
            <w:pPr>
              <w:rPr>
                <w:rFonts w:asciiTheme="minorEastAsia" w:eastAsiaTheme="minorEastAsia" w:hAnsiTheme="minorEastAsia" w:cstheme="minorEastAsia"/>
                <w:szCs w:val="21"/>
              </w:rPr>
            </w:pPr>
            <w:r w:rsidRPr="000F06D1">
              <w:rPr>
                <w:rFonts w:asciiTheme="minorEastAsia" w:eastAsiaTheme="minorEastAsia" w:hAnsiTheme="minorEastAsia" w:cstheme="minorEastAsia" w:hint="eastAsia"/>
                <w:szCs w:val="21"/>
              </w:rPr>
              <w:t>a）获得的文件化信息</w:t>
            </w:r>
          </w:p>
          <w:p w:rsidR="003443C3" w:rsidRPr="000F06D1" w:rsidRDefault="003443C3" w:rsidP="009266FF">
            <w:pPr>
              <w:rPr>
                <w:rFonts w:asciiTheme="minorEastAsia" w:eastAsiaTheme="minorEastAsia" w:hAnsiTheme="minorEastAsia" w:cstheme="minorEastAsia"/>
                <w:szCs w:val="21"/>
              </w:rPr>
            </w:pPr>
            <w:r w:rsidRPr="000F06D1">
              <w:rPr>
                <w:rFonts w:asciiTheme="minorEastAsia" w:eastAsiaTheme="minorEastAsia" w:hAnsiTheme="minorEastAsia" w:cstheme="minorEastAsia" w:hint="eastAsia"/>
                <w:szCs w:val="21"/>
              </w:rPr>
              <w:t>1）《管理手册》中8.5.1明确了控制的过程、活动、要求以及控制的职责和方法。公司针对委托加工的特点有《加工合同》，明确了对加工方的要求。</w:t>
            </w:r>
          </w:p>
          <w:p w:rsidR="003443C3" w:rsidRPr="000F06D1" w:rsidRDefault="003443C3" w:rsidP="009266FF">
            <w:pPr>
              <w:rPr>
                <w:rFonts w:asciiTheme="minorEastAsia" w:eastAsiaTheme="minorEastAsia" w:hAnsiTheme="minorEastAsia" w:cstheme="minorEastAsia"/>
                <w:szCs w:val="21"/>
              </w:rPr>
            </w:pPr>
            <w:r w:rsidRPr="000F06D1">
              <w:rPr>
                <w:rFonts w:asciiTheme="minorEastAsia" w:eastAsiaTheme="minorEastAsia" w:hAnsiTheme="minorEastAsia" w:cstheme="minorEastAsia" w:hint="eastAsia"/>
                <w:szCs w:val="21"/>
              </w:rPr>
              <w:t>2）公司委托加工的产品主要依据客户的订单/合同要求</w:t>
            </w:r>
            <w:r>
              <w:rPr>
                <w:rFonts w:asciiTheme="minorEastAsia" w:eastAsiaTheme="minorEastAsia" w:hAnsiTheme="minorEastAsia" w:cstheme="minorEastAsia" w:hint="eastAsia"/>
                <w:szCs w:val="21"/>
              </w:rPr>
              <w:t>/国家标准要求</w:t>
            </w:r>
            <w:r w:rsidRPr="000F06D1">
              <w:rPr>
                <w:rFonts w:asciiTheme="minorEastAsia" w:eastAsiaTheme="minorEastAsia" w:hAnsiTheme="minorEastAsia" w:cstheme="minorEastAsia" w:hint="eastAsia"/>
                <w:szCs w:val="21"/>
              </w:rPr>
              <w:t>，</w:t>
            </w:r>
            <w:r w:rsidRPr="00914D6A">
              <w:rPr>
                <w:rFonts w:asciiTheme="minorEastAsia" w:eastAsiaTheme="minorEastAsia" w:hAnsiTheme="minorEastAsia" w:cstheme="minorEastAsia"/>
                <w:szCs w:val="21"/>
              </w:rPr>
              <w:t xml:space="preserve"> </w:t>
            </w:r>
            <w:r>
              <w:rPr>
                <w:rFonts w:asciiTheme="minorEastAsia" w:eastAsiaTheme="minorEastAsia" w:hAnsiTheme="minorEastAsia" w:cstheme="minorEastAsia"/>
                <w:szCs w:val="21"/>
              </w:rPr>
              <w:t>企业根据客户要求及标准要求策划</w:t>
            </w:r>
            <w:r w:rsidRPr="00914D6A">
              <w:rPr>
                <w:rFonts w:asciiTheme="minorEastAsia" w:eastAsiaTheme="minorEastAsia" w:hAnsiTheme="minorEastAsia" w:cstheme="minorEastAsia"/>
                <w:szCs w:val="21"/>
              </w:rPr>
              <w:t>MC6</w:t>
            </w:r>
            <w:r w:rsidRPr="000F06D1">
              <w:rPr>
                <w:rFonts w:asciiTheme="minorEastAsia" w:eastAsiaTheme="minorEastAsia" w:hAnsiTheme="minorEastAsia" w:cstheme="minorEastAsia" w:hint="eastAsia"/>
                <w:szCs w:val="21"/>
              </w:rPr>
              <w:t>等作业流程</w:t>
            </w:r>
            <w:r>
              <w:rPr>
                <w:rFonts w:asciiTheme="minorEastAsia" w:eastAsiaTheme="minorEastAsia" w:hAnsiTheme="minorEastAsia" w:cstheme="minorEastAsia" w:hint="eastAsia"/>
                <w:szCs w:val="21"/>
              </w:rPr>
              <w:t>、焊接要求等接收标准</w:t>
            </w:r>
          </w:p>
          <w:p w:rsidR="003443C3" w:rsidRPr="000F06D1" w:rsidRDefault="003443C3" w:rsidP="009266FF">
            <w:pPr>
              <w:rPr>
                <w:rFonts w:asciiTheme="minorEastAsia" w:eastAsiaTheme="minorEastAsia" w:hAnsiTheme="minorEastAsia" w:cstheme="minorEastAsia"/>
                <w:szCs w:val="21"/>
              </w:rPr>
            </w:pPr>
            <w:r w:rsidRPr="000F06D1">
              <w:rPr>
                <w:rFonts w:asciiTheme="minorEastAsia" w:eastAsiaTheme="minorEastAsia" w:hAnsiTheme="minorEastAsia" w:cstheme="minorEastAsia" w:hint="eastAsia"/>
                <w:szCs w:val="21"/>
              </w:rPr>
              <w:t>b）获得和使用监视和测量资源：</w:t>
            </w:r>
          </w:p>
          <w:p w:rsidR="003443C3" w:rsidRPr="000F06D1" w:rsidRDefault="003443C3" w:rsidP="009266FF">
            <w:pPr>
              <w:rPr>
                <w:rFonts w:asciiTheme="minorEastAsia" w:eastAsiaTheme="minorEastAsia" w:hAnsiTheme="minorEastAsia" w:cstheme="minorEastAsia"/>
                <w:szCs w:val="21"/>
              </w:rPr>
            </w:pPr>
            <w:r w:rsidRPr="000F06D1">
              <w:rPr>
                <w:rFonts w:asciiTheme="minorEastAsia" w:eastAsiaTheme="minorEastAsia" w:hAnsiTheme="minorEastAsia" w:cstheme="minorEastAsia" w:hint="eastAsia"/>
                <w:szCs w:val="21"/>
              </w:rPr>
              <w:t>监视和测量设备主要由委托加工厂进行管理，监视测量设备主要为万用表，万用表主要作用为测试电源通断，对万用表性能要求不是很高。</w:t>
            </w:r>
          </w:p>
          <w:p w:rsidR="003443C3" w:rsidRPr="000F06D1" w:rsidRDefault="003443C3" w:rsidP="009266FF">
            <w:pPr>
              <w:rPr>
                <w:rFonts w:asciiTheme="minorEastAsia" w:eastAsiaTheme="minorEastAsia" w:hAnsiTheme="minorEastAsia" w:cstheme="minorEastAsia"/>
                <w:szCs w:val="21"/>
              </w:rPr>
            </w:pPr>
            <w:r w:rsidRPr="000F06D1">
              <w:rPr>
                <w:rFonts w:asciiTheme="minorEastAsia" w:eastAsiaTheme="minorEastAsia" w:hAnsiTheme="minorEastAsia" w:cstheme="minorEastAsia" w:hint="eastAsia"/>
                <w:szCs w:val="21"/>
              </w:rPr>
              <w:lastRenderedPageBreak/>
              <w:t>c） 实施监视和测量：</w:t>
            </w:r>
          </w:p>
          <w:p w:rsidR="003443C3" w:rsidRDefault="003443C3" w:rsidP="009266FF">
            <w:pPr>
              <w:rPr>
                <w:rFonts w:asciiTheme="minorEastAsia" w:eastAsiaTheme="minorEastAsia" w:hAnsiTheme="minorEastAsia" w:cstheme="minorEastAsia"/>
                <w:szCs w:val="21"/>
              </w:rPr>
            </w:pPr>
            <w:r w:rsidRPr="000F06D1">
              <w:rPr>
                <w:rFonts w:asciiTheme="minorEastAsia" w:eastAsiaTheme="minorEastAsia" w:hAnsiTheme="minorEastAsia" w:cstheme="minorEastAsia" w:hint="eastAsia"/>
                <w:szCs w:val="21"/>
              </w:rPr>
              <w:t>通过</w:t>
            </w:r>
            <w:r>
              <w:rPr>
                <w:rFonts w:asciiTheme="minorEastAsia" w:eastAsiaTheme="minorEastAsia" w:hAnsiTheme="minorEastAsia" w:cstheme="minorEastAsia" w:hint="eastAsia"/>
                <w:szCs w:val="21"/>
              </w:rPr>
              <w:t>自检、互检、巡检</w:t>
            </w:r>
            <w:r w:rsidRPr="000F06D1">
              <w:rPr>
                <w:rFonts w:asciiTheme="minorEastAsia" w:eastAsiaTheme="minorEastAsia" w:hAnsiTheme="minorEastAsia" w:cstheme="minorEastAsia" w:hint="eastAsia"/>
                <w:szCs w:val="21"/>
              </w:rPr>
              <w:t>的形式对产品进行监测</w:t>
            </w:r>
          </w:p>
          <w:p w:rsidR="003443C3" w:rsidRDefault="003443C3" w:rsidP="009266F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抽检验记录；</w:t>
            </w:r>
          </w:p>
          <w:p w:rsidR="003443C3" w:rsidRDefault="003443C3" w:rsidP="009266F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产品名称：温控器    信号：MCB-HZ   </w:t>
            </w:r>
          </w:p>
          <w:p w:rsidR="003443C3" w:rsidRDefault="003443C3" w:rsidP="009266F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日期：2022.10.24</w:t>
            </w:r>
          </w:p>
          <w:p w:rsidR="003443C3" w:rsidRDefault="003443C3" w:rsidP="009266F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确认：</w:t>
            </w:r>
            <w:r w:rsidRPr="003443C3">
              <w:rPr>
                <w:rFonts w:asciiTheme="minorEastAsia" w:eastAsiaTheme="minorEastAsia" w:hAnsiTheme="minorEastAsia" w:cstheme="minorEastAsia" w:hint="eastAsia"/>
                <w:szCs w:val="21"/>
              </w:rPr>
              <w:t>耐压测试（</w:t>
            </w:r>
            <w:r>
              <w:rPr>
                <w:rFonts w:asciiTheme="minorEastAsia" w:eastAsiaTheme="minorEastAsia" w:hAnsiTheme="minorEastAsia" w:cstheme="minorEastAsia" w:hint="eastAsia"/>
                <w:szCs w:val="21"/>
              </w:rPr>
              <w:t>25</w:t>
            </w:r>
            <w:r w:rsidRPr="003443C3">
              <w:rPr>
                <w:rFonts w:asciiTheme="minorEastAsia" w:eastAsiaTheme="minorEastAsia" w:hAnsiTheme="minorEastAsia" w:cstheme="minorEastAsia" w:hint="eastAsia"/>
                <w:szCs w:val="21"/>
              </w:rPr>
              <w:t>00V，</w:t>
            </w:r>
            <w:r>
              <w:rPr>
                <w:rFonts w:asciiTheme="minorEastAsia" w:eastAsiaTheme="minorEastAsia" w:hAnsiTheme="minorEastAsia" w:cstheme="minorEastAsia" w:hint="eastAsia"/>
                <w:szCs w:val="21"/>
              </w:rPr>
              <w:t>5</w:t>
            </w:r>
            <w:r w:rsidRPr="003443C3">
              <w:rPr>
                <w:rFonts w:asciiTheme="minorEastAsia" w:eastAsiaTheme="minorEastAsia" w:hAnsiTheme="minorEastAsia" w:cstheme="minorEastAsia" w:hint="eastAsia"/>
                <w:szCs w:val="21"/>
              </w:rPr>
              <w:t>s，漏电流不超过5mA）</w:t>
            </w:r>
            <w:r>
              <w:rPr>
                <w:rFonts w:asciiTheme="minorEastAsia" w:eastAsiaTheme="minorEastAsia" w:hAnsiTheme="minorEastAsia" w:cstheme="minorEastAsia" w:hint="eastAsia"/>
                <w:szCs w:val="21"/>
              </w:rPr>
              <w:t xml:space="preserve">  合格</w:t>
            </w:r>
          </w:p>
          <w:p w:rsidR="003443C3" w:rsidRDefault="003443C3" w:rsidP="003443C3">
            <w:pPr>
              <w:ind w:firstLineChars="500" w:firstLine="1050"/>
              <w:rPr>
                <w:rFonts w:asciiTheme="minorEastAsia" w:eastAsiaTheme="minorEastAsia" w:hAnsiTheme="minorEastAsia" w:cstheme="minorEastAsia"/>
                <w:szCs w:val="21"/>
              </w:rPr>
            </w:pPr>
            <w:r w:rsidRPr="003443C3">
              <w:rPr>
                <w:rFonts w:asciiTheme="minorEastAsia" w:eastAsiaTheme="minorEastAsia" w:hAnsiTheme="minorEastAsia" w:cstheme="minorEastAsia" w:hint="eastAsia"/>
                <w:szCs w:val="21"/>
              </w:rPr>
              <w:t>功能测试（230V电压，产品能正常显示）</w:t>
            </w:r>
            <w:r>
              <w:rPr>
                <w:rFonts w:asciiTheme="minorEastAsia" w:eastAsiaTheme="minorEastAsia" w:hAnsiTheme="minorEastAsia" w:cstheme="minorEastAsia" w:hint="eastAsia"/>
                <w:szCs w:val="21"/>
              </w:rPr>
              <w:t xml:space="preserve">   合格</w:t>
            </w:r>
          </w:p>
          <w:p w:rsidR="003443C3" w:rsidRDefault="003443C3" w:rsidP="003443C3">
            <w:pPr>
              <w:tabs>
                <w:tab w:val="left" w:pos="9001"/>
              </w:tabs>
              <w:rPr>
                <w:rFonts w:asciiTheme="minorEastAsia" w:eastAsiaTheme="minorEastAsia" w:hAnsiTheme="minorEastAsia" w:cstheme="minorEastAsia"/>
                <w:szCs w:val="21"/>
              </w:rPr>
            </w:pPr>
            <w:r w:rsidRPr="003443C3">
              <w:rPr>
                <w:rFonts w:asciiTheme="minorEastAsia" w:eastAsiaTheme="minorEastAsia" w:hAnsiTheme="minorEastAsia" w:cstheme="minorEastAsia" w:hint="eastAsia"/>
                <w:szCs w:val="21"/>
              </w:rPr>
              <w:t>工序</w:t>
            </w:r>
            <w:r>
              <w:rPr>
                <w:rFonts w:asciiTheme="minorEastAsia" w:eastAsiaTheme="minorEastAsia" w:hAnsiTheme="minorEastAsia" w:cstheme="minorEastAsia" w:hint="eastAsia"/>
                <w:szCs w:val="21"/>
              </w:rPr>
              <w:t xml:space="preserve">                      </w:t>
            </w:r>
            <w:r w:rsidRPr="003443C3">
              <w:rPr>
                <w:rFonts w:asciiTheme="minorEastAsia" w:eastAsiaTheme="minorEastAsia" w:hAnsiTheme="minorEastAsia" w:cstheme="minorEastAsia" w:hint="eastAsia"/>
                <w:szCs w:val="21"/>
              </w:rPr>
              <w:t>检验要求</w:t>
            </w:r>
            <w:r>
              <w:rPr>
                <w:rFonts w:asciiTheme="minorEastAsia" w:eastAsiaTheme="minorEastAsia" w:hAnsiTheme="minorEastAsia" w:cstheme="minorEastAsia" w:hint="eastAsia"/>
                <w:szCs w:val="21"/>
              </w:rPr>
              <w:t xml:space="preserve">                                巡检时间     </w:t>
            </w:r>
          </w:p>
          <w:p w:rsidR="003443C3" w:rsidRDefault="003443C3" w:rsidP="003443C3">
            <w:pPr>
              <w:rPr>
                <w:rFonts w:asciiTheme="minorEastAsia" w:eastAsiaTheme="minorEastAsia" w:hAnsiTheme="minorEastAsia" w:cstheme="minorEastAsia"/>
                <w:szCs w:val="21"/>
              </w:rPr>
            </w:pPr>
            <w:r w:rsidRPr="003443C3">
              <w:rPr>
                <w:rFonts w:asciiTheme="minorEastAsia" w:eastAsiaTheme="minorEastAsia" w:hAnsiTheme="minorEastAsia" w:cstheme="minorEastAsia" w:hint="eastAsia"/>
                <w:szCs w:val="21"/>
              </w:rPr>
              <w:t>外壳、液晶触摸屏的组装</w:t>
            </w:r>
            <w:r>
              <w:rPr>
                <w:rFonts w:asciiTheme="minorEastAsia" w:eastAsiaTheme="minorEastAsia" w:hAnsiTheme="minorEastAsia" w:cstheme="minorEastAsia" w:hint="eastAsia"/>
                <w:szCs w:val="21"/>
              </w:rPr>
              <w:t xml:space="preserve">   </w:t>
            </w:r>
            <w:r w:rsidRPr="003443C3">
              <w:rPr>
                <w:rFonts w:asciiTheme="minorEastAsia" w:eastAsiaTheme="minorEastAsia" w:hAnsiTheme="minorEastAsia" w:cstheme="minorEastAsia" w:hint="eastAsia"/>
                <w:szCs w:val="21"/>
              </w:rPr>
              <w:t>将白色框内有器件的部分粘贴绝缘胶带，</w:t>
            </w:r>
            <w:r>
              <w:rPr>
                <w:rFonts w:asciiTheme="minorEastAsia" w:eastAsiaTheme="minorEastAsia" w:hAnsiTheme="minorEastAsia" w:cstheme="minorEastAsia" w:hint="eastAsia"/>
                <w:szCs w:val="21"/>
              </w:rPr>
              <w:t xml:space="preserve">     08:00    09:00.。。。。</w:t>
            </w:r>
          </w:p>
          <w:p w:rsidR="003443C3" w:rsidRDefault="003443C3" w:rsidP="009266FF">
            <w:pPr>
              <w:ind w:firstLineChars="1300" w:firstLine="2730"/>
              <w:rPr>
                <w:rFonts w:asciiTheme="minorEastAsia" w:eastAsiaTheme="minorEastAsia" w:hAnsiTheme="minorEastAsia" w:cstheme="minorEastAsia"/>
                <w:szCs w:val="21"/>
              </w:rPr>
            </w:pPr>
            <w:r w:rsidRPr="003443C3">
              <w:rPr>
                <w:rFonts w:asciiTheme="minorEastAsia" w:eastAsiaTheme="minorEastAsia" w:hAnsiTheme="minorEastAsia" w:cstheme="minorEastAsia" w:hint="eastAsia"/>
                <w:szCs w:val="21"/>
              </w:rPr>
              <w:t>避免与液晶后面的金属部分短路</w:t>
            </w:r>
            <w:r>
              <w:rPr>
                <w:rFonts w:asciiTheme="minorEastAsia" w:eastAsiaTheme="minorEastAsia" w:hAnsiTheme="minorEastAsia" w:cstheme="minorEastAsia" w:hint="eastAsia"/>
                <w:szCs w:val="21"/>
              </w:rPr>
              <w:t xml:space="preserve">           符合    符合。。。。</w:t>
            </w:r>
          </w:p>
          <w:p w:rsidR="003443C3" w:rsidRDefault="003443C3" w:rsidP="003443C3">
            <w:pPr>
              <w:rPr>
                <w:rFonts w:asciiTheme="minorEastAsia" w:eastAsiaTheme="minorEastAsia" w:hAnsiTheme="minorEastAsia" w:cstheme="minorEastAsia"/>
                <w:szCs w:val="21"/>
              </w:rPr>
            </w:pPr>
            <w:r w:rsidRPr="003443C3">
              <w:rPr>
                <w:rFonts w:asciiTheme="minorEastAsia" w:eastAsiaTheme="minorEastAsia" w:hAnsiTheme="minorEastAsia" w:cstheme="minorEastAsia" w:hint="eastAsia"/>
                <w:szCs w:val="21"/>
              </w:rPr>
              <w:t>安装机板，光敏二极管和传感</w:t>
            </w:r>
            <w:r>
              <w:rPr>
                <w:rFonts w:asciiTheme="minorEastAsia" w:eastAsiaTheme="minorEastAsia" w:hAnsiTheme="minorEastAsia" w:cstheme="minorEastAsia" w:hint="eastAsia"/>
                <w:szCs w:val="21"/>
              </w:rPr>
              <w:t xml:space="preserve">     </w:t>
            </w:r>
            <w:r w:rsidRPr="003443C3">
              <w:rPr>
                <w:rFonts w:asciiTheme="minorEastAsia" w:eastAsiaTheme="minorEastAsia" w:hAnsiTheme="minorEastAsia" w:cstheme="minorEastAsia" w:hint="eastAsia"/>
                <w:szCs w:val="21"/>
              </w:rPr>
              <w:t>注意在操作过程中注意保护液晶的清洁，</w:t>
            </w:r>
            <w:proofErr w:type="gramStart"/>
            <w:r>
              <w:rPr>
                <w:rFonts w:asciiTheme="minorEastAsia" w:eastAsiaTheme="minorEastAsia" w:hAnsiTheme="minorEastAsia" w:cstheme="minorEastAsia" w:hint="eastAsia"/>
                <w:szCs w:val="21"/>
              </w:rPr>
              <w:t xml:space="preserve">   符合   符合</w:t>
            </w:r>
            <w:proofErr w:type="gramEnd"/>
            <w:r>
              <w:rPr>
                <w:rFonts w:asciiTheme="minorEastAsia" w:eastAsiaTheme="minorEastAsia" w:hAnsiTheme="minorEastAsia" w:cstheme="minorEastAsia" w:hint="eastAsia"/>
                <w:szCs w:val="21"/>
              </w:rPr>
              <w:t>。。。。</w:t>
            </w:r>
          </w:p>
          <w:p w:rsidR="003443C3" w:rsidRDefault="003443C3" w:rsidP="003443C3">
            <w:pPr>
              <w:rPr>
                <w:rFonts w:asciiTheme="minorEastAsia" w:eastAsiaTheme="minorEastAsia" w:hAnsiTheme="minorEastAsia" w:cstheme="minorEastAsia"/>
                <w:szCs w:val="21"/>
              </w:rPr>
            </w:pPr>
            <w:r w:rsidRPr="003443C3">
              <w:rPr>
                <w:rFonts w:asciiTheme="minorEastAsia" w:eastAsiaTheme="minorEastAsia" w:hAnsiTheme="minorEastAsia" w:cstheme="minorEastAsia" w:hint="eastAsia"/>
                <w:szCs w:val="21"/>
              </w:rPr>
              <w:t>器插入对应的孔内</w:t>
            </w:r>
            <w:r>
              <w:rPr>
                <w:rFonts w:asciiTheme="minorEastAsia" w:eastAsiaTheme="minorEastAsia" w:hAnsiTheme="minorEastAsia" w:cstheme="minorEastAsia" w:hint="eastAsia"/>
                <w:szCs w:val="21"/>
              </w:rPr>
              <w:t xml:space="preserve">              </w:t>
            </w:r>
            <w:r w:rsidRPr="003443C3">
              <w:rPr>
                <w:rFonts w:asciiTheme="minorEastAsia" w:eastAsiaTheme="minorEastAsia" w:hAnsiTheme="minorEastAsia" w:cstheme="minorEastAsia" w:hint="eastAsia"/>
                <w:szCs w:val="21"/>
              </w:rPr>
              <w:t>防止异物掉到液晶和触摸屏之间</w:t>
            </w:r>
          </w:p>
          <w:p w:rsidR="003443C3" w:rsidRPr="003443C3" w:rsidRDefault="003443C3" w:rsidP="003443C3">
            <w:pPr>
              <w:rPr>
                <w:rFonts w:asciiTheme="minorEastAsia" w:eastAsiaTheme="minorEastAsia" w:hAnsiTheme="minorEastAsia" w:cstheme="minorEastAsia"/>
                <w:szCs w:val="21"/>
              </w:rPr>
            </w:pPr>
            <w:r w:rsidRPr="003443C3">
              <w:rPr>
                <w:rFonts w:asciiTheme="minorEastAsia" w:eastAsiaTheme="minorEastAsia" w:hAnsiTheme="minorEastAsia" w:cstheme="minorEastAsia" w:hint="eastAsia"/>
                <w:szCs w:val="21"/>
              </w:rPr>
              <w:t>将</w:t>
            </w:r>
            <w:proofErr w:type="gramStart"/>
            <w:r w:rsidRPr="003443C3">
              <w:rPr>
                <w:rFonts w:asciiTheme="minorEastAsia" w:eastAsiaTheme="minorEastAsia" w:hAnsiTheme="minorEastAsia" w:cstheme="minorEastAsia" w:hint="eastAsia"/>
                <w:szCs w:val="21"/>
              </w:rPr>
              <w:t>触摸屏排线</w:t>
            </w:r>
            <w:proofErr w:type="gramEnd"/>
            <w:r w:rsidRPr="003443C3">
              <w:rPr>
                <w:rFonts w:asciiTheme="minorEastAsia" w:eastAsiaTheme="minorEastAsia" w:hAnsiTheme="minorEastAsia" w:cstheme="minorEastAsia" w:hint="eastAsia"/>
                <w:szCs w:val="21"/>
              </w:rPr>
              <w:t>插入标注的孔内</w:t>
            </w:r>
            <w:r>
              <w:rPr>
                <w:rFonts w:asciiTheme="minorEastAsia" w:eastAsiaTheme="minorEastAsia" w:hAnsiTheme="minorEastAsia" w:cstheme="minorEastAsia" w:hint="eastAsia"/>
                <w:szCs w:val="21"/>
              </w:rPr>
              <w:t xml:space="preserve">    </w:t>
            </w:r>
            <w:r w:rsidRPr="003443C3">
              <w:rPr>
                <w:rFonts w:asciiTheme="minorEastAsia" w:eastAsiaTheme="minorEastAsia" w:hAnsiTheme="minorEastAsia" w:cstheme="minorEastAsia" w:hint="eastAsia"/>
                <w:szCs w:val="21"/>
              </w:rPr>
              <w:t>组装时勿将异物掉入机内</w:t>
            </w:r>
          </w:p>
          <w:p w:rsidR="003443C3" w:rsidRPr="003443C3" w:rsidRDefault="003443C3" w:rsidP="009266FF">
            <w:pPr>
              <w:ind w:firstLineChars="1500" w:firstLine="3150"/>
              <w:rPr>
                <w:rFonts w:asciiTheme="minorEastAsia" w:eastAsiaTheme="minorEastAsia" w:hAnsiTheme="minorEastAsia" w:cstheme="minorEastAsia"/>
                <w:szCs w:val="21"/>
              </w:rPr>
            </w:pPr>
            <w:r w:rsidRPr="003443C3">
              <w:rPr>
                <w:rFonts w:asciiTheme="minorEastAsia" w:eastAsiaTheme="minorEastAsia" w:hAnsiTheme="minorEastAsia" w:cstheme="minorEastAsia" w:hint="eastAsia"/>
                <w:szCs w:val="21"/>
              </w:rPr>
              <w:t>组装时注意液晶于触摸屏之间不要有异物</w:t>
            </w:r>
            <w:r>
              <w:rPr>
                <w:rFonts w:asciiTheme="minorEastAsia" w:eastAsiaTheme="minorEastAsia" w:hAnsiTheme="minorEastAsia" w:cstheme="minorEastAsia" w:hint="eastAsia"/>
                <w:szCs w:val="21"/>
              </w:rPr>
              <w:t xml:space="preserve">     符合    符合。。。。</w:t>
            </w:r>
          </w:p>
          <w:p w:rsidR="003443C3" w:rsidRPr="009266FF" w:rsidRDefault="003443C3" w:rsidP="009266FF">
            <w:pPr>
              <w:rPr>
                <w:rFonts w:asciiTheme="minorEastAsia" w:eastAsiaTheme="minorEastAsia" w:hAnsiTheme="minorEastAsia" w:cstheme="minorEastAsia"/>
                <w:szCs w:val="21"/>
              </w:rPr>
            </w:pPr>
            <w:r w:rsidRPr="003443C3">
              <w:rPr>
                <w:rFonts w:asciiTheme="minorEastAsia" w:eastAsiaTheme="minorEastAsia" w:hAnsiTheme="minorEastAsia" w:cstheme="minorEastAsia" w:hint="eastAsia"/>
                <w:szCs w:val="21"/>
              </w:rPr>
              <w:t>触摸线与插座连接，安装天线</w:t>
            </w:r>
            <w:r>
              <w:rPr>
                <w:rFonts w:asciiTheme="minorEastAsia" w:eastAsiaTheme="minorEastAsia" w:hAnsiTheme="minorEastAsia" w:cstheme="minorEastAsia" w:hint="eastAsia"/>
                <w:szCs w:val="21"/>
              </w:rPr>
              <w:t xml:space="preserve">    </w:t>
            </w:r>
            <w:r w:rsidRPr="003443C3">
              <w:rPr>
                <w:rFonts w:asciiTheme="minorEastAsia" w:eastAsiaTheme="minorEastAsia" w:hAnsiTheme="minorEastAsia" w:cstheme="minorEastAsia" w:hint="eastAsia"/>
                <w:szCs w:val="21"/>
              </w:rPr>
              <w:t>检查光敏二极管不要超出外壳，传感器要伸出外壳1MM</w:t>
            </w:r>
            <w:r>
              <w:rPr>
                <w:rFonts w:asciiTheme="minorEastAsia" w:eastAsiaTheme="minorEastAsia" w:hAnsiTheme="minorEastAsia" w:cstheme="minorEastAsia" w:hint="eastAsia"/>
                <w:szCs w:val="21"/>
              </w:rPr>
              <w:t xml:space="preserve">  符合   。。。。</w:t>
            </w:r>
          </w:p>
          <w:p w:rsidR="003443C3" w:rsidRDefault="003443C3" w:rsidP="009266FF">
            <w:pPr>
              <w:rPr>
                <w:rFonts w:asciiTheme="minorEastAsia" w:eastAsiaTheme="minorEastAsia" w:hAnsiTheme="minorEastAsia" w:cstheme="minorEastAsia"/>
                <w:szCs w:val="21"/>
              </w:rPr>
            </w:pPr>
            <w:r w:rsidRPr="003443C3">
              <w:rPr>
                <w:rFonts w:asciiTheme="minorEastAsia" w:eastAsiaTheme="minorEastAsia" w:hAnsiTheme="minorEastAsia" w:cstheme="minorEastAsia" w:hint="eastAsia"/>
                <w:szCs w:val="21"/>
              </w:rPr>
              <w:t>安装电源盒</w:t>
            </w:r>
            <w:r>
              <w:rPr>
                <w:rFonts w:asciiTheme="minorEastAsia" w:eastAsiaTheme="minorEastAsia" w:hAnsiTheme="minorEastAsia" w:cstheme="minorEastAsia" w:hint="eastAsia"/>
                <w:szCs w:val="21"/>
              </w:rPr>
              <w:t xml:space="preserve">      </w:t>
            </w:r>
            <w:r w:rsidRPr="003443C3">
              <w:rPr>
                <w:rFonts w:asciiTheme="minorEastAsia" w:eastAsiaTheme="minorEastAsia" w:hAnsiTheme="minorEastAsia" w:cstheme="minorEastAsia" w:hint="eastAsia"/>
                <w:szCs w:val="21"/>
              </w:rPr>
              <w:t>组装时注意不要划伤外壳</w:t>
            </w:r>
            <w:proofErr w:type="gramStart"/>
            <w:r>
              <w:rPr>
                <w:rFonts w:asciiTheme="minorEastAsia" w:eastAsiaTheme="minorEastAsia" w:hAnsiTheme="minorEastAsia" w:cstheme="minorEastAsia" w:hint="eastAsia"/>
                <w:szCs w:val="21"/>
              </w:rPr>
              <w:t xml:space="preserve">    符合    符合</w:t>
            </w:r>
            <w:proofErr w:type="gramEnd"/>
            <w:r>
              <w:rPr>
                <w:rFonts w:asciiTheme="minorEastAsia" w:eastAsiaTheme="minorEastAsia" w:hAnsiTheme="minorEastAsia" w:cstheme="minorEastAsia" w:hint="eastAsia"/>
                <w:szCs w:val="21"/>
              </w:rPr>
              <w:t>。。。。</w:t>
            </w:r>
          </w:p>
          <w:p w:rsidR="003443C3" w:rsidRDefault="003443C3" w:rsidP="009266FF">
            <w:pPr>
              <w:rPr>
                <w:rFonts w:asciiTheme="minorEastAsia" w:eastAsiaTheme="minorEastAsia" w:hAnsiTheme="minorEastAsia" w:cstheme="minorEastAsia"/>
                <w:szCs w:val="21"/>
              </w:rPr>
            </w:pPr>
            <w:r w:rsidRPr="003443C3">
              <w:rPr>
                <w:rFonts w:asciiTheme="minorEastAsia" w:eastAsiaTheme="minorEastAsia" w:hAnsiTheme="minorEastAsia" w:cstheme="minorEastAsia" w:hint="eastAsia"/>
                <w:szCs w:val="21"/>
              </w:rPr>
              <w:t>整机组装时要把</w:t>
            </w:r>
            <w:proofErr w:type="gramStart"/>
            <w:r w:rsidRPr="003443C3">
              <w:rPr>
                <w:rFonts w:asciiTheme="minorEastAsia" w:eastAsiaTheme="minorEastAsia" w:hAnsiTheme="minorEastAsia" w:cstheme="minorEastAsia" w:hint="eastAsia"/>
                <w:szCs w:val="21"/>
              </w:rPr>
              <w:t>上壳和下壳完全扣</w:t>
            </w:r>
            <w:proofErr w:type="gramEnd"/>
            <w:r w:rsidRPr="003443C3">
              <w:rPr>
                <w:rFonts w:asciiTheme="minorEastAsia" w:eastAsiaTheme="minorEastAsia" w:hAnsiTheme="minorEastAsia" w:cstheme="minorEastAsia" w:hint="eastAsia"/>
                <w:szCs w:val="21"/>
              </w:rPr>
              <w:t>好</w:t>
            </w:r>
            <w:r>
              <w:rPr>
                <w:rFonts w:asciiTheme="minorEastAsia" w:eastAsiaTheme="minorEastAsia" w:hAnsiTheme="minorEastAsia" w:cstheme="minorEastAsia" w:hint="eastAsia"/>
                <w:szCs w:val="21"/>
              </w:rPr>
              <w:t xml:space="preserve">      </w:t>
            </w:r>
            <w:r w:rsidRPr="003443C3">
              <w:rPr>
                <w:rFonts w:asciiTheme="minorEastAsia" w:eastAsiaTheme="minorEastAsia" w:hAnsiTheme="minorEastAsia" w:cstheme="minorEastAsia" w:hint="eastAsia"/>
                <w:szCs w:val="21"/>
              </w:rPr>
              <w:t>注意合机的时候要检查</w:t>
            </w:r>
            <w:proofErr w:type="gramStart"/>
            <w:r w:rsidRPr="003443C3">
              <w:rPr>
                <w:rFonts w:asciiTheme="minorEastAsia" w:eastAsiaTheme="minorEastAsia" w:hAnsiTheme="minorEastAsia" w:cstheme="minorEastAsia" w:hint="eastAsia"/>
                <w:szCs w:val="21"/>
              </w:rPr>
              <w:t>下壳的卡扣不要</w:t>
            </w:r>
            <w:proofErr w:type="gramEnd"/>
            <w:r w:rsidRPr="003443C3">
              <w:rPr>
                <w:rFonts w:asciiTheme="minorEastAsia" w:eastAsiaTheme="minorEastAsia" w:hAnsiTheme="minorEastAsia" w:cstheme="minorEastAsia" w:hint="eastAsia"/>
                <w:szCs w:val="21"/>
              </w:rPr>
              <w:t>压住触摸排线</w:t>
            </w:r>
            <w:r>
              <w:rPr>
                <w:rFonts w:asciiTheme="minorEastAsia" w:eastAsiaTheme="minorEastAsia" w:hAnsiTheme="minorEastAsia" w:cstheme="minorEastAsia" w:hint="eastAsia"/>
                <w:szCs w:val="21"/>
              </w:rPr>
              <w:t xml:space="preserve">  符合。。。</w:t>
            </w:r>
          </w:p>
          <w:p w:rsidR="003443C3" w:rsidRPr="009266FF" w:rsidRDefault="003443C3" w:rsidP="009266FF">
            <w:pPr>
              <w:rPr>
                <w:rFonts w:asciiTheme="minorEastAsia" w:eastAsiaTheme="minorEastAsia" w:hAnsiTheme="minorEastAsia" w:cstheme="minorEastAsia"/>
                <w:szCs w:val="21"/>
              </w:rPr>
            </w:pPr>
            <w:r w:rsidRPr="003443C3">
              <w:rPr>
                <w:rFonts w:asciiTheme="minorEastAsia" w:eastAsiaTheme="minorEastAsia" w:hAnsiTheme="minorEastAsia" w:cstheme="minorEastAsia" w:hint="eastAsia"/>
                <w:szCs w:val="21"/>
              </w:rPr>
              <w:t>主板测试</w:t>
            </w:r>
            <w:r>
              <w:rPr>
                <w:rFonts w:asciiTheme="minorEastAsia" w:eastAsiaTheme="minorEastAsia" w:hAnsiTheme="minorEastAsia" w:cstheme="minorEastAsia" w:hint="eastAsia"/>
                <w:szCs w:val="21"/>
              </w:rPr>
              <w:t xml:space="preserve">      </w:t>
            </w:r>
            <w:r w:rsidRPr="003443C3">
              <w:rPr>
                <w:rFonts w:asciiTheme="minorEastAsia" w:eastAsiaTheme="minorEastAsia" w:hAnsiTheme="minorEastAsia" w:cstheme="minorEastAsia" w:hint="eastAsia"/>
                <w:szCs w:val="21"/>
              </w:rPr>
              <w:t>确定主板是否可以连接到WIFI</w:t>
            </w:r>
            <w:r>
              <w:rPr>
                <w:rFonts w:asciiTheme="minorEastAsia" w:eastAsiaTheme="minorEastAsia" w:hAnsiTheme="minorEastAsia" w:cstheme="minorEastAsia" w:hint="eastAsia"/>
                <w:szCs w:val="21"/>
              </w:rPr>
              <w:t xml:space="preserve">   符合    符合。。。</w:t>
            </w:r>
          </w:p>
          <w:p w:rsidR="003443C3" w:rsidRPr="009266FF" w:rsidRDefault="003443C3" w:rsidP="009266FF">
            <w:pPr>
              <w:rPr>
                <w:rFonts w:asciiTheme="minorEastAsia" w:eastAsiaTheme="minorEastAsia" w:hAnsiTheme="minorEastAsia" w:cstheme="minorEastAsia"/>
                <w:szCs w:val="21"/>
              </w:rPr>
            </w:pPr>
            <w:r w:rsidRPr="003443C3">
              <w:rPr>
                <w:rFonts w:asciiTheme="minorEastAsia" w:eastAsiaTheme="minorEastAsia" w:hAnsiTheme="minorEastAsia" w:cstheme="minorEastAsia" w:hint="eastAsia"/>
                <w:szCs w:val="21"/>
              </w:rPr>
              <w:t>功能检测</w:t>
            </w:r>
            <w:r>
              <w:rPr>
                <w:rFonts w:asciiTheme="minorEastAsia" w:eastAsiaTheme="minorEastAsia" w:hAnsiTheme="minorEastAsia" w:cstheme="minorEastAsia" w:hint="eastAsia"/>
                <w:szCs w:val="21"/>
              </w:rPr>
              <w:t xml:space="preserve">    </w:t>
            </w:r>
            <w:r w:rsidRPr="003443C3">
              <w:rPr>
                <w:rFonts w:asciiTheme="minorEastAsia" w:eastAsiaTheme="minorEastAsia" w:hAnsiTheme="minorEastAsia" w:cstheme="minorEastAsia" w:hint="eastAsia"/>
                <w:szCs w:val="21"/>
              </w:rPr>
              <w:t>连接电源，确定产品可以正常工作与显示</w:t>
            </w:r>
            <w:proofErr w:type="gramStart"/>
            <w:r>
              <w:rPr>
                <w:rFonts w:asciiTheme="minorEastAsia" w:eastAsiaTheme="minorEastAsia" w:hAnsiTheme="minorEastAsia" w:cstheme="minorEastAsia" w:hint="eastAsia"/>
                <w:szCs w:val="21"/>
              </w:rPr>
              <w:t xml:space="preserve">    符合    符合</w:t>
            </w:r>
            <w:proofErr w:type="gramEnd"/>
            <w:r>
              <w:rPr>
                <w:rFonts w:asciiTheme="minorEastAsia" w:eastAsiaTheme="minorEastAsia" w:hAnsiTheme="minorEastAsia" w:cstheme="minorEastAsia" w:hint="eastAsia"/>
                <w:szCs w:val="21"/>
              </w:rPr>
              <w:t>。。。。</w:t>
            </w:r>
          </w:p>
          <w:p w:rsidR="003443C3" w:rsidRDefault="003443C3" w:rsidP="009266FF">
            <w:pPr>
              <w:rPr>
                <w:rFonts w:asciiTheme="minorEastAsia" w:eastAsiaTheme="minorEastAsia" w:hAnsiTheme="minorEastAsia" w:cstheme="minorEastAsia"/>
                <w:szCs w:val="21"/>
              </w:rPr>
            </w:pPr>
            <w:r w:rsidRPr="003443C3">
              <w:rPr>
                <w:rFonts w:asciiTheme="minorEastAsia" w:eastAsiaTheme="minorEastAsia" w:hAnsiTheme="minorEastAsia" w:cstheme="minorEastAsia" w:hint="eastAsia"/>
                <w:szCs w:val="21"/>
              </w:rPr>
              <w:t>一致性</w:t>
            </w:r>
            <w:r>
              <w:rPr>
                <w:rFonts w:asciiTheme="minorEastAsia" w:eastAsiaTheme="minorEastAsia" w:hAnsiTheme="minorEastAsia" w:cstheme="minorEastAsia" w:hint="eastAsia"/>
                <w:szCs w:val="21"/>
              </w:rPr>
              <w:t xml:space="preserve">   </w:t>
            </w:r>
            <w:r w:rsidRPr="003443C3">
              <w:rPr>
                <w:rFonts w:asciiTheme="minorEastAsia" w:eastAsiaTheme="minorEastAsia" w:hAnsiTheme="minorEastAsia" w:cstheme="minorEastAsia" w:hint="eastAsia"/>
                <w:szCs w:val="21"/>
              </w:rPr>
              <w:t>产品关键件、结构同型式试验样品</w:t>
            </w:r>
            <w:r>
              <w:rPr>
                <w:rFonts w:asciiTheme="minorEastAsia" w:eastAsiaTheme="minorEastAsia" w:hAnsiTheme="minorEastAsia" w:cstheme="minorEastAsia" w:hint="eastAsia"/>
                <w:szCs w:val="21"/>
              </w:rPr>
              <w:t xml:space="preserve">   符合    符合。。。。</w:t>
            </w:r>
          </w:p>
          <w:p w:rsidR="009266FF" w:rsidRPr="003443C3" w:rsidRDefault="009266FF" w:rsidP="009266F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检验人：</w:t>
            </w:r>
            <w:r w:rsidR="00A81775">
              <w:rPr>
                <w:rFonts w:asciiTheme="minorEastAsia" w:eastAsiaTheme="minorEastAsia" w:hAnsiTheme="minorEastAsia" w:cstheme="minorEastAsia" w:hint="eastAsia"/>
                <w:szCs w:val="21"/>
              </w:rPr>
              <w:t>1检验员</w:t>
            </w:r>
          </w:p>
          <w:p w:rsidR="003443C3" w:rsidRPr="000F06D1" w:rsidRDefault="003443C3" w:rsidP="009266FF">
            <w:pPr>
              <w:rPr>
                <w:rFonts w:asciiTheme="minorEastAsia" w:eastAsiaTheme="minorEastAsia" w:hAnsiTheme="minorEastAsia" w:cstheme="minorEastAsia"/>
                <w:szCs w:val="21"/>
              </w:rPr>
            </w:pPr>
            <w:r w:rsidRPr="000F06D1">
              <w:rPr>
                <w:rFonts w:asciiTheme="minorEastAsia" w:eastAsiaTheme="minorEastAsia" w:hAnsiTheme="minorEastAsia" w:cstheme="minorEastAsia" w:hint="eastAsia"/>
                <w:szCs w:val="21"/>
              </w:rPr>
              <w:t>d)使用适宜的基础设施，保持适宜的环境</w:t>
            </w:r>
          </w:p>
          <w:p w:rsidR="003443C3" w:rsidRPr="000F06D1" w:rsidRDefault="003443C3" w:rsidP="009266FF">
            <w:pPr>
              <w:rPr>
                <w:rFonts w:asciiTheme="minorEastAsia" w:eastAsiaTheme="minorEastAsia" w:hAnsiTheme="minorEastAsia" w:cstheme="minorEastAsia"/>
                <w:szCs w:val="21"/>
              </w:rPr>
            </w:pPr>
            <w:r w:rsidRPr="000F06D1">
              <w:rPr>
                <w:rFonts w:asciiTheme="minorEastAsia" w:eastAsiaTheme="minorEastAsia" w:hAnsiTheme="minorEastAsia" w:cstheme="minorEastAsia" w:hint="eastAsia"/>
                <w:szCs w:val="21"/>
              </w:rPr>
              <w:t>委托加工过程主要设备为操作台，贴片机、电改锥、螺丝刀等工具，设备由使用人负责管理和维护。产品加工过程设备由委托加工厂管理，保证适宜。</w:t>
            </w:r>
          </w:p>
          <w:p w:rsidR="003443C3" w:rsidRPr="000F06D1" w:rsidRDefault="003443C3" w:rsidP="009266FF">
            <w:pPr>
              <w:rPr>
                <w:rFonts w:asciiTheme="minorEastAsia" w:eastAsiaTheme="minorEastAsia" w:hAnsiTheme="minorEastAsia" w:cstheme="minorEastAsia"/>
                <w:szCs w:val="21"/>
              </w:rPr>
            </w:pPr>
            <w:r w:rsidRPr="000F06D1">
              <w:rPr>
                <w:rFonts w:asciiTheme="minorEastAsia" w:eastAsiaTheme="minorEastAsia" w:hAnsiTheme="minorEastAsia" w:cstheme="minorEastAsia" w:hint="eastAsia"/>
                <w:szCs w:val="21"/>
              </w:rPr>
              <w:t>e)配备胜任的人员，包括所要求的资格</w:t>
            </w:r>
          </w:p>
          <w:p w:rsidR="003443C3" w:rsidRPr="000F06D1" w:rsidRDefault="003443C3" w:rsidP="009266FF">
            <w:pPr>
              <w:rPr>
                <w:rFonts w:asciiTheme="minorEastAsia" w:eastAsiaTheme="minorEastAsia" w:hAnsiTheme="minorEastAsia" w:cstheme="minorEastAsia"/>
                <w:szCs w:val="21"/>
              </w:rPr>
            </w:pPr>
            <w:r w:rsidRPr="000F06D1">
              <w:rPr>
                <w:rFonts w:asciiTheme="minorEastAsia" w:eastAsiaTheme="minorEastAsia" w:hAnsiTheme="minorEastAsia" w:cstheme="minorEastAsia" w:hint="eastAsia"/>
                <w:szCs w:val="21"/>
              </w:rPr>
              <w:t>人员均有一定工作经验，对产品质量标准比较了解，能满足工作需求。焊接过程为贴片</w:t>
            </w:r>
            <w:proofErr w:type="gramStart"/>
            <w:r w:rsidRPr="000F06D1">
              <w:rPr>
                <w:rFonts w:asciiTheme="minorEastAsia" w:eastAsiaTheme="minorEastAsia" w:hAnsiTheme="minorEastAsia" w:cstheme="minorEastAsia" w:hint="eastAsia"/>
                <w:szCs w:val="21"/>
              </w:rPr>
              <w:t>机直接</w:t>
            </w:r>
            <w:proofErr w:type="gramEnd"/>
            <w:r w:rsidRPr="000F06D1">
              <w:rPr>
                <w:rFonts w:asciiTheme="minorEastAsia" w:eastAsiaTheme="minorEastAsia" w:hAnsiTheme="minorEastAsia" w:cstheme="minorEastAsia" w:hint="eastAsia"/>
                <w:szCs w:val="21"/>
              </w:rPr>
              <w:t>进行机械化作业，无特殊工种。</w:t>
            </w:r>
          </w:p>
          <w:p w:rsidR="003443C3" w:rsidRPr="000F06D1" w:rsidRDefault="003443C3" w:rsidP="009266FF">
            <w:pPr>
              <w:rPr>
                <w:rFonts w:asciiTheme="minorEastAsia" w:eastAsiaTheme="minorEastAsia" w:hAnsiTheme="minorEastAsia" w:cstheme="minorEastAsia"/>
                <w:szCs w:val="21"/>
              </w:rPr>
            </w:pPr>
            <w:r w:rsidRPr="000F06D1">
              <w:rPr>
                <w:rFonts w:asciiTheme="minorEastAsia" w:eastAsiaTheme="minorEastAsia" w:hAnsiTheme="minorEastAsia" w:cstheme="minorEastAsia" w:hint="eastAsia"/>
                <w:szCs w:val="21"/>
              </w:rPr>
              <w:t xml:space="preserve">f) 需确认过程 </w:t>
            </w:r>
          </w:p>
          <w:p w:rsidR="003443C3" w:rsidRPr="000F06D1" w:rsidRDefault="003443C3" w:rsidP="009266FF">
            <w:pPr>
              <w:rPr>
                <w:rFonts w:asciiTheme="minorEastAsia" w:eastAsiaTheme="minorEastAsia" w:hAnsiTheme="minorEastAsia" w:cstheme="minorEastAsia"/>
                <w:szCs w:val="21"/>
              </w:rPr>
            </w:pPr>
            <w:r w:rsidRPr="000F06D1">
              <w:rPr>
                <w:rFonts w:asciiTheme="minorEastAsia" w:eastAsiaTheme="minorEastAsia" w:hAnsiTheme="minorEastAsia" w:cstheme="minorEastAsia" w:hint="eastAsia"/>
                <w:szCs w:val="21"/>
              </w:rPr>
              <w:lastRenderedPageBreak/>
              <w:t>委托加工过程无需确认过程</w:t>
            </w:r>
            <w:r>
              <w:rPr>
                <w:rFonts w:asciiTheme="minorEastAsia" w:eastAsiaTheme="minorEastAsia" w:hAnsiTheme="minorEastAsia" w:cstheme="minorEastAsia" w:hint="eastAsia"/>
                <w:szCs w:val="21"/>
              </w:rPr>
              <w:t>。</w:t>
            </w:r>
          </w:p>
          <w:p w:rsidR="003443C3" w:rsidRPr="000F06D1" w:rsidRDefault="003443C3" w:rsidP="009266FF">
            <w:pPr>
              <w:rPr>
                <w:rFonts w:asciiTheme="minorEastAsia" w:eastAsiaTheme="minorEastAsia" w:hAnsiTheme="minorEastAsia" w:cstheme="minorEastAsia"/>
                <w:szCs w:val="21"/>
              </w:rPr>
            </w:pPr>
            <w:r w:rsidRPr="000F06D1">
              <w:rPr>
                <w:rFonts w:asciiTheme="minorEastAsia" w:eastAsiaTheme="minorEastAsia" w:hAnsiTheme="minorEastAsia" w:cstheme="minorEastAsia" w:hint="eastAsia"/>
                <w:szCs w:val="21"/>
              </w:rPr>
              <w:t>g)采取措施，防止人为错误</w:t>
            </w:r>
          </w:p>
          <w:p w:rsidR="003443C3" w:rsidRPr="000F06D1" w:rsidRDefault="003443C3" w:rsidP="009266FF">
            <w:pPr>
              <w:rPr>
                <w:rFonts w:asciiTheme="minorEastAsia" w:eastAsiaTheme="minorEastAsia" w:hAnsiTheme="minorEastAsia" w:cstheme="minorEastAsia"/>
                <w:szCs w:val="21"/>
              </w:rPr>
            </w:pPr>
            <w:r w:rsidRPr="000F06D1">
              <w:rPr>
                <w:rFonts w:asciiTheme="minorEastAsia" w:eastAsiaTheme="minorEastAsia" w:hAnsiTheme="minorEastAsia" w:cstheme="minorEastAsia" w:hint="eastAsia"/>
                <w:szCs w:val="21"/>
              </w:rPr>
              <w:t>通过以下几个方面防止人为错误，并制定措施</w:t>
            </w:r>
          </w:p>
          <w:p w:rsidR="003443C3" w:rsidRPr="000F06D1" w:rsidRDefault="003443C3" w:rsidP="009266FF">
            <w:pPr>
              <w:rPr>
                <w:rFonts w:asciiTheme="minorEastAsia" w:eastAsiaTheme="minorEastAsia" w:hAnsiTheme="minorEastAsia" w:cstheme="minorEastAsia"/>
                <w:szCs w:val="21"/>
              </w:rPr>
            </w:pPr>
            <w:r w:rsidRPr="000F06D1">
              <w:rPr>
                <w:rFonts w:asciiTheme="minorEastAsia" w:eastAsiaTheme="minorEastAsia" w:hAnsiTheme="minorEastAsia" w:cstheme="minorEastAsia" w:hint="eastAsia"/>
                <w:szCs w:val="21"/>
              </w:rPr>
              <w:t>由于员工经验不足、培训不够导致的人为错误，采取上岗前培训、转岗培训等措施，防止人为错误发生；由于工作方法不同而造成的人为错误，采取制定标准化操作程序等措施，防止人为错误发生；由于员工精神状态、情绪而造成的人为错误，采取定期休假、上级主管心理辅导等措施，防止人为错误发生。</w:t>
            </w:r>
          </w:p>
          <w:p w:rsidR="003443C3" w:rsidRPr="000F06D1" w:rsidRDefault="003443C3" w:rsidP="009266FF">
            <w:pPr>
              <w:rPr>
                <w:rFonts w:asciiTheme="minorEastAsia" w:eastAsiaTheme="minorEastAsia" w:hAnsiTheme="minorEastAsia" w:cstheme="minorEastAsia"/>
                <w:szCs w:val="21"/>
              </w:rPr>
            </w:pPr>
            <w:r w:rsidRPr="000F06D1">
              <w:rPr>
                <w:rFonts w:asciiTheme="minorEastAsia" w:eastAsiaTheme="minorEastAsia" w:hAnsiTheme="minorEastAsia" w:cstheme="minorEastAsia" w:hint="eastAsia"/>
                <w:szCs w:val="21"/>
              </w:rPr>
              <w:t>h）实施放行、交付和交付后的活动</w:t>
            </w:r>
          </w:p>
          <w:p w:rsidR="003443C3" w:rsidRPr="000F06D1" w:rsidRDefault="003443C3" w:rsidP="009266FF">
            <w:pPr>
              <w:rPr>
                <w:rFonts w:asciiTheme="minorEastAsia" w:eastAsiaTheme="minorEastAsia" w:hAnsiTheme="minorEastAsia" w:cstheme="minorEastAsia"/>
                <w:szCs w:val="21"/>
              </w:rPr>
            </w:pPr>
            <w:r w:rsidRPr="000F06D1">
              <w:rPr>
                <w:rFonts w:asciiTheme="minorEastAsia" w:eastAsiaTheme="minorEastAsia" w:hAnsiTheme="minorEastAsia" w:cstheme="minorEastAsia" w:hint="eastAsia"/>
                <w:szCs w:val="21"/>
              </w:rPr>
              <w:t>产品交付出厂前进行出厂检验，验收合格发货到</w:t>
            </w:r>
            <w:r>
              <w:rPr>
                <w:rFonts w:asciiTheme="minorEastAsia" w:eastAsiaTheme="minorEastAsia" w:hAnsiTheme="minorEastAsia" w:cstheme="minorEastAsia" w:hint="eastAsia"/>
                <w:szCs w:val="21"/>
              </w:rPr>
              <w:t>企业</w:t>
            </w:r>
            <w:r w:rsidRPr="000F06D1">
              <w:rPr>
                <w:rFonts w:asciiTheme="minorEastAsia" w:eastAsiaTheme="minorEastAsia" w:hAnsiTheme="minorEastAsia" w:cstheme="minorEastAsia" w:hint="eastAsia"/>
                <w:szCs w:val="21"/>
              </w:rPr>
              <w:t>。不合格的产品不得出厂。</w:t>
            </w:r>
            <w:r>
              <w:rPr>
                <w:rFonts w:asciiTheme="minorEastAsia" w:eastAsiaTheme="minorEastAsia" w:hAnsiTheme="minorEastAsia" w:cstheme="minorEastAsia" w:hint="eastAsia"/>
                <w:szCs w:val="21"/>
              </w:rPr>
              <w:t>企业对温湿度控制、WIFI连接等功能进行测试，符合要求即可</w:t>
            </w:r>
            <w:r w:rsidRPr="000F06D1">
              <w:rPr>
                <w:rFonts w:asciiTheme="minorEastAsia" w:eastAsiaTheme="minorEastAsia" w:hAnsiTheme="minorEastAsia" w:cstheme="minorEastAsia" w:hint="eastAsia"/>
                <w:szCs w:val="21"/>
              </w:rPr>
              <w:t>。</w:t>
            </w:r>
          </w:p>
          <w:p w:rsidR="003443C3" w:rsidRPr="000F06D1" w:rsidRDefault="003443C3" w:rsidP="009266FF">
            <w:pPr>
              <w:rPr>
                <w:rFonts w:asciiTheme="minorEastAsia" w:eastAsiaTheme="minorEastAsia" w:hAnsiTheme="minorEastAsia" w:cstheme="minorEastAsia"/>
                <w:szCs w:val="21"/>
              </w:rPr>
            </w:pPr>
            <w:r w:rsidRPr="000F06D1">
              <w:rPr>
                <w:rFonts w:asciiTheme="minorEastAsia" w:eastAsiaTheme="minorEastAsia" w:hAnsiTheme="minorEastAsia" w:cstheme="minorEastAsia" w:hint="eastAsia"/>
                <w:szCs w:val="21"/>
              </w:rPr>
              <w:t>通过电话、网络等方式向顾客了解满意信息及顾客意见包括抱怨。当有改进的信息时，及时反馈到相关部门。</w:t>
            </w:r>
          </w:p>
          <w:p w:rsidR="003443C3" w:rsidRPr="000F06D1" w:rsidRDefault="003443C3" w:rsidP="009266FF">
            <w:pPr>
              <w:rPr>
                <w:rFonts w:asciiTheme="minorEastAsia" w:eastAsiaTheme="minorEastAsia" w:hAnsiTheme="minorEastAsia" w:cstheme="minorEastAsia"/>
                <w:szCs w:val="21"/>
              </w:rPr>
            </w:pPr>
          </w:p>
          <w:p w:rsidR="003443C3" w:rsidRPr="000F06D1" w:rsidRDefault="003443C3" w:rsidP="009266FF">
            <w:pPr>
              <w:rPr>
                <w:rFonts w:asciiTheme="minorEastAsia" w:eastAsiaTheme="minorEastAsia" w:hAnsiTheme="minorEastAsia" w:cstheme="minorEastAsia"/>
                <w:szCs w:val="21"/>
              </w:rPr>
            </w:pPr>
            <w:r w:rsidRPr="000F06D1">
              <w:rPr>
                <w:rFonts w:asciiTheme="minorEastAsia" w:eastAsiaTheme="minorEastAsia" w:hAnsiTheme="minorEastAsia" w:cstheme="minorEastAsia" w:hint="eastAsia"/>
                <w:szCs w:val="21"/>
              </w:rPr>
              <w:t>经与受审方沟通了解到，公司的产品外包方生产工艺成熟，生产和检测设备能力可以满足，已为公司代加工产品多年，质量较稳定。</w:t>
            </w:r>
          </w:p>
          <w:p w:rsidR="003443C3" w:rsidRDefault="003443C3" w:rsidP="009266FF">
            <w:pPr>
              <w:rPr>
                <w:rFonts w:asciiTheme="minorEastAsia" w:eastAsiaTheme="minorEastAsia" w:hAnsiTheme="minorEastAsia" w:cstheme="minorEastAsia"/>
                <w:szCs w:val="21"/>
              </w:rPr>
            </w:pPr>
          </w:p>
          <w:p w:rsidR="00BF6DC1" w:rsidRDefault="00BF6DC1" w:rsidP="009266F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原材料检验记录：</w:t>
            </w:r>
          </w:p>
          <w:p w:rsidR="00BF6DC1" w:rsidRPr="00986984" w:rsidRDefault="00BF6DC1" w:rsidP="00BF6DC1">
            <w:pPr>
              <w:rPr>
                <w:rFonts w:asciiTheme="minorEastAsia" w:eastAsiaTheme="minorEastAsia" w:hAnsiTheme="minorEastAsia" w:cstheme="minorEastAsia"/>
                <w:szCs w:val="21"/>
              </w:rPr>
            </w:pPr>
            <w:r w:rsidRPr="00986984">
              <w:rPr>
                <w:rFonts w:asciiTheme="minorEastAsia" w:eastAsiaTheme="minorEastAsia" w:hAnsiTheme="minorEastAsia" w:cstheme="minorEastAsia" w:hint="eastAsia"/>
                <w:szCs w:val="21"/>
              </w:rPr>
              <w:t>抽</w:t>
            </w:r>
            <w:r>
              <w:rPr>
                <w:rFonts w:asciiTheme="minorEastAsia" w:eastAsiaTheme="minorEastAsia" w:hAnsiTheme="minorEastAsia" w:cstheme="minorEastAsia" w:hint="eastAsia"/>
                <w:szCs w:val="21"/>
              </w:rPr>
              <w:t>原材料</w:t>
            </w:r>
            <w:r w:rsidRPr="00986984">
              <w:rPr>
                <w:rFonts w:asciiTheme="minorEastAsia" w:eastAsiaTheme="minorEastAsia" w:hAnsiTheme="minorEastAsia" w:cstheme="minorEastAsia" w:hint="eastAsia"/>
                <w:szCs w:val="21"/>
              </w:rPr>
              <w:t>入库检验记录</w:t>
            </w:r>
          </w:p>
          <w:p w:rsidR="00BF6DC1" w:rsidRPr="003012A4" w:rsidRDefault="00BF6DC1" w:rsidP="00BF6DC1">
            <w:pPr>
              <w:rPr>
                <w:rFonts w:asciiTheme="minorEastAsia" w:eastAsiaTheme="minorEastAsia" w:hAnsiTheme="minorEastAsia" w:cstheme="minorEastAsia"/>
                <w:szCs w:val="21"/>
              </w:rPr>
            </w:pPr>
            <w:r w:rsidRPr="003012A4">
              <w:rPr>
                <w:rFonts w:asciiTheme="minorEastAsia" w:eastAsiaTheme="minorEastAsia" w:hAnsiTheme="minorEastAsia" w:cstheme="minorEastAsia" w:hint="eastAsia"/>
                <w:szCs w:val="21"/>
              </w:rPr>
              <w:t>序号</w:t>
            </w:r>
            <w:r w:rsidRPr="003012A4">
              <w:rPr>
                <w:rFonts w:asciiTheme="minorEastAsia" w:eastAsiaTheme="minorEastAsia" w:hAnsiTheme="minorEastAsia" w:cstheme="minorEastAsia" w:hint="eastAsia"/>
                <w:szCs w:val="21"/>
              </w:rPr>
              <w:tab/>
              <w:t>产品编号</w:t>
            </w:r>
            <w:r w:rsidRPr="003012A4">
              <w:rPr>
                <w:rFonts w:asciiTheme="minorEastAsia" w:eastAsiaTheme="minorEastAsia" w:hAnsiTheme="minorEastAsia" w:cstheme="minorEastAsia" w:hint="eastAsia"/>
                <w:szCs w:val="21"/>
              </w:rPr>
              <w:tab/>
              <w:t>批次</w:t>
            </w:r>
            <w:r w:rsidRPr="003012A4">
              <w:rPr>
                <w:rFonts w:asciiTheme="minorEastAsia" w:eastAsiaTheme="minorEastAsia" w:hAnsiTheme="minorEastAsia" w:cstheme="minorEastAsia" w:hint="eastAsia"/>
                <w:szCs w:val="21"/>
              </w:rPr>
              <w:tab/>
              <w:t>数量(PCS)</w:t>
            </w:r>
            <w:r w:rsidRPr="003012A4">
              <w:rPr>
                <w:rFonts w:asciiTheme="minorEastAsia" w:eastAsiaTheme="minorEastAsia" w:hAnsiTheme="minorEastAsia" w:cstheme="minorEastAsia" w:hint="eastAsia"/>
                <w:szCs w:val="21"/>
              </w:rPr>
              <w:tab/>
              <w:t>采购员</w:t>
            </w:r>
            <w:r w:rsidRPr="003012A4">
              <w:rPr>
                <w:rFonts w:asciiTheme="minorEastAsia" w:eastAsiaTheme="minorEastAsia" w:hAnsiTheme="minorEastAsia" w:cstheme="minorEastAsia" w:hint="eastAsia"/>
                <w:szCs w:val="21"/>
              </w:rPr>
              <w:tab/>
              <w:t>检验</w:t>
            </w:r>
            <w:r w:rsidRPr="003012A4">
              <w:rPr>
                <w:rFonts w:asciiTheme="minorEastAsia" w:eastAsiaTheme="minorEastAsia" w:hAnsiTheme="minorEastAsia" w:cstheme="minorEastAsia" w:hint="eastAsia"/>
                <w:szCs w:val="21"/>
              </w:rPr>
              <w:tab/>
              <w:t>到货日期</w:t>
            </w:r>
            <w:r w:rsidRPr="003012A4">
              <w:rPr>
                <w:rFonts w:asciiTheme="minorEastAsia" w:eastAsiaTheme="minorEastAsia" w:hAnsiTheme="minorEastAsia" w:cstheme="minorEastAsia" w:hint="eastAsia"/>
                <w:szCs w:val="21"/>
              </w:rPr>
              <w:tab/>
              <w:t>备注</w:t>
            </w:r>
          </w:p>
          <w:p w:rsidR="00BF6DC1" w:rsidRPr="003012A4" w:rsidRDefault="00BF6DC1" w:rsidP="00BF6DC1">
            <w:pPr>
              <w:rPr>
                <w:rFonts w:asciiTheme="minorEastAsia" w:eastAsiaTheme="minorEastAsia" w:hAnsiTheme="minorEastAsia" w:cstheme="minorEastAsia"/>
                <w:szCs w:val="21"/>
              </w:rPr>
            </w:pPr>
            <w:r w:rsidRPr="003012A4">
              <w:rPr>
                <w:rFonts w:asciiTheme="minorEastAsia" w:eastAsiaTheme="minorEastAsia" w:hAnsiTheme="minorEastAsia" w:cstheme="minorEastAsia" w:hint="eastAsia"/>
                <w:szCs w:val="21"/>
              </w:rPr>
              <w:t>1</w:t>
            </w:r>
            <w:r w:rsidRPr="003012A4">
              <w:rPr>
                <w:rFonts w:asciiTheme="minorEastAsia" w:eastAsiaTheme="minorEastAsia" w:hAnsiTheme="minorEastAsia" w:cstheme="minorEastAsia" w:hint="eastAsia"/>
                <w:szCs w:val="21"/>
              </w:rPr>
              <w:tab/>
              <w:t>保护二极管：BZT52C3V3</w:t>
            </w:r>
            <w:r w:rsidRPr="003012A4">
              <w:rPr>
                <w:rFonts w:asciiTheme="minorEastAsia" w:eastAsiaTheme="minorEastAsia" w:hAnsiTheme="minorEastAsia" w:cstheme="minorEastAsia" w:hint="eastAsia"/>
                <w:szCs w:val="21"/>
              </w:rPr>
              <w:tab/>
              <w:t>7盘</w:t>
            </w:r>
            <w:r w:rsidRPr="003012A4">
              <w:rPr>
                <w:rFonts w:asciiTheme="minorEastAsia" w:eastAsiaTheme="minorEastAsia" w:hAnsiTheme="minorEastAsia" w:cstheme="minorEastAsia" w:hint="eastAsia"/>
                <w:szCs w:val="21"/>
              </w:rPr>
              <w:tab/>
              <w:t>21000</w:t>
            </w:r>
            <w:r w:rsidRPr="003012A4">
              <w:rPr>
                <w:rFonts w:asciiTheme="minorEastAsia" w:eastAsiaTheme="minorEastAsia" w:hAnsiTheme="minorEastAsia" w:cstheme="minorEastAsia" w:hint="eastAsia"/>
                <w:szCs w:val="21"/>
              </w:rPr>
              <w:tab/>
            </w:r>
            <w:proofErr w:type="gramStart"/>
            <w:r w:rsidRPr="003012A4">
              <w:rPr>
                <w:rFonts w:asciiTheme="minorEastAsia" w:eastAsiaTheme="minorEastAsia" w:hAnsiTheme="minorEastAsia" w:cstheme="minorEastAsia" w:hint="eastAsia"/>
                <w:szCs w:val="21"/>
              </w:rPr>
              <w:t>高姐</w:t>
            </w:r>
            <w:proofErr w:type="gramEnd"/>
            <w:r w:rsidRPr="003012A4">
              <w:rPr>
                <w:rFonts w:asciiTheme="minorEastAsia" w:eastAsiaTheme="minorEastAsia" w:hAnsiTheme="minorEastAsia" w:cstheme="minorEastAsia" w:hint="eastAsia"/>
                <w:szCs w:val="21"/>
              </w:rPr>
              <w:tab/>
              <w:t>合格</w:t>
            </w:r>
            <w:r w:rsidRPr="003012A4">
              <w:rPr>
                <w:rFonts w:asciiTheme="minorEastAsia" w:eastAsiaTheme="minorEastAsia" w:hAnsiTheme="minorEastAsia" w:cstheme="minorEastAsia" w:hint="eastAsia"/>
                <w:szCs w:val="21"/>
              </w:rPr>
              <w:tab/>
              <w:t>2022.7.22</w:t>
            </w:r>
            <w:r w:rsidRPr="003012A4">
              <w:rPr>
                <w:rFonts w:asciiTheme="minorEastAsia" w:eastAsiaTheme="minorEastAsia" w:hAnsiTheme="minorEastAsia" w:cstheme="minorEastAsia" w:hint="eastAsia"/>
                <w:szCs w:val="21"/>
              </w:rPr>
              <w:tab/>
              <w:t>深圳</w:t>
            </w:r>
            <w:proofErr w:type="gramStart"/>
            <w:r w:rsidRPr="003012A4">
              <w:rPr>
                <w:rFonts w:asciiTheme="minorEastAsia" w:eastAsiaTheme="minorEastAsia" w:hAnsiTheme="minorEastAsia" w:cstheme="minorEastAsia" w:hint="eastAsia"/>
                <w:szCs w:val="21"/>
              </w:rPr>
              <w:t>壹芯微</w:t>
            </w:r>
            <w:proofErr w:type="gramEnd"/>
            <w:r w:rsidRPr="003012A4">
              <w:rPr>
                <w:rFonts w:asciiTheme="minorEastAsia" w:eastAsiaTheme="minorEastAsia" w:hAnsiTheme="minorEastAsia" w:cstheme="minorEastAsia" w:hint="eastAsia"/>
                <w:szCs w:val="21"/>
              </w:rPr>
              <w:t>科技</w:t>
            </w:r>
          </w:p>
          <w:p w:rsidR="00BF6DC1" w:rsidRPr="003012A4" w:rsidRDefault="00BF6DC1" w:rsidP="00BF6DC1">
            <w:pPr>
              <w:rPr>
                <w:rFonts w:asciiTheme="minorEastAsia" w:eastAsiaTheme="minorEastAsia" w:hAnsiTheme="minorEastAsia" w:cstheme="minorEastAsia"/>
                <w:szCs w:val="21"/>
              </w:rPr>
            </w:pPr>
            <w:r w:rsidRPr="003012A4">
              <w:rPr>
                <w:rFonts w:asciiTheme="minorEastAsia" w:eastAsiaTheme="minorEastAsia" w:hAnsiTheme="minorEastAsia" w:cstheme="minorEastAsia" w:hint="eastAsia"/>
                <w:szCs w:val="21"/>
              </w:rPr>
              <w:t>2</w:t>
            </w:r>
            <w:r w:rsidRPr="003012A4">
              <w:rPr>
                <w:rFonts w:asciiTheme="minorEastAsia" w:eastAsiaTheme="minorEastAsia" w:hAnsiTheme="minorEastAsia" w:cstheme="minorEastAsia" w:hint="eastAsia"/>
                <w:szCs w:val="21"/>
              </w:rPr>
              <w:tab/>
              <w:t>端子：2EDGKV-508-5P</w:t>
            </w:r>
            <w:r w:rsidRPr="003012A4">
              <w:rPr>
                <w:rFonts w:asciiTheme="minorEastAsia" w:eastAsiaTheme="minorEastAsia" w:hAnsiTheme="minorEastAsia" w:cstheme="minorEastAsia" w:hint="eastAsia"/>
                <w:szCs w:val="21"/>
              </w:rPr>
              <w:tab/>
            </w:r>
            <w:r w:rsidRPr="003012A4">
              <w:rPr>
                <w:rFonts w:asciiTheme="minorEastAsia" w:eastAsiaTheme="minorEastAsia" w:hAnsiTheme="minorEastAsia" w:cstheme="minorEastAsia" w:hint="eastAsia"/>
                <w:szCs w:val="21"/>
              </w:rPr>
              <w:tab/>
              <w:t>500套</w:t>
            </w:r>
            <w:r w:rsidRPr="003012A4">
              <w:rPr>
                <w:rFonts w:asciiTheme="minorEastAsia" w:eastAsiaTheme="minorEastAsia" w:hAnsiTheme="minorEastAsia" w:cstheme="minorEastAsia" w:hint="eastAsia"/>
                <w:szCs w:val="21"/>
              </w:rPr>
              <w:tab/>
            </w:r>
            <w:proofErr w:type="gramStart"/>
            <w:r w:rsidRPr="003012A4">
              <w:rPr>
                <w:rFonts w:asciiTheme="minorEastAsia" w:eastAsiaTheme="minorEastAsia" w:hAnsiTheme="minorEastAsia" w:cstheme="minorEastAsia" w:hint="eastAsia"/>
                <w:szCs w:val="21"/>
              </w:rPr>
              <w:t>高姐</w:t>
            </w:r>
            <w:proofErr w:type="gramEnd"/>
            <w:r w:rsidRPr="003012A4">
              <w:rPr>
                <w:rFonts w:asciiTheme="minorEastAsia" w:eastAsiaTheme="minorEastAsia" w:hAnsiTheme="minorEastAsia" w:cstheme="minorEastAsia" w:hint="eastAsia"/>
                <w:szCs w:val="21"/>
              </w:rPr>
              <w:tab/>
              <w:t>合格</w:t>
            </w:r>
            <w:r w:rsidRPr="003012A4">
              <w:rPr>
                <w:rFonts w:asciiTheme="minorEastAsia" w:eastAsiaTheme="minorEastAsia" w:hAnsiTheme="minorEastAsia" w:cstheme="minorEastAsia" w:hint="eastAsia"/>
                <w:szCs w:val="21"/>
              </w:rPr>
              <w:tab/>
              <w:t>2022.7.22</w:t>
            </w:r>
            <w:r w:rsidRPr="003012A4">
              <w:rPr>
                <w:rFonts w:asciiTheme="minorEastAsia" w:eastAsiaTheme="minorEastAsia" w:hAnsiTheme="minorEastAsia" w:cstheme="minorEastAsia" w:hint="eastAsia"/>
                <w:szCs w:val="21"/>
              </w:rPr>
              <w:tab/>
              <w:t>慈溪中横</w:t>
            </w:r>
          </w:p>
          <w:p w:rsidR="00BF6DC1" w:rsidRPr="003012A4" w:rsidRDefault="00BF6DC1" w:rsidP="00BF6DC1">
            <w:pPr>
              <w:rPr>
                <w:rFonts w:asciiTheme="minorEastAsia" w:eastAsiaTheme="minorEastAsia" w:hAnsiTheme="minorEastAsia" w:cstheme="minorEastAsia"/>
                <w:szCs w:val="21"/>
              </w:rPr>
            </w:pPr>
            <w:r w:rsidRPr="003012A4">
              <w:rPr>
                <w:rFonts w:asciiTheme="minorEastAsia" w:eastAsiaTheme="minorEastAsia" w:hAnsiTheme="minorEastAsia" w:cstheme="minorEastAsia" w:hint="eastAsia"/>
                <w:szCs w:val="21"/>
              </w:rPr>
              <w:t>3</w:t>
            </w:r>
            <w:r w:rsidRPr="003012A4">
              <w:rPr>
                <w:rFonts w:asciiTheme="minorEastAsia" w:eastAsiaTheme="minorEastAsia" w:hAnsiTheme="minorEastAsia" w:cstheme="minorEastAsia" w:hint="eastAsia"/>
                <w:szCs w:val="21"/>
              </w:rPr>
              <w:tab/>
              <w:t>锡线：中亚  1.0</w:t>
            </w:r>
            <w:r w:rsidRPr="003012A4">
              <w:rPr>
                <w:rFonts w:asciiTheme="minorEastAsia" w:eastAsiaTheme="minorEastAsia" w:hAnsiTheme="minorEastAsia" w:cstheme="minorEastAsia" w:hint="eastAsia"/>
                <w:szCs w:val="21"/>
              </w:rPr>
              <w:tab/>
            </w:r>
            <w:r w:rsidRPr="003012A4">
              <w:rPr>
                <w:rFonts w:asciiTheme="minorEastAsia" w:eastAsiaTheme="minorEastAsia" w:hAnsiTheme="minorEastAsia" w:cstheme="minorEastAsia" w:hint="eastAsia"/>
                <w:szCs w:val="21"/>
              </w:rPr>
              <w:tab/>
              <w:t>20</w:t>
            </w:r>
            <w:r w:rsidRPr="003012A4">
              <w:rPr>
                <w:rFonts w:asciiTheme="minorEastAsia" w:eastAsiaTheme="minorEastAsia" w:hAnsiTheme="minorEastAsia" w:cstheme="minorEastAsia" w:hint="eastAsia"/>
                <w:szCs w:val="21"/>
              </w:rPr>
              <w:tab/>
            </w:r>
            <w:proofErr w:type="gramStart"/>
            <w:r w:rsidRPr="003012A4">
              <w:rPr>
                <w:rFonts w:asciiTheme="minorEastAsia" w:eastAsiaTheme="minorEastAsia" w:hAnsiTheme="minorEastAsia" w:cstheme="minorEastAsia" w:hint="eastAsia"/>
                <w:szCs w:val="21"/>
              </w:rPr>
              <w:t>高姐</w:t>
            </w:r>
            <w:proofErr w:type="gramEnd"/>
            <w:r w:rsidRPr="003012A4">
              <w:rPr>
                <w:rFonts w:asciiTheme="minorEastAsia" w:eastAsiaTheme="minorEastAsia" w:hAnsiTheme="minorEastAsia" w:cstheme="minorEastAsia" w:hint="eastAsia"/>
                <w:szCs w:val="21"/>
              </w:rPr>
              <w:tab/>
              <w:t>合格</w:t>
            </w:r>
            <w:r w:rsidRPr="003012A4">
              <w:rPr>
                <w:rFonts w:asciiTheme="minorEastAsia" w:eastAsiaTheme="minorEastAsia" w:hAnsiTheme="minorEastAsia" w:cstheme="minorEastAsia" w:hint="eastAsia"/>
                <w:szCs w:val="21"/>
              </w:rPr>
              <w:tab/>
              <w:t>2022.7.22</w:t>
            </w:r>
            <w:r w:rsidRPr="003012A4">
              <w:rPr>
                <w:rFonts w:asciiTheme="minorEastAsia" w:eastAsiaTheme="minorEastAsia" w:hAnsiTheme="minorEastAsia" w:cstheme="minorEastAsia" w:hint="eastAsia"/>
                <w:szCs w:val="21"/>
              </w:rPr>
              <w:tab/>
              <w:t>黄星跃</w:t>
            </w:r>
          </w:p>
          <w:p w:rsidR="00BF6DC1" w:rsidRPr="003012A4" w:rsidRDefault="00BF6DC1" w:rsidP="00BF6DC1">
            <w:pPr>
              <w:rPr>
                <w:rFonts w:asciiTheme="minorEastAsia" w:eastAsiaTheme="minorEastAsia" w:hAnsiTheme="minorEastAsia" w:cstheme="minorEastAsia"/>
                <w:szCs w:val="21"/>
              </w:rPr>
            </w:pPr>
            <w:r w:rsidRPr="003012A4">
              <w:rPr>
                <w:rFonts w:asciiTheme="minorEastAsia" w:eastAsiaTheme="minorEastAsia" w:hAnsiTheme="minorEastAsia" w:cstheme="minorEastAsia" w:hint="eastAsia"/>
                <w:szCs w:val="21"/>
              </w:rPr>
              <w:t>4</w:t>
            </w:r>
            <w:r w:rsidRPr="003012A4">
              <w:rPr>
                <w:rFonts w:asciiTheme="minorEastAsia" w:eastAsiaTheme="minorEastAsia" w:hAnsiTheme="minorEastAsia" w:cstheme="minorEastAsia" w:hint="eastAsia"/>
                <w:szCs w:val="21"/>
              </w:rPr>
              <w:tab/>
              <w:t>钢网：MC21-V20</w:t>
            </w:r>
            <w:r w:rsidRPr="003012A4">
              <w:rPr>
                <w:rFonts w:asciiTheme="minorEastAsia" w:eastAsiaTheme="minorEastAsia" w:hAnsiTheme="minorEastAsia" w:cstheme="minorEastAsia" w:hint="eastAsia"/>
                <w:szCs w:val="21"/>
              </w:rPr>
              <w:tab/>
            </w:r>
            <w:r w:rsidRPr="003012A4">
              <w:rPr>
                <w:rFonts w:asciiTheme="minorEastAsia" w:eastAsiaTheme="minorEastAsia" w:hAnsiTheme="minorEastAsia" w:cstheme="minorEastAsia" w:hint="eastAsia"/>
                <w:szCs w:val="21"/>
              </w:rPr>
              <w:tab/>
              <w:t>1</w:t>
            </w:r>
            <w:r w:rsidRPr="003012A4">
              <w:rPr>
                <w:rFonts w:asciiTheme="minorEastAsia" w:eastAsiaTheme="minorEastAsia" w:hAnsiTheme="minorEastAsia" w:cstheme="minorEastAsia" w:hint="eastAsia"/>
                <w:szCs w:val="21"/>
              </w:rPr>
              <w:tab/>
            </w:r>
            <w:proofErr w:type="gramStart"/>
            <w:r w:rsidRPr="003012A4">
              <w:rPr>
                <w:rFonts w:asciiTheme="minorEastAsia" w:eastAsiaTheme="minorEastAsia" w:hAnsiTheme="minorEastAsia" w:cstheme="minorEastAsia" w:hint="eastAsia"/>
                <w:szCs w:val="21"/>
              </w:rPr>
              <w:t>高姐</w:t>
            </w:r>
            <w:proofErr w:type="gramEnd"/>
            <w:r w:rsidRPr="003012A4">
              <w:rPr>
                <w:rFonts w:asciiTheme="minorEastAsia" w:eastAsiaTheme="minorEastAsia" w:hAnsiTheme="minorEastAsia" w:cstheme="minorEastAsia" w:hint="eastAsia"/>
                <w:szCs w:val="21"/>
              </w:rPr>
              <w:tab/>
              <w:t>合格</w:t>
            </w:r>
            <w:r w:rsidRPr="003012A4">
              <w:rPr>
                <w:rFonts w:asciiTheme="minorEastAsia" w:eastAsiaTheme="minorEastAsia" w:hAnsiTheme="minorEastAsia" w:cstheme="minorEastAsia" w:hint="eastAsia"/>
                <w:szCs w:val="21"/>
              </w:rPr>
              <w:tab/>
              <w:t>2022.7.22</w:t>
            </w:r>
            <w:r w:rsidRPr="003012A4">
              <w:rPr>
                <w:rFonts w:asciiTheme="minorEastAsia" w:eastAsiaTheme="minorEastAsia" w:hAnsiTheme="minorEastAsia" w:cstheme="minorEastAsia" w:hint="eastAsia"/>
                <w:szCs w:val="21"/>
              </w:rPr>
              <w:tab/>
            </w:r>
            <w:proofErr w:type="gramStart"/>
            <w:r w:rsidRPr="003012A4">
              <w:rPr>
                <w:rFonts w:asciiTheme="minorEastAsia" w:eastAsiaTheme="minorEastAsia" w:hAnsiTheme="minorEastAsia" w:cstheme="minorEastAsia" w:hint="eastAsia"/>
                <w:szCs w:val="21"/>
              </w:rPr>
              <w:t>嘉立创</w:t>
            </w:r>
            <w:proofErr w:type="gramEnd"/>
          </w:p>
          <w:p w:rsidR="00BF6DC1" w:rsidRPr="003012A4" w:rsidRDefault="00BF6DC1" w:rsidP="00BF6DC1">
            <w:pPr>
              <w:rPr>
                <w:rFonts w:asciiTheme="minorEastAsia" w:eastAsiaTheme="minorEastAsia" w:hAnsiTheme="minorEastAsia" w:cstheme="minorEastAsia"/>
                <w:szCs w:val="21"/>
              </w:rPr>
            </w:pPr>
            <w:r w:rsidRPr="003012A4">
              <w:rPr>
                <w:rFonts w:asciiTheme="minorEastAsia" w:eastAsiaTheme="minorEastAsia" w:hAnsiTheme="minorEastAsia" w:cstheme="minorEastAsia" w:hint="eastAsia"/>
                <w:szCs w:val="21"/>
              </w:rPr>
              <w:t>5</w:t>
            </w:r>
            <w:r w:rsidRPr="003012A4">
              <w:rPr>
                <w:rFonts w:asciiTheme="minorEastAsia" w:eastAsiaTheme="minorEastAsia" w:hAnsiTheme="minorEastAsia" w:cstheme="minorEastAsia" w:hint="eastAsia"/>
                <w:szCs w:val="21"/>
              </w:rPr>
              <w:tab/>
              <w:t>钽电容：100UF/16V</w:t>
            </w:r>
            <w:r w:rsidRPr="003012A4">
              <w:rPr>
                <w:rFonts w:asciiTheme="minorEastAsia" w:eastAsiaTheme="minorEastAsia" w:hAnsiTheme="minorEastAsia" w:cstheme="minorEastAsia" w:hint="eastAsia"/>
                <w:szCs w:val="21"/>
              </w:rPr>
              <w:tab/>
              <w:t>E</w:t>
            </w:r>
            <w:r w:rsidRPr="003012A4">
              <w:rPr>
                <w:rFonts w:asciiTheme="minorEastAsia" w:eastAsiaTheme="minorEastAsia" w:hAnsiTheme="minorEastAsia" w:cstheme="minorEastAsia" w:hint="eastAsia"/>
                <w:szCs w:val="21"/>
              </w:rPr>
              <w:tab/>
              <w:t>100</w:t>
            </w:r>
            <w:r w:rsidRPr="003012A4">
              <w:rPr>
                <w:rFonts w:asciiTheme="minorEastAsia" w:eastAsiaTheme="minorEastAsia" w:hAnsiTheme="minorEastAsia" w:cstheme="minorEastAsia" w:hint="eastAsia"/>
                <w:szCs w:val="21"/>
              </w:rPr>
              <w:tab/>
            </w:r>
            <w:proofErr w:type="gramStart"/>
            <w:r w:rsidRPr="003012A4">
              <w:rPr>
                <w:rFonts w:asciiTheme="minorEastAsia" w:eastAsiaTheme="minorEastAsia" w:hAnsiTheme="minorEastAsia" w:cstheme="minorEastAsia" w:hint="eastAsia"/>
                <w:szCs w:val="21"/>
              </w:rPr>
              <w:t>高姐</w:t>
            </w:r>
            <w:proofErr w:type="gramEnd"/>
            <w:r w:rsidRPr="003012A4">
              <w:rPr>
                <w:rFonts w:asciiTheme="minorEastAsia" w:eastAsiaTheme="minorEastAsia" w:hAnsiTheme="minorEastAsia" w:cstheme="minorEastAsia" w:hint="eastAsia"/>
                <w:szCs w:val="21"/>
              </w:rPr>
              <w:tab/>
              <w:t>合格</w:t>
            </w:r>
            <w:r w:rsidRPr="003012A4">
              <w:rPr>
                <w:rFonts w:asciiTheme="minorEastAsia" w:eastAsiaTheme="minorEastAsia" w:hAnsiTheme="minorEastAsia" w:cstheme="minorEastAsia" w:hint="eastAsia"/>
                <w:szCs w:val="21"/>
              </w:rPr>
              <w:tab/>
              <w:t>2022.7.22</w:t>
            </w:r>
            <w:r w:rsidRPr="003012A4">
              <w:rPr>
                <w:rFonts w:asciiTheme="minorEastAsia" w:eastAsiaTheme="minorEastAsia" w:hAnsiTheme="minorEastAsia" w:cstheme="minorEastAsia" w:hint="eastAsia"/>
                <w:szCs w:val="21"/>
              </w:rPr>
              <w:tab/>
              <w:t>立创</w:t>
            </w:r>
          </w:p>
          <w:p w:rsidR="00BF6DC1" w:rsidRDefault="00BF6DC1" w:rsidP="00BF6DC1">
            <w:pPr>
              <w:rPr>
                <w:rFonts w:asciiTheme="minorEastAsia" w:eastAsiaTheme="minorEastAsia" w:hAnsiTheme="minorEastAsia" w:cstheme="minorEastAsia"/>
                <w:szCs w:val="21"/>
              </w:rPr>
            </w:pPr>
            <w:r w:rsidRPr="003012A4">
              <w:rPr>
                <w:rFonts w:asciiTheme="minorEastAsia" w:eastAsiaTheme="minorEastAsia" w:hAnsiTheme="minorEastAsia" w:cstheme="minorEastAsia" w:hint="eastAsia"/>
                <w:szCs w:val="21"/>
              </w:rPr>
              <w:t>6</w:t>
            </w:r>
            <w:r w:rsidRPr="003012A4">
              <w:rPr>
                <w:rFonts w:asciiTheme="minorEastAsia" w:eastAsiaTheme="minorEastAsia" w:hAnsiTheme="minorEastAsia" w:cstheme="minorEastAsia" w:hint="eastAsia"/>
                <w:szCs w:val="21"/>
              </w:rPr>
              <w:tab/>
              <w:t>缠绕膜</w:t>
            </w:r>
            <w:r w:rsidRPr="003012A4">
              <w:rPr>
                <w:rFonts w:asciiTheme="minorEastAsia" w:eastAsiaTheme="minorEastAsia" w:hAnsiTheme="minorEastAsia" w:cstheme="minorEastAsia" w:hint="eastAsia"/>
                <w:szCs w:val="21"/>
              </w:rPr>
              <w:tab/>
              <w:t>小卷</w:t>
            </w:r>
            <w:r w:rsidRPr="003012A4">
              <w:rPr>
                <w:rFonts w:asciiTheme="minorEastAsia" w:eastAsiaTheme="minorEastAsia" w:hAnsiTheme="minorEastAsia" w:cstheme="minorEastAsia" w:hint="eastAsia"/>
                <w:szCs w:val="21"/>
              </w:rPr>
              <w:tab/>
              <w:t>10</w:t>
            </w:r>
            <w:r w:rsidRPr="003012A4">
              <w:rPr>
                <w:rFonts w:asciiTheme="minorEastAsia" w:eastAsiaTheme="minorEastAsia" w:hAnsiTheme="minorEastAsia" w:cstheme="minorEastAsia" w:hint="eastAsia"/>
                <w:szCs w:val="21"/>
              </w:rPr>
              <w:tab/>
            </w:r>
            <w:proofErr w:type="gramStart"/>
            <w:r w:rsidRPr="003012A4">
              <w:rPr>
                <w:rFonts w:asciiTheme="minorEastAsia" w:eastAsiaTheme="minorEastAsia" w:hAnsiTheme="minorEastAsia" w:cstheme="minorEastAsia" w:hint="eastAsia"/>
                <w:szCs w:val="21"/>
              </w:rPr>
              <w:t>高姐</w:t>
            </w:r>
            <w:proofErr w:type="gramEnd"/>
            <w:r w:rsidRPr="003012A4">
              <w:rPr>
                <w:rFonts w:asciiTheme="minorEastAsia" w:eastAsiaTheme="minorEastAsia" w:hAnsiTheme="minorEastAsia" w:cstheme="minorEastAsia" w:hint="eastAsia"/>
                <w:szCs w:val="21"/>
              </w:rPr>
              <w:tab/>
              <w:t>合格</w:t>
            </w:r>
            <w:r w:rsidRPr="003012A4">
              <w:rPr>
                <w:rFonts w:asciiTheme="minorEastAsia" w:eastAsiaTheme="minorEastAsia" w:hAnsiTheme="minorEastAsia" w:cstheme="minorEastAsia" w:hint="eastAsia"/>
                <w:szCs w:val="21"/>
              </w:rPr>
              <w:tab/>
              <w:t>2022.7.22</w:t>
            </w:r>
            <w:r w:rsidRPr="003012A4">
              <w:rPr>
                <w:rFonts w:asciiTheme="minorEastAsia" w:eastAsiaTheme="minorEastAsia" w:hAnsiTheme="minorEastAsia" w:cstheme="minorEastAsia" w:hint="eastAsia"/>
                <w:szCs w:val="21"/>
              </w:rPr>
              <w:tab/>
            </w:r>
            <w:proofErr w:type="gramStart"/>
            <w:r w:rsidRPr="003012A4">
              <w:rPr>
                <w:rFonts w:asciiTheme="minorEastAsia" w:eastAsiaTheme="minorEastAsia" w:hAnsiTheme="minorEastAsia" w:cstheme="minorEastAsia" w:hint="eastAsia"/>
                <w:szCs w:val="21"/>
              </w:rPr>
              <w:t>诺新</w:t>
            </w:r>
            <w:proofErr w:type="gramEnd"/>
            <w:r w:rsidRPr="003012A4">
              <w:rPr>
                <w:rFonts w:asciiTheme="minorEastAsia" w:eastAsiaTheme="minorEastAsia" w:hAnsiTheme="minorEastAsia" w:cstheme="minorEastAsia" w:hint="eastAsia"/>
                <w:szCs w:val="21"/>
              </w:rPr>
              <w:t xml:space="preserve"> 微</w:t>
            </w:r>
          </w:p>
          <w:p w:rsidR="00BF6DC1" w:rsidRDefault="00BF6DC1" w:rsidP="00BF6D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7   外壳                  1000     </w:t>
            </w:r>
            <w:proofErr w:type="gramStart"/>
            <w:r w:rsidRPr="003012A4">
              <w:rPr>
                <w:rFonts w:asciiTheme="minorEastAsia" w:eastAsiaTheme="minorEastAsia" w:hAnsiTheme="minorEastAsia" w:cstheme="minorEastAsia" w:hint="eastAsia"/>
                <w:szCs w:val="21"/>
              </w:rPr>
              <w:t>高姐</w:t>
            </w:r>
            <w:proofErr w:type="gramEnd"/>
            <w:r>
              <w:rPr>
                <w:rFonts w:asciiTheme="minorEastAsia" w:eastAsiaTheme="minorEastAsia" w:hAnsiTheme="minorEastAsia" w:cstheme="minorEastAsia" w:hint="eastAsia"/>
                <w:szCs w:val="21"/>
              </w:rPr>
              <w:t xml:space="preserve">  </w:t>
            </w:r>
            <w:r w:rsidRPr="003012A4">
              <w:rPr>
                <w:rFonts w:asciiTheme="minorEastAsia" w:eastAsiaTheme="minorEastAsia" w:hAnsiTheme="minorEastAsia" w:cstheme="minorEastAsia" w:hint="eastAsia"/>
                <w:szCs w:val="21"/>
              </w:rPr>
              <w:t>合格</w:t>
            </w:r>
            <w:r>
              <w:rPr>
                <w:rFonts w:asciiTheme="minorEastAsia" w:eastAsiaTheme="minorEastAsia" w:hAnsiTheme="minorEastAsia" w:cstheme="minorEastAsia" w:hint="eastAsia"/>
                <w:szCs w:val="21"/>
              </w:rPr>
              <w:t xml:space="preserve">  </w:t>
            </w:r>
            <w:r w:rsidRPr="003012A4">
              <w:rPr>
                <w:rFonts w:asciiTheme="minorEastAsia" w:eastAsiaTheme="minorEastAsia" w:hAnsiTheme="minorEastAsia" w:cstheme="minorEastAsia" w:hint="eastAsia"/>
                <w:szCs w:val="21"/>
              </w:rPr>
              <w:t>2022.</w:t>
            </w:r>
            <w:r>
              <w:rPr>
                <w:rFonts w:asciiTheme="minorEastAsia" w:eastAsiaTheme="minorEastAsia" w:hAnsiTheme="minorEastAsia" w:cstheme="minorEastAsia" w:hint="eastAsia"/>
                <w:szCs w:val="21"/>
              </w:rPr>
              <w:t>9</w:t>
            </w:r>
            <w:r w:rsidRPr="003012A4">
              <w:rPr>
                <w:rFonts w:asciiTheme="minorEastAsia" w:eastAsiaTheme="minorEastAsia" w:hAnsiTheme="minorEastAsia" w:cstheme="minorEastAsia" w:hint="eastAsia"/>
                <w:szCs w:val="21"/>
              </w:rPr>
              <w:t>.22</w:t>
            </w:r>
            <w:r>
              <w:rPr>
                <w:rFonts w:asciiTheme="minorEastAsia" w:eastAsiaTheme="minorEastAsia" w:hAnsiTheme="minorEastAsia" w:cstheme="minorEastAsia" w:hint="eastAsia"/>
                <w:szCs w:val="21"/>
              </w:rPr>
              <w:t xml:space="preserve">  </w:t>
            </w:r>
            <w:r w:rsidRPr="001E2FE5">
              <w:rPr>
                <w:rFonts w:asciiTheme="minorEastAsia" w:eastAsiaTheme="minorEastAsia" w:hAnsiTheme="minorEastAsia" w:cstheme="minorEastAsia" w:hint="eastAsia"/>
                <w:szCs w:val="21"/>
              </w:rPr>
              <w:t>大时伟业</w:t>
            </w:r>
          </w:p>
          <w:p w:rsidR="00BF6DC1" w:rsidRDefault="00BF6DC1" w:rsidP="00BF6D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p w:rsidR="00BF6DC1" w:rsidRDefault="00BF6DC1" w:rsidP="00BF6DC1">
            <w:pPr>
              <w:rPr>
                <w:rFonts w:asciiTheme="minorEastAsia" w:eastAsiaTheme="minorEastAsia" w:hAnsiTheme="minorEastAsia" w:cstheme="minorEastAsia"/>
                <w:szCs w:val="21"/>
              </w:rPr>
            </w:pPr>
          </w:p>
          <w:p w:rsidR="00BF6DC1" w:rsidRDefault="00BF6DC1" w:rsidP="00BF6DC1">
            <w:pPr>
              <w:rPr>
                <w:rFonts w:asciiTheme="minorEastAsia" w:eastAsiaTheme="minorEastAsia" w:hAnsiTheme="minorEastAsia" w:cstheme="minorEastAsia"/>
                <w:szCs w:val="21"/>
              </w:rPr>
            </w:pPr>
            <w:proofErr w:type="gramStart"/>
            <w:r w:rsidRPr="00986984">
              <w:rPr>
                <w:rFonts w:asciiTheme="minorEastAsia" w:eastAsiaTheme="minorEastAsia" w:hAnsiTheme="minorEastAsia" w:cstheme="minorEastAsia"/>
                <w:szCs w:val="21"/>
              </w:rPr>
              <w:t>另抽三极管</w:t>
            </w:r>
            <w:proofErr w:type="gramEnd"/>
            <w:r w:rsidRPr="00986984">
              <w:rPr>
                <w:rFonts w:asciiTheme="minorEastAsia" w:eastAsiaTheme="minorEastAsia" w:hAnsiTheme="minorEastAsia" w:cstheme="minorEastAsia" w:hint="eastAsia"/>
                <w:szCs w:val="21"/>
              </w:rPr>
              <w:t>、</w:t>
            </w:r>
            <w:r w:rsidRPr="00986984">
              <w:rPr>
                <w:rFonts w:asciiTheme="minorEastAsia" w:eastAsiaTheme="minorEastAsia" w:hAnsiTheme="minorEastAsia" w:cstheme="minorEastAsia"/>
                <w:szCs w:val="21"/>
              </w:rPr>
              <w:t>二极管</w:t>
            </w:r>
            <w:r w:rsidRPr="00986984">
              <w:rPr>
                <w:rFonts w:asciiTheme="minorEastAsia" w:eastAsiaTheme="minorEastAsia" w:hAnsiTheme="minorEastAsia" w:cstheme="minorEastAsia" w:hint="eastAsia"/>
                <w:szCs w:val="21"/>
              </w:rPr>
              <w:t>、IC、电感、电位器、电容等产品进货检验记录，均保存完好，符合要求。</w:t>
            </w:r>
          </w:p>
          <w:p w:rsidR="00BF6DC1" w:rsidRDefault="00BF6DC1" w:rsidP="00BF6DC1">
            <w:pPr>
              <w:rPr>
                <w:rFonts w:asciiTheme="minorEastAsia" w:eastAsiaTheme="minorEastAsia" w:hAnsiTheme="minorEastAsia" w:cstheme="minorEastAsia"/>
                <w:szCs w:val="21"/>
              </w:rPr>
            </w:pPr>
          </w:p>
          <w:p w:rsidR="00BF6DC1" w:rsidRDefault="00BF6DC1" w:rsidP="00BF6D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抽2022.9.28芯片检验记录</w:t>
            </w:r>
          </w:p>
          <w:p w:rsidR="00BF6DC1" w:rsidRDefault="00BF6DC1" w:rsidP="00BF6D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型号：S35390A    数量：16000</w:t>
            </w:r>
          </w:p>
          <w:p w:rsidR="00BF6DC1" w:rsidRDefault="00BF6DC1" w:rsidP="00BF6D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外观                   检验结果</w:t>
            </w:r>
          </w:p>
          <w:p w:rsidR="00BF6DC1" w:rsidRDefault="00BF6DC1" w:rsidP="00BF6D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完好、铭牌标识清楚      合格</w:t>
            </w:r>
          </w:p>
          <w:p w:rsidR="00BF6DC1" w:rsidRDefault="00BF6DC1" w:rsidP="00BF6D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厂商、规格参数与关键件清单相符     合格</w:t>
            </w:r>
          </w:p>
          <w:p w:rsidR="00BF6DC1" w:rsidRDefault="00BF6DC1" w:rsidP="00BF6D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证书有效性     合格</w:t>
            </w:r>
          </w:p>
          <w:p w:rsidR="00BF6DC1" w:rsidRDefault="00BF6DC1" w:rsidP="00BF6D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一致性     合格</w:t>
            </w:r>
          </w:p>
          <w:p w:rsidR="00BF6DC1" w:rsidRDefault="00BF6DC1" w:rsidP="00BF6DC1">
            <w:pPr>
              <w:rPr>
                <w:rFonts w:asciiTheme="minorEastAsia" w:eastAsiaTheme="minorEastAsia" w:hAnsiTheme="minorEastAsia" w:cstheme="minorEastAsia"/>
                <w:szCs w:val="21"/>
              </w:rPr>
            </w:pPr>
          </w:p>
          <w:p w:rsidR="00BF6DC1" w:rsidRDefault="00BF6DC1" w:rsidP="00BF6D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模块检验报告</w:t>
            </w:r>
          </w:p>
          <w:p w:rsidR="00BF6DC1" w:rsidRDefault="00BF6DC1" w:rsidP="00BF6D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型号：ZE25   数量：3PCS     检验日期：2022.10.13</w:t>
            </w:r>
          </w:p>
          <w:p w:rsidR="00BF6DC1" w:rsidRDefault="00BF6DC1" w:rsidP="00BF6D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外观：合格   基本功能：正常    测试气体：O3    测量精度：+-10%F.S</w:t>
            </w:r>
          </w:p>
          <w:p w:rsidR="00BF6DC1" w:rsidRDefault="00BF6DC1" w:rsidP="00BF6D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检测范围:0-10PPM     输出方式：UART   。。。。。。</w:t>
            </w:r>
          </w:p>
          <w:p w:rsidR="00BF6DC1" w:rsidRDefault="00BF6DC1" w:rsidP="00BF6DC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结论：合格</w:t>
            </w:r>
          </w:p>
          <w:p w:rsidR="00BF6DC1" w:rsidRDefault="00BF6DC1" w:rsidP="009266FF">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szCs w:val="21"/>
              </w:rPr>
              <w:t>另抽其他</w:t>
            </w:r>
            <w:proofErr w:type="gramEnd"/>
            <w:r>
              <w:rPr>
                <w:rFonts w:asciiTheme="minorEastAsia" w:eastAsiaTheme="minorEastAsia" w:hAnsiTheme="minorEastAsia" w:cstheme="minorEastAsia"/>
                <w:szCs w:val="21"/>
              </w:rPr>
              <w:t>检验记录</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符合要求</w:t>
            </w:r>
            <w:r>
              <w:rPr>
                <w:rFonts w:asciiTheme="minorEastAsia" w:eastAsiaTheme="minorEastAsia" w:hAnsiTheme="minorEastAsia" w:cstheme="minorEastAsia" w:hint="eastAsia"/>
                <w:szCs w:val="21"/>
              </w:rPr>
              <w:t>。</w:t>
            </w:r>
          </w:p>
          <w:p w:rsidR="00BF6DC1" w:rsidRPr="000F06D1" w:rsidRDefault="00BF6DC1" w:rsidP="009266FF">
            <w:pPr>
              <w:rPr>
                <w:rFonts w:asciiTheme="minorEastAsia" w:eastAsiaTheme="minorEastAsia" w:hAnsiTheme="minorEastAsia" w:cstheme="minorEastAsia"/>
                <w:szCs w:val="21"/>
              </w:rPr>
            </w:pPr>
          </w:p>
          <w:p w:rsidR="00A81775" w:rsidRDefault="00A81775" w:rsidP="00A81775">
            <w:pPr>
              <w:rPr>
                <w:rFonts w:asciiTheme="minorEastAsia" w:eastAsiaTheme="minorEastAsia" w:hAnsiTheme="minorEastAsia" w:cstheme="minorEastAsia"/>
                <w:szCs w:val="21"/>
              </w:rPr>
            </w:pPr>
            <w:r w:rsidRPr="005B42DB">
              <w:rPr>
                <w:rFonts w:asciiTheme="minorEastAsia" w:eastAsiaTheme="minorEastAsia" w:hAnsiTheme="minorEastAsia" w:cstheme="minorEastAsia" w:hint="eastAsia"/>
                <w:szCs w:val="21"/>
              </w:rPr>
              <w:t>温控器</w:t>
            </w:r>
            <w:r w:rsidR="00BF6DC1">
              <w:rPr>
                <w:rFonts w:asciiTheme="minorEastAsia" w:eastAsiaTheme="minorEastAsia" w:hAnsiTheme="minorEastAsia" w:cstheme="minorEastAsia" w:hint="eastAsia"/>
                <w:szCs w:val="21"/>
              </w:rPr>
              <w:t>成品</w:t>
            </w:r>
            <w:r>
              <w:rPr>
                <w:rFonts w:asciiTheme="minorEastAsia" w:eastAsiaTheme="minorEastAsia" w:hAnsiTheme="minorEastAsia" w:cstheme="minorEastAsia" w:hint="eastAsia"/>
                <w:szCs w:val="21"/>
              </w:rPr>
              <w:t>检验记录：</w:t>
            </w:r>
          </w:p>
          <w:p w:rsidR="00A81775" w:rsidRDefault="00A81775" w:rsidP="00A8177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名称：温控器     规格型号：MC6-HE   检验日期：2022.7.26</w:t>
            </w:r>
          </w:p>
          <w:p w:rsidR="00A81775" w:rsidRDefault="00A81775" w:rsidP="00A8177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生产数量：500   检验数量；500</w:t>
            </w:r>
          </w:p>
          <w:p w:rsidR="00A81775" w:rsidRDefault="00A81775" w:rsidP="00A81775">
            <w:pPr>
              <w:rPr>
                <w:rFonts w:asciiTheme="minorEastAsia" w:eastAsiaTheme="minorEastAsia" w:hAnsiTheme="minorEastAsia" w:cstheme="minorEastAsia"/>
                <w:szCs w:val="21"/>
              </w:rPr>
            </w:pPr>
            <w:r>
              <w:rPr>
                <w:rFonts w:asciiTheme="minorEastAsia" w:eastAsiaTheme="minorEastAsia" w:hAnsiTheme="minorEastAsia" w:cstheme="minorEastAsia"/>
                <w:szCs w:val="21"/>
              </w:rPr>
              <w:t>检验项目</w:t>
            </w:r>
            <w:r>
              <w:rPr>
                <w:rFonts w:asciiTheme="minorEastAsia" w:eastAsiaTheme="minorEastAsia" w:hAnsiTheme="minorEastAsia" w:cstheme="minorEastAsia" w:hint="eastAsia"/>
                <w:szCs w:val="21"/>
              </w:rPr>
              <w:t xml:space="preserve">    标准要求                 验证结果     判定</w:t>
            </w:r>
          </w:p>
          <w:p w:rsidR="00A81775" w:rsidRDefault="00A81775" w:rsidP="00A81775">
            <w:pPr>
              <w:rPr>
                <w:rFonts w:asciiTheme="minorEastAsia" w:eastAsiaTheme="minorEastAsia" w:hAnsiTheme="minorEastAsia" w:cstheme="minorEastAsia"/>
                <w:szCs w:val="21"/>
              </w:rPr>
            </w:pPr>
            <w:r w:rsidRPr="00705266">
              <w:rPr>
                <w:rFonts w:asciiTheme="minorEastAsia" w:eastAsiaTheme="minorEastAsia" w:hAnsiTheme="minorEastAsia" w:cstheme="minorEastAsia" w:hint="eastAsia"/>
                <w:szCs w:val="21"/>
              </w:rPr>
              <w:t>标志</w:t>
            </w:r>
            <w:r>
              <w:rPr>
                <w:rFonts w:asciiTheme="minorEastAsia" w:eastAsiaTheme="minorEastAsia" w:hAnsiTheme="minorEastAsia" w:cstheme="minorEastAsia" w:hint="eastAsia"/>
                <w:szCs w:val="21"/>
              </w:rPr>
              <w:t xml:space="preserve">       </w:t>
            </w:r>
            <w:r w:rsidRPr="00705266">
              <w:rPr>
                <w:rFonts w:asciiTheme="minorEastAsia" w:eastAsiaTheme="minorEastAsia" w:hAnsiTheme="minorEastAsia" w:cstheme="minorEastAsia" w:hint="eastAsia"/>
                <w:szCs w:val="21"/>
              </w:rPr>
              <w:t>标志清晰正确，耐擦拭</w:t>
            </w:r>
            <w:r>
              <w:rPr>
                <w:rFonts w:asciiTheme="minorEastAsia" w:eastAsiaTheme="minorEastAsia" w:hAnsiTheme="minorEastAsia" w:cstheme="minorEastAsia" w:hint="eastAsia"/>
                <w:szCs w:val="21"/>
              </w:rPr>
              <w:t xml:space="preserve">      </w:t>
            </w:r>
            <w:r w:rsidRPr="00705266">
              <w:rPr>
                <w:rFonts w:asciiTheme="minorEastAsia" w:eastAsiaTheme="minorEastAsia" w:hAnsiTheme="minorEastAsia" w:cstheme="minorEastAsia" w:hint="eastAsia"/>
                <w:szCs w:val="21"/>
              </w:rPr>
              <w:t>符合</w:t>
            </w:r>
            <w:r>
              <w:rPr>
                <w:rFonts w:asciiTheme="minorEastAsia" w:eastAsiaTheme="minorEastAsia" w:hAnsiTheme="minorEastAsia" w:cstheme="minorEastAsia" w:hint="eastAsia"/>
                <w:szCs w:val="21"/>
              </w:rPr>
              <w:t xml:space="preserve">       合格</w:t>
            </w:r>
          </w:p>
          <w:p w:rsidR="00A81775" w:rsidRDefault="00A81775" w:rsidP="00A81775">
            <w:pPr>
              <w:rPr>
                <w:rFonts w:ascii="宋体" w:hAnsi="宋体"/>
                <w:szCs w:val="22"/>
              </w:rPr>
            </w:pPr>
            <w:r w:rsidRPr="00705266">
              <w:rPr>
                <w:rFonts w:asciiTheme="minorEastAsia" w:eastAsiaTheme="minorEastAsia" w:hAnsiTheme="minorEastAsia" w:cstheme="minorEastAsia" w:hint="eastAsia"/>
                <w:szCs w:val="21"/>
              </w:rPr>
              <w:t>耐压测试</w:t>
            </w:r>
            <w:r>
              <w:rPr>
                <w:rFonts w:asciiTheme="minorEastAsia" w:eastAsiaTheme="minorEastAsia" w:hAnsiTheme="minorEastAsia" w:cstheme="minorEastAsia" w:hint="eastAsia"/>
                <w:szCs w:val="21"/>
              </w:rPr>
              <w:t xml:space="preserve">   </w:t>
            </w:r>
            <w:r>
              <w:rPr>
                <w:rFonts w:ascii="宋体" w:hAnsi="宋体"/>
                <w:szCs w:val="22"/>
              </w:rPr>
              <w:t>L、N</w:t>
            </w:r>
            <w:proofErr w:type="gramStart"/>
            <w:r>
              <w:rPr>
                <w:rFonts w:ascii="宋体" w:hAnsi="宋体"/>
                <w:szCs w:val="22"/>
              </w:rPr>
              <w:t>极</w:t>
            </w:r>
            <w:proofErr w:type="gramEnd"/>
            <w:r>
              <w:rPr>
                <w:rFonts w:ascii="宋体" w:hAnsi="宋体"/>
                <w:szCs w:val="22"/>
              </w:rPr>
              <w:t>与外壳之间经受AC</w:t>
            </w:r>
            <w:r>
              <w:rPr>
                <w:rFonts w:ascii="宋体" w:hAnsi="宋体" w:hint="eastAsia"/>
                <w:szCs w:val="22"/>
              </w:rPr>
              <w:t xml:space="preserve"> 30</w:t>
            </w:r>
            <w:r>
              <w:rPr>
                <w:rFonts w:ascii="宋体" w:hAnsi="宋体"/>
                <w:szCs w:val="22"/>
              </w:rPr>
              <w:t>00V，</w:t>
            </w:r>
            <w:r>
              <w:rPr>
                <w:rFonts w:ascii="宋体" w:hAnsi="宋体" w:hint="eastAsia"/>
                <w:szCs w:val="22"/>
              </w:rPr>
              <w:t xml:space="preserve"> </w:t>
            </w:r>
          </w:p>
          <w:p w:rsidR="00A81775" w:rsidRPr="00705266" w:rsidRDefault="00A81775" w:rsidP="00A81775">
            <w:pPr>
              <w:ind w:firstLineChars="500" w:firstLine="1050"/>
              <w:rPr>
                <w:rFonts w:asciiTheme="minorEastAsia" w:eastAsiaTheme="minorEastAsia" w:hAnsiTheme="minorEastAsia" w:cstheme="minorEastAsia"/>
                <w:szCs w:val="21"/>
              </w:rPr>
            </w:pPr>
            <w:r>
              <w:rPr>
                <w:rFonts w:ascii="宋体" w:hAnsi="宋体"/>
                <w:szCs w:val="22"/>
              </w:rPr>
              <w:t>漏电流5mA,测试时间3s，不得击穿</w:t>
            </w:r>
            <w:r>
              <w:rPr>
                <w:rFonts w:ascii="宋体" w:hAnsi="宋体" w:hint="eastAsia"/>
                <w:szCs w:val="22"/>
              </w:rPr>
              <w:t xml:space="preserve">     符合    合格</w:t>
            </w:r>
          </w:p>
          <w:p w:rsidR="00A81775" w:rsidRDefault="00A81775" w:rsidP="00A81775">
            <w:pPr>
              <w:rPr>
                <w:rFonts w:asciiTheme="minorEastAsia" w:eastAsiaTheme="minorEastAsia" w:hAnsiTheme="minorEastAsia" w:cstheme="minorEastAsia"/>
                <w:szCs w:val="21"/>
              </w:rPr>
            </w:pPr>
            <w:r>
              <w:rPr>
                <w:rFonts w:ascii="宋体" w:hAnsi="宋体" w:hint="eastAsia"/>
              </w:rPr>
              <w:t xml:space="preserve">功能     </w:t>
            </w:r>
            <w:r>
              <w:rPr>
                <w:rFonts w:ascii="宋体" w:hAnsi="宋体" w:hint="eastAsia"/>
                <w:szCs w:val="21"/>
              </w:rPr>
              <w:t xml:space="preserve">连接电源，确定产品可以正常工作与显示   </w:t>
            </w:r>
            <w:r>
              <w:rPr>
                <w:rFonts w:ascii="宋体" w:hAnsi="宋体" w:hint="eastAsia"/>
                <w:szCs w:val="22"/>
              </w:rPr>
              <w:t>符合    合格</w:t>
            </w:r>
          </w:p>
          <w:p w:rsidR="00A81775" w:rsidRDefault="00A81775" w:rsidP="00A81775">
            <w:pPr>
              <w:rPr>
                <w:rFonts w:asciiTheme="minorEastAsia" w:eastAsiaTheme="minorEastAsia" w:hAnsiTheme="minorEastAsia" w:cstheme="minorEastAsia"/>
                <w:szCs w:val="21"/>
              </w:rPr>
            </w:pPr>
            <w:r>
              <w:rPr>
                <w:rFonts w:ascii="宋体" w:hAnsi="宋体" w:hint="eastAsia"/>
              </w:rPr>
              <w:t xml:space="preserve">一致性    元器件应与试验报告一致    </w:t>
            </w:r>
            <w:r>
              <w:rPr>
                <w:rFonts w:ascii="宋体" w:hAnsi="宋体" w:hint="eastAsia"/>
                <w:szCs w:val="22"/>
              </w:rPr>
              <w:t>符合    合格</w:t>
            </w:r>
          </w:p>
          <w:p w:rsidR="00A81775" w:rsidRDefault="00A81775" w:rsidP="00A81775">
            <w:pPr>
              <w:rPr>
                <w:rFonts w:asciiTheme="minorEastAsia" w:eastAsiaTheme="minorEastAsia" w:hAnsiTheme="minorEastAsia" w:cstheme="minorEastAsia"/>
                <w:szCs w:val="21"/>
              </w:rPr>
            </w:pPr>
            <w:r>
              <w:rPr>
                <w:rFonts w:ascii="宋体" w:hAnsi="宋体" w:hint="eastAsia"/>
              </w:rPr>
              <w:t xml:space="preserve">老化测试    额定电压通电工作24个小时，其性能应正常   </w:t>
            </w:r>
            <w:r>
              <w:rPr>
                <w:rFonts w:ascii="宋体" w:hAnsi="宋体" w:hint="eastAsia"/>
                <w:szCs w:val="22"/>
              </w:rPr>
              <w:t>符合    合格</w:t>
            </w:r>
          </w:p>
          <w:p w:rsidR="00A81775" w:rsidRDefault="00A81775" w:rsidP="00A81775">
            <w:pPr>
              <w:rPr>
                <w:rFonts w:asciiTheme="minorEastAsia" w:eastAsiaTheme="minorEastAsia" w:hAnsiTheme="minorEastAsia" w:cstheme="minorEastAsia"/>
                <w:szCs w:val="21"/>
              </w:rPr>
            </w:pPr>
            <w:r w:rsidRPr="00705266">
              <w:rPr>
                <w:rFonts w:asciiTheme="minorEastAsia" w:eastAsiaTheme="minorEastAsia" w:hAnsiTheme="minorEastAsia" w:cstheme="minorEastAsia" w:hint="eastAsia"/>
                <w:szCs w:val="21"/>
              </w:rPr>
              <w:t>检验结论</w:t>
            </w:r>
            <w:r>
              <w:rPr>
                <w:rFonts w:asciiTheme="minorEastAsia" w:eastAsiaTheme="minorEastAsia" w:hAnsiTheme="minorEastAsia" w:cstheme="minorEastAsia" w:hint="eastAsia"/>
                <w:szCs w:val="21"/>
              </w:rPr>
              <w:t>：</w:t>
            </w:r>
            <w:r w:rsidRPr="00705266">
              <w:rPr>
                <w:rFonts w:asciiTheme="minorEastAsia" w:eastAsiaTheme="minorEastAsia" w:hAnsiTheme="minorEastAsia" w:cstheme="minorEastAsia" w:hint="eastAsia"/>
                <w:szCs w:val="21"/>
              </w:rPr>
              <w:t>合格</w:t>
            </w:r>
          </w:p>
          <w:p w:rsidR="00A81775" w:rsidRDefault="00A81775" w:rsidP="00A81775">
            <w:pPr>
              <w:rPr>
                <w:rFonts w:asciiTheme="minorEastAsia" w:eastAsiaTheme="minorEastAsia" w:hAnsiTheme="minorEastAsia" w:cstheme="minorEastAsia"/>
                <w:szCs w:val="21"/>
              </w:rPr>
            </w:pPr>
          </w:p>
          <w:p w:rsidR="00A81775" w:rsidRDefault="00A81775" w:rsidP="00A8177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名称：温控器     规格型号：MC6-HE   检验日期：2022.9.26</w:t>
            </w:r>
          </w:p>
          <w:p w:rsidR="00A81775" w:rsidRDefault="00A81775" w:rsidP="00A8177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生产数量：500   检验数量；500</w:t>
            </w:r>
          </w:p>
          <w:p w:rsidR="00A81775" w:rsidRDefault="00A81775" w:rsidP="00A81775">
            <w:pPr>
              <w:rPr>
                <w:rFonts w:asciiTheme="minorEastAsia" w:eastAsiaTheme="minorEastAsia" w:hAnsiTheme="minorEastAsia" w:cstheme="minorEastAsia"/>
                <w:szCs w:val="21"/>
              </w:rPr>
            </w:pPr>
            <w:r>
              <w:rPr>
                <w:rFonts w:asciiTheme="minorEastAsia" w:eastAsiaTheme="minorEastAsia" w:hAnsiTheme="minorEastAsia" w:cstheme="minorEastAsia"/>
                <w:szCs w:val="21"/>
              </w:rPr>
              <w:t>检验项目</w:t>
            </w:r>
            <w:r>
              <w:rPr>
                <w:rFonts w:asciiTheme="minorEastAsia" w:eastAsiaTheme="minorEastAsia" w:hAnsiTheme="minorEastAsia" w:cstheme="minorEastAsia" w:hint="eastAsia"/>
                <w:szCs w:val="21"/>
              </w:rPr>
              <w:t xml:space="preserve">    标准要求                 验证结果     判定</w:t>
            </w:r>
          </w:p>
          <w:p w:rsidR="00A81775" w:rsidRDefault="00A81775" w:rsidP="00A81775">
            <w:pPr>
              <w:rPr>
                <w:rFonts w:asciiTheme="minorEastAsia" w:eastAsiaTheme="minorEastAsia" w:hAnsiTheme="minorEastAsia" w:cstheme="minorEastAsia"/>
                <w:szCs w:val="21"/>
              </w:rPr>
            </w:pPr>
            <w:r w:rsidRPr="00705266">
              <w:rPr>
                <w:rFonts w:asciiTheme="minorEastAsia" w:eastAsiaTheme="minorEastAsia" w:hAnsiTheme="minorEastAsia" w:cstheme="minorEastAsia" w:hint="eastAsia"/>
                <w:szCs w:val="21"/>
              </w:rPr>
              <w:t>标志</w:t>
            </w:r>
            <w:r>
              <w:rPr>
                <w:rFonts w:asciiTheme="minorEastAsia" w:eastAsiaTheme="minorEastAsia" w:hAnsiTheme="minorEastAsia" w:cstheme="minorEastAsia" w:hint="eastAsia"/>
                <w:szCs w:val="21"/>
              </w:rPr>
              <w:t xml:space="preserve">       </w:t>
            </w:r>
            <w:r w:rsidRPr="00705266">
              <w:rPr>
                <w:rFonts w:asciiTheme="minorEastAsia" w:eastAsiaTheme="minorEastAsia" w:hAnsiTheme="minorEastAsia" w:cstheme="minorEastAsia" w:hint="eastAsia"/>
                <w:szCs w:val="21"/>
              </w:rPr>
              <w:t>标志清晰正确，耐擦拭</w:t>
            </w:r>
            <w:r>
              <w:rPr>
                <w:rFonts w:asciiTheme="minorEastAsia" w:eastAsiaTheme="minorEastAsia" w:hAnsiTheme="minorEastAsia" w:cstheme="minorEastAsia" w:hint="eastAsia"/>
                <w:szCs w:val="21"/>
              </w:rPr>
              <w:t xml:space="preserve">      </w:t>
            </w:r>
            <w:r w:rsidRPr="00705266">
              <w:rPr>
                <w:rFonts w:asciiTheme="minorEastAsia" w:eastAsiaTheme="minorEastAsia" w:hAnsiTheme="minorEastAsia" w:cstheme="minorEastAsia" w:hint="eastAsia"/>
                <w:szCs w:val="21"/>
              </w:rPr>
              <w:t>符合</w:t>
            </w:r>
            <w:r>
              <w:rPr>
                <w:rFonts w:asciiTheme="minorEastAsia" w:eastAsiaTheme="minorEastAsia" w:hAnsiTheme="minorEastAsia" w:cstheme="minorEastAsia" w:hint="eastAsia"/>
                <w:szCs w:val="21"/>
              </w:rPr>
              <w:t xml:space="preserve">       合格</w:t>
            </w:r>
          </w:p>
          <w:p w:rsidR="00A81775" w:rsidRDefault="00A81775" w:rsidP="00A81775">
            <w:pPr>
              <w:rPr>
                <w:rFonts w:ascii="宋体" w:hAnsi="宋体"/>
                <w:szCs w:val="22"/>
              </w:rPr>
            </w:pPr>
            <w:r w:rsidRPr="00705266">
              <w:rPr>
                <w:rFonts w:asciiTheme="minorEastAsia" w:eastAsiaTheme="minorEastAsia" w:hAnsiTheme="minorEastAsia" w:cstheme="minorEastAsia" w:hint="eastAsia"/>
                <w:szCs w:val="21"/>
              </w:rPr>
              <w:t>耐压测试</w:t>
            </w:r>
            <w:r>
              <w:rPr>
                <w:rFonts w:asciiTheme="minorEastAsia" w:eastAsiaTheme="minorEastAsia" w:hAnsiTheme="minorEastAsia" w:cstheme="minorEastAsia" w:hint="eastAsia"/>
                <w:szCs w:val="21"/>
              </w:rPr>
              <w:t xml:space="preserve">   </w:t>
            </w:r>
            <w:r>
              <w:rPr>
                <w:rFonts w:ascii="宋体" w:hAnsi="宋体"/>
                <w:szCs w:val="22"/>
              </w:rPr>
              <w:t>L、N</w:t>
            </w:r>
            <w:proofErr w:type="gramStart"/>
            <w:r>
              <w:rPr>
                <w:rFonts w:ascii="宋体" w:hAnsi="宋体"/>
                <w:szCs w:val="22"/>
              </w:rPr>
              <w:t>极</w:t>
            </w:r>
            <w:proofErr w:type="gramEnd"/>
            <w:r>
              <w:rPr>
                <w:rFonts w:ascii="宋体" w:hAnsi="宋体"/>
                <w:szCs w:val="22"/>
              </w:rPr>
              <w:t>与外壳之间经受AC</w:t>
            </w:r>
            <w:r>
              <w:rPr>
                <w:rFonts w:ascii="宋体" w:hAnsi="宋体" w:hint="eastAsia"/>
                <w:szCs w:val="22"/>
              </w:rPr>
              <w:t xml:space="preserve"> 30</w:t>
            </w:r>
            <w:r>
              <w:rPr>
                <w:rFonts w:ascii="宋体" w:hAnsi="宋体"/>
                <w:szCs w:val="22"/>
              </w:rPr>
              <w:t>00V，</w:t>
            </w:r>
            <w:r>
              <w:rPr>
                <w:rFonts w:ascii="宋体" w:hAnsi="宋体" w:hint="eastAsia"/>
                <w:szCs w:val="22"/>
              </w:rPr>
              <w:t xml:space="preserve"> </w:t>
            </w:r>
          </w:p>
          <w:p w:rsidR="00A81775" w:rsidRPr="00705266" w:rsidRDefault="00A81775" w:rsidP="00A81775">
            <w:pPr>
              <w:ind w:firstLineChars="500" w:firstLine="1050"/>
              <w:rPr>
                <w:rFonts w:asciiTheme="minorEastAsia" w:eastAsiaTheme="minorEastAsia" w:hAnsiTheme="minorEastAsia" w:cstheme="minorEastAsia"/>
                <w:szCs w:val="21"/>
              </w:rPr>
            </w:pPr>
            <w:r>
              <w:rPr>
                <w:rFonts w:ascii="宋体" w:hAnsi="宋体"/>
                <w:szCs w:val="22"/>
              </w:rPr>
              <w:t>漏电流5mA,测试时间3s，不得击穿</w:t>
            </w:r>
            <w:r>
              <w:rPr>
                <w:rFonts w:ascii="宋体" w:hAnsi="宋体" w:hint="eastAsia"/>
                <w:szCs w:val="22"/>
              </w:rPr>
              <w:t xml:space="preserve">     符合    合格</w:t>
            </w:r>
          </w:p>
          <w:p w:rsidR="00A81775" w:rsidRDefault="00A81775" w:rsidP="00A81775">
            <w:pPr>
              <w:rPr>
                <w:rFonts w:asciiTheme="minorEastAsia" w:eastAsiaTheme="minorEastAsia" w:hAnsiTheme="minorEastAsia" w:cstheme="minorEastAsia"/>
                <w:szCs w:val="21"/>
              </w:rPr>
            </w:pPr>
            <w:r>
              <w:rPr>
                <w:rFonts w:ascii="宋体" w:hAnsi="宋体" w:hint="eastAsia"/>
              </w:rPr>
              <w:t xml:space="preserve">功能     </w:t>
            </w:r>
            <w:r>
              <w:rPr>
                <w:rFonts w:ascii="宋体" w:hAnsi="宋体" w:hint="eastAsia"/>
                <w:szCs w:val="21"/>
              </w:rPr>
              <w:t xml:space="preserve">连接电源，确定产品可以正常工作与显示   </w:t>
            </w:r>
            <w:r>
              <w:rPr>
                <w:rFonts w:ascii="宋体" w:hAnsi="宋体" w:hint="eastAsia"/>
                <w:szCs w:val="22"/>
              </w:rPr>
              <w:t>符合    合格</w:t>
            </w:r>
          </w:p>
          <w:p w:rsidR="00A81775" w:rsidRDefault="00A81775" w:rsidP="00A81775">
            <w:pPr>
              <w:rPr>
                <w:rFonts w:asciiTheme="minorEastAsia" w:eastAsiaTheme="minorEastAsia" w:hAnsiTheme="minorEastAsia" w:cstheme="minorEastAsia"/>
                <w:szCs w:val="21"/>
              </w:rPr>
            </w:pPr>
            <w:r>
              <w:rPr>
                <w:rFonts w:ascii="宋体" w:hAnsi="宋体" w:hint="eastAsia"/>
              </w:rPr>
              <w:t xml:space="preserve">一致性    元器件应与试验报告一致    </w:t>
            </w:r>
            <w:r>
              <w:rPr>
                <w:rFonts w:ascii="宋体" w:hAnsi="宋体" w:hint="eastAsia"/>
                <w:szCs w:val="22"/>
              </w:rPr>
              <w:t>符合    合格</w:t>
            </w:r>
          </w:p>
          <w:p w:rsidR="00A81775" w:rsidRDefault="00A81775" w:rsidP="00A81775">
            <w:pPr>
              <w:rPr>
                <w:rFonts w:asciiTheme="minorEastAsia" w:eastAsiaTheme="minorEastAsia" w:hAnsiTheme="minorEastAsia" w:cstheme="minorEastAsia"/>
                <w:szCs w:val="21"/>
              </w:rPr>
            </w:pPr>
            <w:r>
              <w:rPr>
                <w:rFonts w:ascii="宋体" w:hAnsi="宋体" w:hint="eastAsia"/>
              </w:rPr>
              <w:t xml:space="preserve">老化测试    额定电压通电工作24个小时，其性能应正常   </w:t>
            </w:r>
            <w:r>
              <w:rPr>
                <w:rFonts w:ascii="宋体" w:hAnsi="宋体" w:hint="eastAsia"/>
                <w:szCs w:val="22"/>
              </w:rPr>
              <w:t>符合    合格</w:t>
            </w:r>
          </w:p>
          <w:p w:rsidR="00A81775" w:rsidRDefault="00A81775" w:rsidP="00A81775">
            <w:pPr>
              <w:rPr>
                <w:rFonts w:asciiTheme="minorEastAsia" w:eastAsiaTheme="minorEastAsia" w:hAnsiTheme="minorEastAsia" w:cstheme="minorEastAsia"/>
                <w:szCs w:val="21"/>
              </w:rPr>
            </w:pPr>
            <w:r w:rsidRPr="00705266">
              <w:rPr>
                <w:rFonts w:asciiTheme="minorEastAsia" w:eastAsiaTheme="minorEastAsia" w:hAnsiTheme="minorEastAsia" w:cstheme="minorEastAsia" w:hint="eastAsia"/>
                <w:szCs w:val="21"/>
              </w:rPr>
              <w:t>检验结论</w:t>
            </w:r>
            <w:r>
              <w:rPr>
                <w:rFonts w:asciiTheme="minorEastAsia" w:eastAsiaTheme="minorEastAsia" w:hAnsiTheme="minorEastAsia" w:cstheme="minorEastAsia" w:hint="eastAsia"/>
                <w:szCs w:val="21"/>
              </w:rPr>
              <w:t>：</w:t>
            </w:r>
            <w:r w:rsidRPr="00705266">
              <w:rPr>
                <w:rFonts w:asciiTheme="minorEastAsia" w:eastAsiaTheme="minorEastAsia" w:hAnsiTheme="minorEastAsia" w:cstheme="minorEastAsia" w:hint="eastAsia"/>
                <w:szCs w:val="21"/>
              </w:rPr>
              <w:t>合格</w:t>
            </w:r>
          </w:p>
          <w:p w:rsidR="003443C3" w:rsidRPr="000F06D1" w:rsidRDefault="00A81775" w:rsidP="009266FF">
            <w:pPr>
              <w:rPr>
                <w:rFonts w:asciiTheme="minorEastAsia" w:eastAsiaTheme="minorEastAsia" w:hAnsiTheme="minorEastAsia" w:cstheme="minorEastAsia"/>
                <w:szCs w:val="21"/>
              </w:rPr>
            </w:pPr>
            <w:r>
              <w:rPr>
                <w:rFonts w:asciiTheme="minorEastAsia" w:eastAsiaTheme="minorEastAsia" w:hAnsiTheme="minorEastAsia" w:cstheme="minorEastAsia"/>
                <w:szCs w:val="21"/>
              </w:rPr>
              <w:t>放行过程受控</w:t>
            </w:r>
          </w:p>
          <w:p w:rsidR="003443C3" w:rsidRPr="000F06D1" w:rsidRDefault="003443C3" w:rsidP="009266FF">
            <w:pPr>
              <w:rPr>
                <w:rFonts w:asciiTheme="minorEastAsia" w:eastAsiaTheme="minorEastAsia" w:hAnsiTheme="minorEastAsia" w:cstheme="minorEastAsia"/>
                <w:szCs w:val="21"/>
              </w:rPr>
            </w:pPr>
          </w:p>
          <w:p w:rsidR="003443C3" w:rsidRPr="000F06D1" w:rsidRDefault="003443C3" w:rsidP="009266FF">
            <w:pPr>
              <w:rPr>
                <w:rFonts w:asciiTheme="minorEastAsia" w:eastAsiaTheme="minorEastAsia" w:hAnsiTheme="minorEastAsia" w:cstheme="minorEastAsia"/>
                <w:szCs w:val="21"/>
              </w:rPr>
            </w:pPr>
            <w:r w:rsidRPr="000F06D1">
              <w:rPr>
                <w:rFonts w:asciiTheme="minorEastAsia" w:eastAsiaTheme="minorEastAsia" w:hAnsiTheme="minorEastAsia" w:cstheme="minorEastAsia" w:hint="eastAsia"/>
                <w:szCs w:val="21"/>
              </w:rPr>
              <w:t>经过查看，公司外协加工活动按照策划情况开展，工作有序进行，满足要求。</w:t>
            </w:r>
          </w:p>
        </w:tc>
        <w:tc>
          <w:tcPr>
            <w:tcW w:w="1585" w:type="dxa"/>
          </w:tcPr>
          <w:p w:rsidR="003443C3" w:rsidRPr="000F06D1" w:rsidRDefault="003443C3" w:rsidP="009266FF">
            <w:pPr>
              <w:rPr>
                <w:rFonts w:asciiTheme="minorEastAsia" w:eastAsiaTheme="minorEastAsia" w:hAnsiTheme="minorEastAsia" w:cstheme="minorEastAsia"/>
                <w:szCs w:val="21"/>
              </w:rPr>
            </w:pPr>
          </w:p>
        </w:tc>
      </w:tr>
      <w:tr w:rsidR="003443C3" w:rsidTr="009266FF">
        <w:trPr>
          <w:trHeight w:val="789"/>
        </w:trPr>
        <w:tc>
          <w:tcPr>
            <w:tcW w:w="2160" w:type="dxa"/>
            <w:vAlign w:val="center"/>
          </w:tcPr>
          <w:p w:rsidR="003443C3" w:rsidRPr="000913E2" w:rsidRDefault="003443C3" w:rsidP="009266FF">
            <w:pPr>
              <w:rPr>
                <w:rFonts w:asciiTheme="minorEastAsia" w:eastAsiaTheme="minorEastAsia" w:hAnsiTheme="minorEastAsia" w:cstheme="minorEastAsia"/>
                <w:szCs w:val="21"/>
              </w:rPr>
            </w:pPr>
            <w:r w:rsidRPr="000913E2">
              <w:rPr>
                <w:rFonts w:asciiTheme="minorEastAsia" w:eastAsiaTheme="minorEastAsia" w:hAnsiTheme="minorEastAsia" w:cstheme="minorEastAsia" w:hint="eastAsia"/>
                <w:szCs w:val="21"/>
              </w:rPr>
              <w:lastRenderedPageBreak/>
              <w:t>交付后活动</w:t>
            </w:r>
          </w:p>
        </w:tc>
        <w:tc>
          <w:tcPr>
            <w:tcW w:w="960" w:type="dxa"/>
            <w:vAlign w:val="center"/>
          </w:tcPr>
          <w:p w:rsidR="003443C3" w:rsidRPr="000913E2" w:rsidRDefault="003443C3" w:rsidP="009266FF">
            <w:pPr>
              <w:rPr>
                <w:rFonts w:asciiTheme="minorEastAsia" w:eastAsiaTheme="minorEastAsia" w:hAnsiTheme="minorEastAsia" w:cstheme="minorEastAsia"/>
                <w:szCs w:val="21"/>
              </w:rPr>
            </w:pPr>
            <w:r w:rsidRPr="000913E2">
              <w:rPr>
                <w:rFonts w:asciiTheme="minorEastAsia" w:eastAsiaTheme="minorEastAsia" w:hAnsiTheme="minorEastAsia" w:cstheme="minorEastAsia" w:hint="eastAsia"/>
                <w:szCs w:val="21"/>
              </w:rPr>
              <w:t>8.5.5</w:t>
            </w:r>
          </w:p>
        </w:tc>
        <w:tc>
          <w:tcPr>
            <w:tcW w:w="10004" w:type="dxa"/>
            <w:vAlign w:val="center"/>
          </w:tcPr>
          <w:p w:rsidR="003443C3" w:rsidRPr="000913E2" w:rsidRDefault="003443C3" w:rsidP="009266FF">
            <w:pPr>
              <w:rPr>
                <w:rFonts w:asciiTheme="minorEastAsia" w:eastAsiaTheme="minorEastAsia" w:hAnsiTheme="minorEastAsia" w:cstheme="minorEastAsia"/>
                <w:szCs w:val="21"/>
              </w:rPr>
            </w:pPr>
            <w:r w:rsidRPr="000913E2">
              <w:rPr>
                <w:rFonts w:asciiTheme="minorEastAsia" w:eastAsiaTheme="minorEastAsia" w:hAnsiTheme="minorEastAsia" w:cstheme="minorEastAsia" w:hint="eastAsia"/>
                <w:szCs w:val="21"/>
              </w:rPr>
              <w:t>识别的交付后的活动：本部门与其它部门通过电话、网络或客户来现场等方式向顾客了解满意信息及顾客意见包括抱怨。当有改进的信息时，及时反馈到相关部门。</w:t>
            </w:r>
          </w:p>
          <w:p w:rsidR="003443C3" w:rsidRPr="000913E2" w:rsidRDefault="003443C3" w:rsidP="009266FF">
            <w:pPr>
              <w:rPr>
                <w:rFonts w:asciiTheme="minorEastAsia" w:eastAsiaTheme="minorEastAsia" w:hAnsiTheme="minorEastAsia" w:cstheme="minorEastAsia"/>
                <w:szCs w:val="21"/>
              </w:rPr>
            </w:pPr>
            <w:r w:rsidRPr="000913E2">
              <w:rPr>
                <w:rFonts w:asciiTheme="minorEastAsia" w:eastAsiaTheme="minorEastAsia" w:hAnsiTheme="minorEastAsia" w:cstheme="minorEastAsia" w:hint="eastAsia"/>
                <w:szCs w:val="21"/>
              </w:rPr>
              <w:t>目前未发生因产品质量问题导致的客户反馈及投诉的情况。</w:t>
            </w:r>
          </w:p>
          <w:p w:rsidR="003443C3" w:rsidRPr="000913E2" w:rsidRDefault="003443C3" w:rsidP="009266FF">
            <w:pPr>
              <w:rPr>
                <w:rFonts w:asciiTheme="minorEastAsia" w:eastAsiaTheme="minorEastAsia" w:hAnsiTheme="minorEastAsia" w:cstheme="minorEastAsia"/>
                <w:szCs w:val="21"/>
              </w:rPr>
            </w:pPr>
            <w:r w:rsidRPr="000913E2">
              <w:rPr>
                <w:rFonts w:asciiTheme="minorEastAsia" w:eastAsiaTheme="minorEastAsia" w:hAnsiTheme="minorEastAsia" w:cstheme="minorEastAsia" w:hint="eastAsia"/>
                <w:szCs w:val="21"/>
              </w:rPr>
              <w:t>销售过程控制符合策划要求</w:t>
            </w:r>
          </w:p>
        </w:tc>
        <w:tc>
          <w:tcPr>
            <w:tcW w:w="1585" w:type="dxa"/>
          </w:tcPr>
          <w:p w:rsidR="003443C3" w:rsidRDefault="003443C3" w:rsidP="009266FF">
            <w:pPr>
              <w:rPr>
                <w:rFonts w:asciiTheme="minorEastAsia" w:eastAsiaTheme="minorEastAsia" w:hAnsiTheme="minorEastAsia" w:cstheme="minorEastAsia"/>
                <w:szCs w:val="21"/>
              </w:rPr>
            </w:pPr>
          </w:p>
        </w:tc>
      </w:tr>
      <w:tr w:rsidR="003443C3" w:rsidTr="009266FF">
        <w:trPr>
          <w:trHeight w:val="789"/>
        </w:trPr>
        <w:tc>
          <w:tcPr>
            <w:tcW w:w="2160" w:type="dxa"/>
            <w:vAlign w:val="center"/>
          </w:tcPr>
          <w:p w:rsidR="003443C3" w:rsidRDefault="003443C3" w:rsidP="009266F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标识和</w:t>
            </w:r>
            <w:proofErr w:type="gramStart"/>
            <w:r w:rsidRPr="00E95203">
              <w:rPr>
                <w:rFonts w:asciiTheme="minorEastAsia" w:eastAsiaTheme="minorEastAsia" w:hAnsiTheme="minorEastAsia" w:cstheme="minorEastAsia" w:hint="eastAsia"/>
                <w:szCs w:val="21"/>
              </w:rPr>
              <w:t>可</w:t>
            </w:r>
            <w:proofErr w:type="gramEnd"/>
            <w:r w:rsidRPr="00E95203">
              <w:rPr>
                <w:rFonts w:asciiTheme="minorEastAsia" w:eastAsiaTheme="minorEastAsia" w:hAnsiTheme="minorEastAsia" w:cstheme="minorEastAsia" w:hint="eastAsia"/>
                <w:szCs w:val="21"/>
              </w:rPr>
              <w:t>追溯性管理；</w:t>
            </w:r>
          </w:p>
        </w:tc>
        <w:tc>
          <w:tcPr>
            <w:tcW w:w="960" w:type="dxa"/>
            <w:vAlign w:val="center"/>
          </w:tcPr>
          <w:p w:rsidR="003443C3" w:rsidRPr="00E95203" w:rsidRDefault="003443C3" w:rsidP="009266F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8.5.2</w:t>
            </w:r>
          </w:p>
        </w:tc>
        <w:tc>
          <w:tcPr>
            <w:tcW w:w="10004" w:type="dxa"/>
            <w:vAlign w:val="center"/>
          </w:tcPr>
          <w:p w:rsidR="003443C3" w:rsidRPr="00E95203" w:rsidRDefault="003443C3" w:rsidP="009266F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 xml:space="preserve">1、产品标识：采购的产品以自身的进场日期进行标识。 </w:t>
            </w:r>
          </w:p>
          <w:p w:rsidR="003443C3" w:rsidRPr="00E95203" w:rsidRDefault="003443C3" w:rsidP="009266F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2、状态标识：合格  不合格 待检 。</w:t>
            </w:r>
          </w:p>
          <w:p w:rsidR="003443C3" w:rsidRPr="00E95203" w:rsidRDefault="003443C3" w:rsidP="009266F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3、可追溯性：验收记录—销售记录—购货合同</w:t>
            </w:r>
          </w:p>
          <w:p w:rsidR="003443C3" w:rsidRDefault="003443C3" w:rsidP="009266F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可满足追溯要求。</w:t>
            </w:r>
          </w:p>
        </w:tc>
        <w:tc>
          <w:tcPr>
            <w:tcW w:w="1585" w:type="dxa"/>
          </w:tcPr>
          <w:p w:rsidR="003443C3" w:rsidRDefault="003443C3" w:rsidP="009266FF">
            <w:pPr>
              <w:rPr>
                <w:rFonts w:asciiTheme="minorEastAsia" w:eastAsiaTheme="minorEastAsia" w:hAnsiTheme="minorEastAsia" w:cstheme="minorEastAsia"/>
                <w:szCs w:val="21"/>
              </w:rPr>
            </w:pPr>
          </w:p>
        </w:tc>
      </w:tr>
      <w:tr w:rsidR="003443C3" w:rsidTr="009266FF">
        <w:trPr>
          <w:trHeight w:val="789"/>
        </w:trPr>
        <w:tc>
          <w:tcPr>
            <w:tcW w:w="2160" w:type="dxa"/>
            <w:vAlign w:val="center"/>
          </w:tcPr>
          <w:p w:rsidR="003443C3" w:rsidRPr="00E95203" w:rsidRDefault="003443C3" w:rsidP="009266F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顾客或外部供方财产管理</w:t>
            </w:r>
          </w:p>
        </w:tc>
        <w:tc>
          <w:tcPr>
            <w:tcW w:w="960" w:type="dxa"/>
            <w:vAlign w:val="center"/>
          </w:tcPr>
          <w:p w:rsidR="003443C3" w:rsidRPr="00E95203" w:rsidRDefault="003443C3" w:rsidP="009266F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8.5.3</w:t>
            </w:r>
          </w:p>
        </w:tc>
        <w:tc>
          <w:tcPr>
            <w:tcW w:w="10004" w:type="dxa"/>
            <w:vAlign w:val="center"/>
          </w:tcPr>
          <w:p w:rsidR="003443C3" w:rsidRPr="00E95203" w:rsidRDefault="003443C3" w:rsidP="009266F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公司的顾客财产主要是顾客及外部供方的提供的信息，如有问题填写《顾客问题财产记录》，自体系运行以来未发生问题记录。</w:t>
            </w:r>
          </w:p>
          <w:p w:rsidR="003443C3" w:rsidRPr="00E95203" w:rsidRDefault="003443C3" w:rsidP="009266F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顾客财产中暂无知识产权。</w:t>
            </w:r>
          </w:p>
        </w:tc>
        <w:tc>
          <w:tcPr>
            <w:tcW w:w="1585" w:type="dxa"/>
          </w:tcPr>
          <w:p w:rsidR="003443C3" w:rsidRDefault="003443C3" w:rsidP="009266FF">
            <w:pPr>
              <w:rPr>
                <w:rFonts w:asciiTheme="minorEastAsia" w:eastAsiaTheme="minorEastAsia" w:hAnsiTheme="minorEastAsia" w:cstheme="minorEastAsia"/>
                <w:szCs w:val="21"/>
              </w:rPr>
            </w:pPr>
          </w:p>
        </w:tc>
      </w:tr>
      <w:tr w:rsidR="003443C3" w:rsidTr="009266FF">
        <w:trPr>
          <w:trHeight w:val="789"/>
        </w:trPr>
        <w:tc>
          <w:tcPr>
            <w:tcW w:w="2160" w:type="dxa"/>
            <w:vAlign w:val="center"/>
          </w:tcPr>
          <w:p w:rsidR="003443C3" w:rsidRPr="00E95203" w:rsidRDefault="003443C3" w:rsidP="009266F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防护</w:t>
            </w:r>
          </w:p>
        </w:tc>
        <w:tc>
          <w:tcPr>
            <w:tcW w:w="960" w:type="dxa"/>
            <w:vAlign w:val="center"/>
          </w:tcPr>
          <w:p w:rsidR="003443C3" w:rsidRDefault="003443C3" w:rsidP="009266F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8.5.4</w:t>
            </w:r>
          </w:p>
        </w:tc>
        <w:tc>
          <w:tcPr>
            <w:tcW w:w="10004" w:type="dxa"/>
            <w:vAlign w:val="center"/>
          </w:tcPr>
          <w:p w:rsidR="003443C3" w:rsidRDefault="003443C3" w:rsidP="009266F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企业有库房：200平米左右，分原材料、成品、包材区。原材料按品类存放，成品按型号分类存放，仓库干净卫生，有灭火器、消费</w:t>
            </w:r>
            <w:proofErr w:type="gramStart"/>
            <w:r>
              <w:rPr>
                <w:rFonts w:asciiTheme="minorEastAsia" w:eastAsiaTheme="minorEastAsia" w:hAnsiTheme="minorEastAsia" w:cstheme="minorEastAsia" w:hint="eastAsia"/>
                <w:szCs w:val="21"/>
              </w:rPr>
              <w:t>栓</w:t>
            </w:r>
            <w:proofErr w:type="gramEnd"/>
            <w:r>
              <w:rPr>
                <w:rFonts w:asciiTheme="minorEastAsia" w:eastAsiaTheme="minorEastAsia" w:hAnsiTheme="minorEastAsia" w:cstheme="minorEastAsia" w:hint="eastAsia"/>
                <w:szCs w:val="21"/>
              </w:rPr>
              <w:t>等消费器材，</w:t>
            </w:r>
          </w:p>
          <w:p w:rsidR="003443C3" w:rsidRPr="00E95203" w:rsidRDefault="003443C3" w:rsidP="009266F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搬运方式采用人工搬运，工人搬运时注意向上标志，小心轻放，满足搬运要求。</w:t>
            </w:r>
          </w:p>
          <w:p w:rsidR="003443C3" w:rsidRPr="00E95203" w:rsidRDefault="003443C3" w:rsidP="009266F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储存环境没有其他特殊要求，</w:t>
            </w:r>
          </w:p>
          <w:p w:rsidR="003443C3" w:rsidRPr="00E95203" w:rsidRDefault="003443C3" w:rsidP="009266F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现场未出现因防护不当产生的不合格品</w:t>
            </w:r>
          </w:p>
        </w:tc>
        <w:tc>
          <w:tcPr>
            <w:tcW w:w="1585" w:type="dxa"/>
          </w:tcPr>
          <w:p w:rsidR="003443C3" w:rsidRDefault="003443C3" w:rsidP="009266FF">
            <w:pPr>
              <w:rPr>
                <w:rFonts w:asciiTheme="minorEastAsia" w:eastAsiaTheme="minorEastAsia" w:hAnsiTheme="minorEastAsia" w:cstheme="minorEastAsia"/>
                <w:szCs w:val="21"/>
              </w:rPr>
            </w:pPr>
          </w:p>
        </w:tc>
      </w:tr>
      <w:tr w:rsidR="003443C3" w:rsidTr="009266FF">
        <w:trPr>
          <w:trHeight w:val="789"/>
        </w:trPr>
        <w:tc>
          <w:tcPr>
            <w:tcW w:w="2160" w:type="dxa"/>
            <w:vAlign w:val="center"/>
          </w:tcPr>
          <w:p w:rsidR="003443C3" w:rsidRPr="00E95203" w:rsidRDefault="003443C3" w:rsidP="009266F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lastRenderedPageBreak/>
              <w:t>变更控制</w:t>
            </w:r>
          </w:p>
        </w:tc>
        <w:tc>
          <w:tcPr>
            <w:tcW w:w="960" w:type="dxa"/>
            <w:vAlign w:val="center"/>
          </w:tcPr>
          <w:p w:rsidR="003443C3" w:rsidRDefault="003443C3" w:rsidP="009266F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8.5.6</w:t>
            </w:r>
          </w:p>
        </w:tc>
        <w:tc>
          <w:tcPr>
            <w:tcW w:w="10004" w:type="dxa"/>
            <w:vAlign w:val="center"/>
          </w:tcPr>
          <w:p w:rsidR="003443C3" w:rsidRPr="00E95203" w:rsidRDefault="003443C3" w:rsidP="009266F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组织明确组织应对生产和服务提供的更改进行必要的评审和控制，以确保持续地符合要求，</w:t>
            </w:r>
          </w:p>
          <w:p w:rsidR="003443C3" w:rsidRPr="00E95203" w:rsidRDefault="003443C3" w:rsidP="009266F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组织应保留形成文件的信息，包括有关更改评审结果、授权进行更改的人员以及根据评审所采取的必要措施的要求。</w:t>
            </w:r>
          </w:p>
          <w:p w:rsidR="003443C3" w:rsidRPr="00E95203" w:rsidRDefault="003443C3" w:rsidP="009266F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经了解，目前组织在生产和服务提供期间的主要变更是：销售计划的变更、顾客订单产品要求及数量变更、交货日期变更、法律法规变更，产品标准变更，外部供方交货不及时或质量问题等情况。</w:t>
            </w:r>
          </w:p>
          <w:p w:rsidR="003443C3" w:rsidRPr="00E95203" w:rsidRDefault="003443C3" w:rsidP="009266F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现场与负责人交流沟通，负责人介绍说，目前，尚无上述情况的变更，现场无变更情况。</w:t>
            </w:r>
          </w:p>
        </w:tc>
        <w:tc>
          <w:tcPr>
            <w:tcW w:w="1585" w:type="dxa"/>
          </w:tcPr>
          <w:p w:rsidR="003443C3" w:rsidRDefault="003443C3" w:rsidP="009266FF">
            <w:pPr>
              <w:rPr>
                <w:rFonts w:asciiTheme="minorEastAsia" w:eastAsiaTheme="minorEastAsia" w:hAnsiTheme="minorEastAsia" w:cstheme="minorEastAsia"/>
                <w:szCs w:val="21"/>
              </w:rPr>
            </w:pPr>
          </w:p>
        </w:tc>
      </w:tr>
      <w:tr w:rsidR="003443C3" w:rsidTr="009266FF">
        <w:trPr>
          <w:trHeight w:val="789"/>
        </w:trPr>
        <w:tc>
          <w:tcPr>
            <w:tcW w:w="2160" w:type="dxa"/>
            <w:vAlign w:val="center"/>
          </w:tcPr>
          <w:p w:rsidR="003443C3" w:rsidRPr="00E95203" w:rsidRDefault="003443C3" w:rsidP="009266F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不合格输出的控制，不合格与纠正措施</w:t>
            </w:r>
          </w:p>
        </w:tc>
        <w:tc>
          <w:tcPr>
            <w:tcW w:w="960" w:type="dxa"/>
            <w:vAlign w:val="center"/>
          </w:tcPr>
          <w:p w:rsidR="003443C3" w:rsidRPr="00E95203" w:rsidRDefault="003443C3" w:rsidP="009266FF">
            <w:pPr>
              <w:rPr>
                <w:rFonts w:asciiTheme="minorEastAsia" w:eastAsiaTheme="minorEastAsia" w:hAnsiTheme="minorEastAsia" w:cstheme="minorEastAsia"/>
                <w:szCs w:val="21"/>
              </w:rPr>
            </w:pPr>
            <w:r w:rsidRPr="00E95203">
              <w:rPr>
                <w:rFonts w:asciiTheme="minorEastAsia" w:eastAsiaTheme="minorEastAsia" w:hAnsiTheme="minorEastAsia" w:cstheme="minorEastAsia"/>
                <w:szCs w:val="21"/>
              </w:rPr>
              <w:t>8.7</w:t>
            </w:r>
          </w:p>
          <w:p w:rsidR="003443C3" w:rsidRDefault="003443C3" w:rsidP="009266FF">
            <w:pPr>
              <w:rPr>
                <w:rFonts w:asciiTheme="minorEastAsia" w:eastAsiaTheme="minorEastAsia" w:hAnsiTheme="minorEastAsia" w:cstheme="minorEastAsia"/>
                <w:szCs w:val="21"/>
              </w:rPr>
            </w:pPr>
            <w:r w:rsidRPr="00E95203">
              <w:rPr>
                <w:rFonts w:asciiTheme="minorEastAsia" w:eastAsiaTheme="minorEastAsia" w:hAnsiTheme="minorEastAsia" w:cstheme="minorEastAsia"/>
                <w:szCs w:val="21"/>
              </w:rPr>
              <w:t>10.2</w:t>
            </w:r>
          </w:p>
        </w:tc>
        <w:tc>
          <w:tcPr>
            <w:tcW w:w="10004" w:type="dxa"/>
            <w:vAlign w:val="center"/>
          </w:tcPr>
          <w:p w:rsidR="003443C3" w:rsidRPr="00E95203" w:rsidRDefault="003443C3" w:rsidP="009266F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编制了《改进控制程序》，对不合格和纠正措施处理要求进行了规定。</w:t>
            </w:r>
          </w:p>
          <w:p w:rsidR="003443C3" w:rsidRPr="00031709" w:rsidRDefault="003443C3" w:rsidP="009266F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抽</w:t>
            </w:r>
            <w:r w:rsidRPr="00031709">
              <w:rPr>
                <w:rFonts w:asciiTheme="minorEastAsia" w:eastAsiaTheme="minorEastAsia" w:hAnsiTheme="minorEastAsia" w:cstheme="minorEastAsia" w:hint="eastAsia"/>
                <w:szCs w:val="21"/>
              </w:rPr>
              <w:t>《纠正措施处理单》</w:t>
            </w:r>
          </w:p>
          <w:p w:rsidR="003443C3" w:rsidRPr="00031709" w:rsidRDefault="003443C3" w:rsidP="009266FF">
            <w:pPr>
              <w:rPr>
                <w:rFonts w:asciiTheme="minorEastAsia" w:eastAsiaTheme="minorEastAsia" w:hAnsiTheme="minorEastAsia" w:cstheme="minorEastAsia"/>
                <w:szCs w:val="21"/>
              </w:rPr>
            </w:pPr>
            <w:r w:rsidRPr="00031709">
              <w:rPr>
                <w:rFonts w:asciiTheme="minorEastAsia" w:eastAsiaTheme="minorEastAsia" w:hAnsiTheme="minorEastAsia" w:cstheme="minorEastAsia" w:hint="eastAsia"/>
                <w:szCs w:val="21"/>
              </w:rPr>
              <w:t>不符合事实描述：20</w:t>
            </w:r>
            <w:r>
              <w:rPr>
                <w:rFonts w:asciiTheme="minorEastAsia" w:eastAsiaTheme="minorEastAsia" w:hAnsiTheme="minorEastAsia" w:cstheme="minorEastAsia" w:hint="eastAsia"/>
                <w:szCs w:val="21"/>
              </w:rPr>
              <w:t>22</w:t>
            </w:r>
            <w:r w:rsidRPr="00031709">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7</w:t>
            </w:r>
            <w:r w:rsidRPr="00031709">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15</w:t>
            </w:r>
            <w:r w:rsidRPr="00031709">
              <w:rPr>
                <w:rFonts w:asciiTheme="minorEastAsia" w:eastAsiaTheme="minorEastAsia" w:hAnsiTheme="minorEastAsia" w:cstheme="minorEastAsia" w:hint="eastAsia"/>
                <w:szCs w:val="21"/>
              </w:rPr>
              <w:t>日委托加工产品</w:t>
            </w:r>
            <w:proofErr w:type="gramStart"/>
            <w:r>
              <w:rPr>
                <w:rFonts w:asciiTheme="minorEastAsia" w:eastAsiaTheme="minorEastAsia" w:hAnsiTheme="minorEastAsia" w:cstheme="minorEastAsia" w:hint="eastAsia"/>
                <w:szCs w:val="21"/>
              </w:rPr>
              <w:t>电源板无反应</w:t>
            </w:r>
            <w:proofErr w:type="gramEnd"/>
          </w:p>
          <w:p w:rsidR="003443C3" w:rsidRPr="00E95203" w:rsidRDefault="003443C3" w:rsidP="009266F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原因分析：</w:t>
            </w:r>
            <w:r>
              <w:rPr>
                <w:rFonts w:asciiTheme="minorEastAsia" w:eastAsiaTheme="minorEastAsia" w:hAnsiTheme="minorEastAsia" w:cstheme="minorEastAsia" w:hint="eastAsia"/>
                <w:szCs w:val="21"/>
              </w:rPr>
              <w:t>虚焊</w:t>
            </w:r>
          </w:p>
          <w:p w:rsidR="003443C3" w:rsidRPr="00E95203" w:rsidRDefault="003443C3" w:rsidP="009266F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纠正：</w:t>
            </w:r>
            <w:r>
              <w:rPr>
                <w:rFonts w:asciiTheme="minorEastAsia" w:eastAsiaTheme="minorEastAsia" w:hAnsiTheme="minorEastAsia" w:cstheme="minorEastAsia" w:hint="eastAsia"/>
                <w:szCs w:val="21"/>
              </w:rPr>
              <w:t>报废</w:t>
            </w:r>
          </w:p>
          <w:p w:rsidR="003443C3" w:rsidRPr="00E95203" w:rsidRDefault="003443C3" w:rsidP="009266F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纠正措施：组织相关人员进行培训，强调</w:t>
            </w:r>
            <w:r>
              <w:rPr>
                <w:rFonts w:asciiTheme="minorEastAsia" w:eastAsiaTheme="minorEastAsia" w:hAnsiTheme="minorEastAsia" w:cstheme="minorEastAsia" w:hint="eastAsia"/>
                <w:szCs w:val="21"/>
              </w:rPr>
              <w:t>质量要求</w:t>
            </w:r>
          </w:p>
          <w:p w:rsidR="003443C3" w:rsidRPr="00E95203" w:rsidRDefault="003443C3" w:rsidP="009266F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 xml:space="preserve">执行情况：已完成 </w:t>
            </w:r>
          </w:p>
          <w:p w:rsidR="003443C3" w:rsidRPr="00E95203" w:rsidRDefault="003443C3" w:rsidP="009266F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验证情况：培训合格。</w:t>
            </w:r>
          </w:p>
          <w:p w:rsidR="003443C3" w:rsidRDefault="003443C3" w:rsidP="009266FF">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验证人：</w:t>
            </w:r>
            <w:r w:rsidRPr="00031709">
              <w:rPr>
                <w:rFonts w:hint="eastAsia"/>
              </w:rPr>
              <w:t>孙国清</w:t>
            </w:r>
            <w:r w:rsidRPr="00E95203">
              <w:rPr>
                <w:rFonts w:asciiTheme="minorEastAsia" w:eastAsiaTheme="minorEastAsia" w:hAnsiTheme="minorEastAsia" w:cstheme="minorEastAsia" w:hint="eastAsia"/>
                <w:szCs w:val="21"/>
              </w:rPr>
              <w:t xml:space="preserve">     日期：</w:t>
            </w:r>
            <w:r w:rsidRPr="00DE394E">
              <w:rPr>
                <w:rFonts w:asciiTheme="minorEastAsia" w:eastAsiaTheme="minorEastAsia" w:hAnsiTheme="minorEastAsia" w:cstheme="minorEastAsia" w:hint="eastAsia"/>
                <w:szCs w:val="21"/>
              </w:rPr>
              <w:t>2022年</w:t>
            </w:r>
            <w:r>
              <w:rPr>
                <w:rFonts w:asciiTheme="minorEastAsia" w:eastAsiaTheme="minorEastAsia" w:hAnsiTheme="minorEastAsia" w:cstheme="minorEastAsia" w:hint="eastAsia"/>
                <w:szCs w:val="21"/>
              </w:rPr>
              <w:t>7</w:t>
            </w:r>
            <w:r w:rsidRPr="00DE394E">
              <w:rPr>
                <w:rFonts w:asciiTheme="minorEastAsia" w:eastAsiaTheme="minorEastAsia" w:hAnsiTheme="minorEastAsia" w:cstheme="minorEastAsia" w:hint="eastAsia"/>
                <w:szCs w:val="21"/>
              </w:rPr>
              <w:t>月16日</w:t>
            </w:r>
          </w:p>
        </w:tc>
        <w:tc>
          <w:tcPr>
            <w:tcW w:w="1585" w:type="dxa"/>
          </w:tcPr>
          <w:p w:rsidR="003443C3" w:rsidRDefault="003443C3" w:rsidP="009266FF">
            <w:pPr>
              <w:rPr>
                <w:rFonts w:asciiTheme="minorEastAsia" w:eastAsiaTheme="minorEastAsia" w:hAnsiTheme="minorEastAsia" w:cstheme="minorEastAsia"/>
                <w:szCs w:val="21"/>
              </w:rPr>
            </w:pPr>
          </w:p>
        </w:tc>
      </w:tr>
    </w:tbl>
    <w:p w:rsidR="00157BB1" w:rsidRPr="003443C3" w:rsidRDefault="00157BB1"/>
    <w:p w:rsidR="003443C3" w:rsidRDefault="003443C3"/>
    <w:p w:rsidR="003443C3" w:rsidRDefault="003443C3"/>
    <w:p w:rsidR="003443C3" w:rsidRDefault="003443C3"/>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232582" w:rsidTr="00154B9B">
        <w:trPr>
          <w:trHeight w:val="515"/>
        </w:trPr>
        <w:tc>
          <w:tcPr>
            <w:tcW w:w="2160" w:type="dxa"/>
            <w:vMerge w:val="restart"/>
            <w:vAlign w:val="center"/>
          </w:tcPr>
          <w:p w:rsidR="00232582" w:rsidRDefault="00232582" w:rsidP="00154B9B">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232582" w:rsidRDefault="00232582" w:rsidP="00154B9B">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受审核部门：销售部   主管领导：</w:t>
            </w:r>
            <w:r w:rsidR="00A951AF">
              <w:rPr>
                <w:rFonts w:asciiTheme="minorEastAsia" w:eastAsiaTheme="minorEastAsia" w:hAnsiTheme="minorEastAsia" w:cstheme="minorEastAsia" w:hint="eastAsia"/>
                <w:szCs w:val="21"/>
              </w:rPr>
              <w:t>于强</w:t>
            </w:r>
            <w:r>
              <w:rPr>
                <w:rFonts w:asciiTheme="minorEastAsia" w:eastAsiaTheme="minorEastAsia" w:hAnsiTheme="minorEastAsia" w:cstheme="minorEastAsia" w:hint="eastAsia"/>
                <w:szCs w:val="21"/>
              </w:rPr>
              <w:t xml:space="preserve">      陪同人员：</w:t>
            </w:r>
            <w:r w:rsidR="00A951AF" w:rsidRPr="00A62BCD">
              <w:rPr>
                <w:rFonts w:hint="eastAsia"/>
                <w:szCs w:val="21"/>
              </w:rPr>
              <w:t>高云峰</w:t>
            </w:r>
          </w:p>
        </w:tc>
        <w:tc>
          <w:tcPr>
            <w:tcW w:w="1585" w:type="dxa"/>
            <w:vMerge w:val="restart"/>
            <w:vAlign w:val="center"/>
          </w:tcPr>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232582" w:rsidTr="00154B9B">
        <w:trPr>
          <w:trHeight w:val="403"/>
        </w:trPr>
        <w:tc>
          <w:tcPr>
            <w:tcW w:w="2160" w:type="dxa"/>
            <w:vMerge/>
            <w:vAlign w:val="center"/>
          </w:tcPr>
          <w:p w:rsidR="00232582" w:rsidRDefault="00232582" w:rsidP="00154B9B">
            <w:pPr>
              <w:rPr>
                <w:rFonts w:asciiTheme="minorEastAsia" w:eastAsiaTheme="minorEastAsia" w:hAnsiTheme="minorEastAsia" w:cstheme="minorEastAsia"/>
                <w:szCs w:val="21"/>
              </w:rPr>
            </w:pPr>
          </w:p>
        </w:tc>
        <w:tc>
          <w:tcPr>
            <w:tcW w:w="960" w:type="dxa"/>
            <w:vMerge/>
            <w:vAlign w:val="center"/>
          </w:tcPr>
          <w:p w:rsidR="00232582" w:rsidRDefault="00232582" w:rsidP="00154B9B">
            <w:pPr>
              <w:rPr>
                <w:rFonts w:asciiTheme="minorEastAsia" w:eastAsiaTheme="minorEastAsia" w:hAnsiTheme="minorEastAsia" w:cstheme="minorEastAsia"/>
                <w:szCs w:val="21"/>
              </w:rPr>
            </w:pPr>
          </w:p>
        </w:tc>
        <w:tc>
          <w:tcPr>
            <w:tcW w:w="10004" w:type="dxa"/>
            <w:vAlign w:val="center"/>
          </w:tcPr>
          <w:p w:rsidR="00232582" w:rsidRDefault="00232582" w:rsidP="00BF6DC1">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审核员：朱晓丽  </w:t>
            </w:r>
            <w:r w:rsidR="002A6A43">
              <w:rPr>
                <w:rFonts w:hint="eastAsia"/>
                <w:szCs w:val="21"/>
              </w:rPr>
              <w:t>张</w:t>
            </w:r>
            <w:proofErr w:type="gramStart"/>
            <w:r w:rsidR="002A6A43">
              <w:rPr>
                <w:rFonts w:hint="eastAsia"/>
                <w:szCs w:val="21"/>
              </w:rPr>
              <w:t>世</w:t>
            </w:r>
            <w:proofErr w:type="gramEnd"/>
            <w:r w:rsidR="002A6A43">
              <w:rPr>
                <w:rFonts w:hint="eastAsia"/>
                <w:szCs w:val="21"/>
              </w:rPr>
              <w:t>君（技术专家）</w:t>
            </w:r>
            <w:r w:rsidR="002A6A43">
              <w:rPr>
                <w:rFonts w:hint="eastAsia"/>
                <w:szCs w:val="21"/>
              </w:rPr>
              <w:t xml:space="preserve">  </w:t>
            </w:r>
            <w:r>
              <w:rPr>
                <w:rFonts w:asciiTheme="minorEastAsia" w:eastAsiaTheme="minorEastAsia" w:hAnsiTheme="minorEastAsia" w:cstheme="minorEastAsia" w:hint="eastAsia"/>
                <w:szCs w:val="21"/>
              </w:rPr>
              <w:t>审核时间：</w:t>
            </w:r>
            <w:r w:rsidR="00376DD0">
              <w:rPr>
                <w:rFonts w:asciiTheme="minorEastAsia" w:eastAsiaTheme="minorEastAsia" w:hAnsiTheme="minorEastAsia" w:cstheme="minorEastAsia" w:hint="eastAsia"/>
                <w:szCs w:val="21"/>
              </w:rPr>
              <w:t>2022</w:t>
            </w:r>
            <w:r>
              <w:rPr>
                <w:rFonts w:asciiTheme="minorEastAsia" w:eastAsiaTheme="minorEastAsia" w:hAnsiTheme="minorEastAsia" w:cstheme="minorEastAsia" w:hint="eastAsia"/>
                <w:szCs w:val="21"/>
              </w:rPr>
              <w:t>年</w:t>
            </w:r>
            <w:r w:rsidR="00464391">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月</w:t>
            </w:r>
            <w:r w:rsidR="00464391">
              <w:rPr>
                <w:rFonts w:asciiTheme="minorEastAsia" w:eastAsiaTheme="minorEastAsia" w:hAnsiTheme="minorEastAsia" w:cstheme="minorEastAsia" w:hint="eastAsia"/>
                <w:szCs w:val="21"/>
              </w:rPr>
              <w:t>25</w:t>
            </w:r>
            <w:r>
              <w:rPr>
                <w:rFonts w:asciiTheme="minorEastAsia" w:eastAsiaTheme="minorEastAsia" w:hAnsiTheme="minorEastAsia" w:cstheme="minorEastAsia" w:hint="eastAsia"/>
                <w:szCs w:val="21"/>
              </w:rPr>
              <w:t>日</w:t>
            </w:r>
          </w:p>
        </w:tc>
        <w:tc>
          <w:tcPr>
            <w:tcW w:w="1585" w:type="dxa"/>
            <w:vMerge/>
          </w:tcPr>
          <w:p w:rsidR="00232582" w:rsidRDefault="00232582" w:rsidP="00154B9B">
            <w:pPr>
              <w:rPr>
                <w:rFonts w:asciiTheme="minorEastAsia" w:eastAsiaTheme="minorEastAsia" w:hAnsiTheme="minorEastAsia" w:cstheme="minorEastAsia"/>
                <w:szCs w:val="21"/>
              </w:rPr>
            </w:pPr>
          </w:p>
        </w:tc>
      </w:tr>
      <w:tr w:rsidR="00232582" w:rsidTr="00154B9B">
        <w:trPr>
          <w:trHeight w:val="516"/>
        </w:trPr>
        <w:tc>
          <w:tcPr>
            <w:tcW w:w="2160" w:type="dxa"/>
            <w:vMerge/>
            <w:vAlign w:val="center"/>
          </w:tcPr>
          <w:p w:rsidR="00232582" w:rsidRDefault="00232582" w:rsidP="00154B9B">
            <w:pPr>
              <w:rPr>
                <w:rFonts w:asciiTheme="minorEastAsia" w:eastAsiaTheme="minorEastAsia" w:hAnsiTheme="minorEastAsia" w:cstheme="minorEastAsia"/>
                <w:szCs w:val="21"/>
              </w:rPr>
            </w:pPr>
          </w:p>
        </w:tc>
        <w:tc>
          <w:tcPr>
            <w:tcW w:w="960" w:type="dxa"/>
            <w:vMerge/>
            <w:vAlign w:val="center"/>
          </w:tcPr>
          <w:p w:rsidR="00232582" w:rsidRDefault="00232582" w:rsidP="00154B9B">
            <w:pPr>
              <w:rPr>
                <w:rFonts w:asciiTheme="minorEastAsia" w:eastAsiaTheme="minorEastAsia" w:hAnsiTheme="minorEastAsia" w:cstheme="minorEastAsia"/>
                <w:szCs w:val="21"/>
              </w:rPr>
            </w:pPr>
          </w:p>
        </w:tc>
        <w:tc>
          <w:tcPr>
            <w:tcW w:w="10004" w:type="dxa"/>
            <w:vAlign w:val="center"/>
          </w:tcPr>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w:t>
            </w:r>
            <w:r w:rsidRPr="00750357">
              <w:rPr>
                <w:rFonts w:asciiTheme="minorEastAsia" w:eastAsiaTheme="minorEastAsia" w:hAnsiTheme="minorEastAsia" w:cstheme="minorEastAsia" w:hint="eastAsia"/>
                <w:szCs w:val="21"/>
              </w:rPr>
              <w:t xml:space="preserve">5.3，6.2，7.1.5 </w:t>
            </w:r>
            <w:r>
              <w:rPr>
                <w:rFonts w:asciiTheme="minorEastAsia" w:eastAsiaTheme="minorEastAsia" w:hAnsiTheme="minorEastAsia" w:cstheme="minorEastAsia" w:hint="eastAsia"/>
                <w:szCs w:val="21"/>
              </w:rPr>
              <w:t xml:space="preserve"> </w:t>
            </w:r>
            <w:r w:rsidRPr="00750357">
              <w:rPr>
                <w:rFonts w:asciiTheme="minorEastAsia" w:eastAsiaTheme="minorEastAsia" w:hAnsiTheme="minorEastAsia" w:cstheme="minorEastAsia" w:hint="eastAsia"/>
                <w:szCs w:val="21"/>
              </w:rPr>
              <w:t>8.1，8.2.1-8.2.4，8.3  8.5.1-8.5.6，8.6，8.7  9.1.2 10.2</w:t>
            </w:r>
          </w:p>
        </w:tc>
        <w:tc>
          <w:tcPr>
            <w:tcW w:w="1585" w:type="dxa"/>
            <w:vMerge/>
          </w:tcPr>
          <w:p w:rsidR="00232582" w:rsidRDefault="00232582" w:rsidP="00154B9B">
            <w:pPr>
              <w:rPr>
                <w:rFonts w:asciiTheme="minorEastAsia" w:eastAsiaTheme="minorEastAsia" w:hAnsiTheme="minorEastAsia" w:cstheme="minorEastAsia"/>
                <w:szCs w:val="21"/>
              </w:rPr>
            </w:pPr>
          </w:p>
        </w:tc>
      </w:tr>
      <w:tr w:rsidR="00232582" w:rsidTr="00154B9B">
        <w:trPr>
          <w:trHeight w:val="345"/>
        </w:trPr>
        <w:tc>
          <w:tcPr>
            <w:tcW w:w="2160" w:type="dxa"/>
            <w:vAlign w:val="center"/>
          </w:tcPr>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232582" w:rsidRPr="004C1C09" w:rsidRDefault="00232582" w:rsidP="00154B9B">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 xml:space="preserve">部门主要职责如下： </w:t>
            </w:r>
          </w:p>
          <w:p w:rsidR="00232582" w:rsidRPr="004C1C09" w:rsidRDefault="00232582" w:rsidP="00154B9B">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销售</w:t>
            </w:r>
            <w:r w:rsidR="00A951AF">
              <w:rPr>
                <w:rFonts w:asciiTheme="minorEastAsia" w:eastAsiaTheme="minorEastAsia" w:hAnsiTheme="minorEastAsia" w:cstheme="minorEastAsia" w:hint="eastAsia"/>
                <w:szCs w:val="21"/>
              </w:rPr>
              <w:t>和委托加工</w:t>
            </w:r>
            <w:r w:rsidRPr="004C1C09">
              <w:rPr>
                <w:rFonts w:asciiTheme="minorEastAsia" w:eastAsiaTheme="minorEastAsia" w:hAnsiTheme="minorEastAsia" w:cstheme="minorEastAsia" w:hint="eastAsia"/>
                <w:szCs w:val="21"/>
              </w:rPr>
              <w:t>所用设备和设施的管理</w:t>
            </w:r>
          </w:p>
          <w:p w:rsidR="00232582" w:rsidRPr="004C1C09" w:rsidRDefault="00A951AF" w:rsidP="00154B9B">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销售</w:t>
            </w:r>
            <w:r>
              <w:rPr>
                <w:rFonts w:asciiTheme="minorEastAsia" w:eastAsiaTheme="minorEastAsia" w:hAnsiTheme="minorEastAsia" w:cstheme="minorEastAsia" w:hint="eastAsia"/>
                <w:szCs w:val="21"/>
              </w:rPr>
              <w:t>和委托加工</w:t>
            </w:r>
            <w:r w:rsidR="00232582" w:rsidRPr="004C1C09">
              <w:rPr>
                <w:rFonts w:asciiTheme="minorEastAsia" w:eastAsiaTheme="minorEastAsia" w:hAnsiTheme="minorEastAsia" w:cstheme="minorEastAsia" w:hint="eastAsia"/>
                <w:szCs w:val="21"/>
              </w:rPr>
              <w:t>现场工作环境的维护</w:t>
            </w:r>
          </w:p>
          <w:p w:rsidR="00232582" w:rsidRPr="004C1C09" w:rsidRDefault="00A951AF" w:rsidP="00154B9B">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销售</w:t>
            </w:r>
            <w:r>
              <w:rPr>
                <w:rFonts w:asciiTheme="minorEastAsia" w:eastAsiaTheme="minorEastAsia" w:hAnsiTheme="minorEastAsia" w:cstheme="minorEastAsia" w:hint="eastAsia"/>
                <w:szCs w:val="21"/>
              </w:rPr>
              <w:t>和委托加工</w:t>
            </w:r>
            <w:r w:rsidR="00232582" w:rsidRPr="004C1C09">
              <w:rPr>
                <w:rFonts w:asciiTheme="minorEastAsia" w:eastAsiaTheme="minorEastAsia" w:hAnsiTheme="minorEastAsia" w:cstheme="minorEastAsia" w:hint="eastAsia"/>
                <w:szCs w:val="21"/>
              </w:rPr>
              <w:t>的签订及评审组织；</w:t>
            </w:r>
          </w:p>
          <w:p w:rsidR="00232582" w:rsidRPr="004C1C09" w:rsidRDefault="00232582" w:rsidP="00154B9B">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lastRenderedPageBreak/>
              <w:t>开拓市场，按客户要求提供合格的产品</w:t>
            </w:r>
          </w:p>
          <w:p w:rsidR="00232582" w:rsidRPr="004C1C09" w:rsidRDefault="00232582" w:rsidP="00154B9B">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顾客或外部供方的财产的识别和保护</w:t>
            </w:r>
          </w:p>
          <w:p w:rsidR="00232582" w:rsidRPr="004C1C09" w:rsidRDefault="00232582" w:rsidP="00154B9B">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顾客满意度调查和分析；</w:t>
            </w:r>
          </w:p>
          <w:p w:rsidR="00232582" w:rsidRPr="004C1C09" w:rsidRDefault="00232582" w:rsidP="00154B9B">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过程控制、过程的监视和测量等。</w:t>
            </w:r>
          </w:p>
        </w:tc>
        <w:tc>
          <w:tcPr>
            <w:tcW w:w="1585" w:type="dxa"/>
          </w:tcPr>
          <w:p w:rsidR="00232582" w:rsidRDefault="00232582" w:rsidP="00154B9B">
            <w:pPr>
              <w:rPr>
                <w:rFonts w:asciiTheme="minorEastAsia" w:eastAsiaTheme="minorEastAsia" w:hAnsiTheme="minorEastAsia" w:cstheme="minorEastAsia"/>
                <w:szCs w:val="21"/>
              </w:rPr>
            </w:pPr>
          </w:p>
        </w:tc>
      </w:tr>
      <w:tr w:rsidR="00232582" w:rsidTr="00154B9B">
        <w:trPr>
          <w:trHeight w:val="1964"/>
        </w:trPr>
        <w:tc>
          <w:tcPr>
            <w:tcW w:w="2160" w:type="dxa"/>
            <w:vAlign w:val="center"/>
          </w:tcPr>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质量</w:t>
            </w:r>
          </w:p>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232582" w:rsidRPr="004C1C09" w:rsidRDefault="00232582" w:rsidP="00154B9B">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分解目标及考核情况</w:t>
            </w:r>
          </w:p>
          <w:p w:rsidR="00232582" w:rsidRPr="00750357" w:rsidRDefault="00232582" w:rsidP="00154B9B">
            <w:pPr>
              <w:rPr>
                <w:rFonts w:asciiTheme="minorEastAsia" w:eastAsiaTheme="minorEastAsia" w:hAnsiTheme="minorEastAsia" w:cstheme="minorEastAsia"/>
                <w:szCs w:val="21"/>
              </w:rPr>
            </w:pPr>
            <w:r w:rsidRPr="00750357">
              <w:rPr>
                <w:rFonts w:asciiTheme="minorEastAsia" w:eastAsiaTheme="minorEastAsia" w:hAnsiTheme="minorEastAsia" w:cstheme="minorEastAsia" w:hint="eastAsia"/>
                <w:szCs w:val="21"/>
              </w:rPr>
              <w:t>1.</w:t>
            </w:r>
            <w:r w:rsidRPr="00750357">
              <w:rPr>
                <w:rFonts w:asciiTheme="minorEastAsia" w:eastAsiaTheme="minorEastAsia" w:hAnsiTheme="minorEastAsia" w:cstheme="minorEastAsia" w:hint="eastAsia"/>
                <w:szCs w:val="21"/>
              </w:rPr>
              <w:tab/>
            </w:r>
            <w:r w:rsidRPr="00FD59A9">
              <w:rPr>
                <w:rFonts w:asciiTheme="minorEastAsia" w:eastAsiaTheme="minorEastAsia" w:hAnsiTheme="minorEastAsia" w:cstheme="minorEastAsia" w:hint="eastAsia"/>
                <w:szCs w:val="21"/>
              </w:rPr>
              <w:t>销售产品合格率98%</w:t>
            </w:r>
            <w:r>
              <w:rPr>
                <w:rFonts w:asciiTheme="minorEastAsia" w:eastAsiaTheme="minorEastAsia" w:hAnsiTheme="minorEastAsia" w:cstheme="minorEastAsia" w:hint="eastAsia"/>
                <w:szCs w:val="21"/>
              </w:rPr>
              <w:t>（批次销售</w:t>
            </w:r>
            <w:r w:rsidRPr="00750357">
              <w:rPr>
                <w:rFonts w:asciiTheme="minorEastAsia" w:eastAsiaTheme="minorEastAsia" w:hAnsiTheme="minorEastAsia" w:cstheme="minorEastAsia" w:hint="eastAsia"/>
                <w:szCs w:val="21"/>
              </w:rPr>
              <w:t>合格数/签订合同、订单总数*100%</w:t>
            </w:r>
            <w:r>
              <w:rPr>
                <w:rFonts w:asciiTheme="minorEastAsia" w:eastAsiaTheme="minorEastAsia" w:hAnsiTheme="minorEastAsia" w:cstheme="minorEastAsia" w:hint="eastAsia"/>
                <w:szCs w:val="21"/>
              </w:rPr>
              <w:t>）</w:t>
            </w:r>
          </w:p>
          <w:p w:rsidR="00232582" w:rsidRPr="00750357" w:rsidRDefault="00232582" w:rsidP="00154B9B">
            <w:pPr>
              <w:rPr>
                <w:rFonts w:asciiTheme="minorEastAsia" w:eastAsiaTheme="minorEastAsia" w:hAnsiTheme="minorEastAsia" w:cstheme="minorEastAsia"/>
                <w:szCs w:val="21"/>
              </w:rPr>
            </w:pPr>
            <w:r w:rsidRPr="00750357">
              <w:rPr>
                <w:rFonts w:asciiTheme="minorEastAsia" w:eastAsiaTheme="minorEastAsia" w:hAnsiTheme="minorEastAsia" w:cstheme="minorEastAsia" w:hint="eastAsia"/>
                <w:szCs w:val="21"/>
              </w:rPr>
              <w:t>2.</w:t>
            </w:r>
            <w:r w:rsidRPr="00750357">
              <w:rPr>
                <w:rFonts w:asciiTheme="minorEastAsia" w:eastAsiaTheme="minorEastAsia" w:hAnsiTheme="minorEastAsia" w:cstheme="minorEastAsia" w:hint="eastAsia"/>
                <w:szCs w:val="21"/>
              </w:rPr>
              <w:tab/>
            </w:r>
            <w:r w:rsidRPr="00FD59A9">
              <w:rPr>
                <w:rFonts w:asciiTheme="minorEastAsia" w:eastAsiaTheme="minorEastAsia" w:hAnsiTheme="minorEastAsia" w:cstheme="minorEastAsia" w:hint="eastAsia"/>
                <w:szCs w:val="21"/>
              </w:rPr>
              <w:t>产品交付及时率98%</w:t>
            </w:r>
            <w:r>
              <w:rPr>
                <w:rFonts w:asciiTheme="minorEastAsia" w:eastAsiaTheme="minorEastAsia" w:hAnsiTheme="minorEastAsia" w:cstheme="minorEastAsia" w:hint="eastAsia"/>
                <w:szCs w:val="21"/>
              </w:rPr>
              <w:t>;（</w:t>
            </w:r>
            <w:r w:rsidRPr="00750357">
              <w:rPr>
                <w:rFonts w:asciiTheme="minorEastAsia" w:eastAsiaTheme="minorEastAsia" w:hAnsiTheme="minorEastAsia" w:cstheme="minorEastAsia" w:hint="eastAsia"/>
                <w:szCs w:val="21"/>
              </w:rPr>
              <w:t>发货合格数/发货总数*100%</w:t>
            </w:r>
            <w:r>
              <w:rPr>
                <w:rFonts w:asciiTheme="minorEastAsia" w:eastAsiaTheme="minorEastAsia" w:hAnsiTheme="minorEastAsia" w:cstheme="minorEastAsia" w:hint="eastAsia"/>
                <w:szCs w:val="21"/>
              </w:rPr>
              <w:t>）</w:t>
            </w:r>
          </w:p>
          <w:p w:rsidR="00232582" w:rsidRPr="004C1C09" w:rsidRDefault="00232582" w:rsidP="00154B9B">
            <w:pPr>
              <w:rPr>
                <w:rFonts w:asciiTheme="minorEastAsia" w:eastAsiaTheme="minorEastAsia" w:hAnsiTheme="minorEastAsia" w:cstheme="minorEastAsia"/>
                <w:szCs w:val="21"/>
              </w:rPr>
            </w:pPr>
            <w:r w:rsidRPr="00750357">
              <w:rPr>
                <w:rFonts w:asciiTheme="minorEastAsia" w:eastAsiaTheme="minorEastAsia" w:hAnsiTheme="minorEastAsia" w:cstheme="minorEastAsia" w:hint="eastAsia"/>
                <w:szCs w:val="21"/>
              </w:rPr>
              <w:t>3.</w:t>
            </w:r>
            <w:r w:rsidRPr="00750357">
              <w:rPr>
                <w:rFonts w:asciiTheme="minorEastAsia" w:eastAsiaTheme="minorEastAsia" w:hAnsiTheme="minorEastAsia" w:cstheme="minorEastAsia" w:hint="eastAsia"/>
                <w:szCs w:val="21"/>
              </w:rPr>
              <w:tab/>
            </w:r>
            <w:r w:rsidRPr="00FD59A9">
              <w:rPr>
                <w:rFonts w:asciiTheme="minorEastAsia" w:eastAsiaTheme="minorEastAsia" w:hAnsiTheme="minorEastAsia" w:cstheme="minorEastAsia" w:hint="eastAsia"/>
                <w:szCs w:val="21"/>
              </w:rPr>
              <w:t>顾客满意率95%以上</w:t>
            </w:r>
            <w:r>
              <w:rPr>
                <w:rFonts w:asciiTheme="minorEastAsia" w:eastAsiaTheme="minorEastAsia" w:hAnsiTheme="minorEastAsia" w:cstheme="minorEastAsia" w:hint="eastAsia"/>
                <w:szCs w:val="21"/>
              </w:rPr>
              <w:t>;（</w:t>
            </w:r>
            <w:r w:rsidRPr="00FD59A9">
              <w:rPr>
                <w:rFonts w:asciiTheme="minorEastAsia" w:eastAsiaTheme="minorEastAsia" w:hAnsiTheme="minorEastAsia" w:cstheme="minorEastAsia" w:hint="eastAsia"/>
                <w:szCs w:val="21"/>
              </w:rPr>
              <w:t>满意度调查分数/总分数</w:t>
            </w:r>
            <w:r w:rsidRPr="00750357">
              <w:rPr>
                <w:rFonts w:asciiTheme="minorEastAsia" w:eastAsiaTheme="minorEastAsia" w:hAnsiTheme="minorEastAsia" w:cstheme="minorEastAsia" w:hint="eastAsia"/>
                <w:szCs w:val="21"/>
              </w:rPr>
              <w:t>*100%</w:t>
            </w:r>
            <w:r>
              <w:rPr>
                <w:rFonts w:asciiTheme="minorEastAsia" w:eastAsiaTheme="minorEastAsia" w:hAnsiTheme="minorEastAsia" w:cstheme="minorEastAsia" w:hint="eastAsia"/>
                <w:szCs w:val="21"/>
              </w:rPr>
              <w:t>）</w:t>
            </w:r>
          </w:p>
          <w:p w:rsidR="00232582" w:rsidRPr="004C1C09" w:rsidRDefault="00232582" w:rsidP="00464391">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20</w:t>
            </w:r>
            <w:r w:rsidR="00A951AF">
              <w:rPr>
                <w:rFonts w:asciiTheme="minorEastAsia" w:eastAsiaTheme="minorEastAsia" w:hAnsiTheme="minorEastAsia" w:cstheme="minorEastAsia" w:hint="eastAsia"/>
                <w:szCs w:val="21"/>
              </w:rPr>
              <w:t>21</w:t>
            </w:r>
            <w:r w:rsidRPr="004C1C09">
              <w:rPr>
                <w:rFonts w:asciiTheme="minorEastAsia" w:eastAsiaTheme="minorEastAsia" w:hAnsiTheme="minorEastAsia" w:cstheme="minorEastAsia" w:hint="eastAsia"/>
                <w:szCs w:val="21"/>
              </w:rPr>
              <w:t>年</w:t>
            </w:r>
            <w:r w:rsidR="00A951AF">
              <w:rPr>
                <w:rFonts w:asciiTheme="minorEastAsia" w:eastAsiaTheme="minorEastAsia" w:hAnsiTheme="minorEastAsia" w:cstheme="minorEastAsia" w:hint="eastAsia"/>
                <w:szCs w:val="21"/>
              </w:rPr>
              <w:t>8</w:t>
            </w:r>
            <w:r w:rsidRPr="004C1C09">
              <w:rPr>
                <w:rFonts w:asciiTheme="minorEastAsia" w:eastAsiaTheme="minorEastAsia" w:hAnsiTheme="minorEastAsia" w:cstheme="minorEastAsia" w:hint="eastAsia"/>
                <w:szCs w:val="21"/>
              </w:rPr>
              <w:t>月-20</w:t>
            </w:r>
            <w:r w:rsidR="00A951AF">
              <w:rPr>
                <w:rFonts w:asciiTheme="minorEastAsia" w:eastAsiaTheme="minorEastAsia" w:hAnsiTheme="minorEastAsia" w:cstheme="minorEastAsia" w:hint="eastAsia"/>
                <w:szCs w:val="21"/>
              </w:rPr>
              <w:t>22</w:t>
            </w:r>
            <w:r w:rsidRPr="004C1C09">
              <w:rPr>
                <w:rFonts w:asciiTheme="minorEastAsia" w:eastAsiaTheme="minorEastAsia" w:hAnsiTheme="minorEastAsia" w:cstheme="minorEastAsia" w:hint="eastAsia"/>
                <w:szCs w:val="21"/>
              </w:rPr>
              <w:t>年</w:t>
            </w:r>
            <w:r w:rsidR="00464391">
              <w:rPr>
                <w:rFonts w:asciiTheme="minorEastAsia" w:eastAsiaTheme="minorEastAsia" w:hAnsiTheme="minorEastAsia" w:cstheme="minorEastAsia" w:hint="eastAsia"/>
                <w:szCs w:val="21"/>
              </w:rPr>
              <w:t>9</w:t>
            </w:r>
            <w:r w:rsidRPr="004C1C09">
              <w:rPr>
                <w:rFonts w:asciiTheme="minorEastAsia" w:eastAsiaTheme="minorEastAsia" w:hAnsiTheme="minorEastAsia" w:cstheme="minorEastAsia" w:hint="eastAsia"/>
                <w:szCs w:val="21"/>
              </w:rPr>
              <w:t>月目标完成情况：均完成。</w:t>
            </w:r>
          </w:p>
        </w:tc>
        <w:tc>
          <w:tcPr>
            <w:tcW w:w="1585" w:type="dxa"/>
          </w:tcPr>
          <w:p w:rsidR="00232582" w:rsidRDefault="00232582" w:rsidP="00154B9B">
            <w:pPr>
              <w:rPr>
                <w:rFonts w:asciiTheme="minorEastAsia" w:eastAsiaTheme="minorEastAsia" w:hAnsiTheme="minorEastAsia" w:cstheme="minorEastAsia"/>
                <w:szCs w:val="21"/>
              </w:rPr>
            </w:pPr>
          </w:p>
        </w:tc>
      </w:tr>
      <w:tr w:rsidR="00232582" w:rsidTr="00DE36B8">
        <w:trPr>
          <w:trHeight w:val="1692"/>
        </w:trPr>
        <w:tc>
          <w:tcPr>
            <w:tcW w:w="2160" w:type="dxa"/>
            <w:vAlign w:val="center"/>
          </w:tcPr>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监视和测量资源</w:t>
            </w:r>
          </w:p>
        </w:tc>
        <w:tc>
          <w:tcPr>
            <w:tcW w:w="960" w:type="dxa"/>
            <w:vAlign w:val="center"/>
          </w:tcPr>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7.1.5</w:t>
            </w:r>
          </w:p>
        </w:tc>
        <w:tc>
          <w:tcPr>
            <w:tcW w:w="10004" w:type="dxa"/>
            <w:vAlign w:val="center"/>
          </w:tcPr>
          <w:p w:rsidR="00A951AF" w:rsidRPr="00BF6DC1" w:rsidRDefault="00BF6DC1" w:rsidP="00DE7467">
            <w:pPr>
              <w:tabs>
                <w:tab w:val="left" w:pos="7380"/>
              </w:tabs>
              <w:rPr>
                <w:rFonts w:ascii="宋体" w:hAnsi="宋体"/>
                <w:szCs w:val="21"/>
              </w:rPr>
            </w:pPr>
            <w:r w:rsidRPr="00BF6DC1">
              <w:rPr>
                <w:rFonts w:ascii="宋体" w:hAnsi="宋体" w:hint="eastAsia"/>
                <w:szCs w:val="21"/>
              </w:rPr>
              <w:t>公司产品销售过程属服务性质，其服务质量无法用仪器设备进行检测和测量。公司目前的监视和测量工具主要是《销售人员服务记录》和《顾客满意情况调查表》等，通过表格来对产品的销售服务过程进行监督和检查，以确保满足顾客要求。询问部门负责人称，公司对于《销售人员服务记录》和《顾客满意情况调查表》在表格制定完成后使用前进行了确认，分别对表格的格式、内容等内容进行了确认，经确认表格的内容清晰、格式完整，能够达到对服务进行监视和测量的目的。</w:t>
            </w:r>
          </w:p>
        </w:tc>
        <w:tc>
          <w:tcPr>
            <w:tcW w:w="1585" w:type="dxa"/>
          </w:tcPr>
          <w:p w:rsidR="00232582" w:rsidRDefault="00232582" w:rsidP="00154B9B">
            <w:pPr>
              <w:rPr>
                <w:rFonts w:asciiTheme="minorEastAsia" w:eastAsiaTheme="minorEastAsia" w:hAnsiTheme="minorEastAsia" w:cstheme="minorEastAsia"/>
                <w:szCs w:val="21"/>
              </w:rPr>
            </w:pPr>
          </w:p>
        </w:tc>
      </w:tr>
      <w:tr w:rsidR="00232582" w:rsidTr="00154B9B">
        <w:trPr>
          <w:trHeight w:val="800"/>
        </w:trPr>
        <w:tc>
          <w:tcPr>
            <w:tcW w:w="2160" w:type="dxa"/>
            <w:vAlign w:val="center"/>
          </w:tcPr>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策划</w:t>
            </w:r>
          </w:p>
        </w:tc>
        <w:tc>
          <w:tcPr>
            <w:tcW w:w="960" w:type="dxa"/>
            <w:vAlign w:val="center"/>
          </w:tcPr>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8.1</w:t>
            </w:r>
          </w:p>
        </w:tc>
        <w:tc>
          <w:tcPr>
            <w:tcW w:w="10004" w:type="dxa"/>
            <w:vAlign w:val="center"/>
          </w:tcPr>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公司针对销售服务的特点，进行了如下策划：</w:t>
            </w:r>
          </w:p>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1、公司产品销售形式主要</w:t>
            </w:r>
            <w:r>
              <w:rPr>
                <w:rFonts w:asciiTheme="minorEastAsia" w:eastAsiaTheme="minorEastAsia" w:hAnsiTheme="minorEastAsia" w:cstheme="minorEastAsia" w:hint="eastAsia"/>
                <w:szCs w:val="21"/>
              </w:rPr>
              <w:t>在阿里巴巴上登记企业信息，寻找客户</w:t>
            </w:r>
            <w:r w:rsidRPr="00E95203">
              <w:rPr>
                <w:rFonts w:asciiTheme="minorEastAsia" w:eastAsiaTheme="minorEastAsia" w:hAnsiTheme="minorEastAsia" w:cstheme="minorEastAsia" w:hint="eastAsia"/>
                <w:szCs w:val="21"/>
              </w:rPr>
              <w:t>等方式。</w:t>
            </w:r>
          </w:p>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2、产品销售流程：</w:t>
            </w:r>
            <w:r w:rsidRPr="00FD59A9">
              <w:rPr>
                <w:rFonts w:asciiTheme="minorEastAsia" w:eastAsiaTheme="minorEastAsia" w:hAnsiTheme="minorEastAsia" w:cstheme="minorEastAsia" w:hint="eastAsia"/>
                <w:szCs w:val="21"/>
              </w:rPr>
              <w:t>客户接触----合同评审----签订合同-----客户付款------</w:t>
            </w:r>
            <w:proofErr w:type="gramStart"/>
            <w:r w:rsidRPr="00FD59A9">
              <w:rPr>
                <w:rFonts w:asciiTheme="minorEastAsia" w:eastAsiaTheme="minorEastAsia" w:hAnsiTheme="minorEastAsia" w:cstheme="minorEastAsia" w:hint="eastAsia"/>
                <w:szCs w:val="21"/>
              </w:rPr>
              <w:t>入帐</w:t>
            </w:r>
            <w:proofErr w:type="gramEnd"/>
            <w:r w:rsidRPr="00FD59A9">
              <w:rPr>
                <w:rFonts w:asciiTheme="minorEastAsia" w:eastAsiaTheme="minorEastAsia" w:hAnsiTheme="minorEastAsia" w:cstheme="minorEastAsia" w:hint="eastAsia"/>
                <w:szCs w:val="21"/>
              </w:rPr>
              <w:t>------采购原材料--（委托生产）---验收-----发货-----交付</w:t>
            </w:r>
          </w:p>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3、确定了销售服务为需确认过程。</w:t>
            </w:r>
          </w:p>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4、识别了规范和接收和放行准则：产品销售过程符合《合同法》等国家法律法规要求及《销售人员行为规范》</w:t>
            </w:r>
            <w:r>
              <w:rPr>
                <w:rFonts w:asciiTheme="minorEastAsia" w:eastAsiaTheme="minorEastAsia" w:hAnsiTheme="minorEastAsia" w:cstheme="minorEastAsia" w:hint="eastAsia"/>
                <w:szCs w:val="21"/>
              </w:rPr>
              <w:t>、</w:t>
            </w:r>
            <w:r w:rsidR="003B6896">
              <w:rPr>
                <w:rFonts w:asciiTheme="minorEastAsia" w:eastAsiaTheme="minorEastAsia" w:hAnsiTheme="minorEastAsia" w:cstheme="minorEastAsia" w:hint="eastAsia"/>
                <w:szCs w:val="21"/>
              </w:rPr>
              <w:t>企业策划了测试指导书、焊接要求、组装指导书、成品检验规范</w:t>
            </w:r>
            <w:r w:rsidRPr="00E95203">
              <w:rPr>
                <w:rFonts w:asciiTheme="minorEastAsia" w:eastAsiaTheme="minorEastAsia" w:hAnsiTheme="minorEastAsia" w:cstheme="minorEastAsia" w:hint="eastAsia"/>
                <w:szCs w:val="21"/>
              </w:rPr>
              <w:t>等接收准则。</w:t>
            </w:r>
          </w:p>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策划了《</w:t>
            </w:r>
            <w:r w:rsidRPr="00274360">
              <w:rPr>
                <w:rFonts w:hint="eastAsia"/>
                <w:szCs w:val="21"/>
              </w:rPr>
              <w:t>销售服务检查记录</w:t>
            </w:r>
            <w:r w:rsidRPr="00E95203">
              <w:rPr>
                <w:rFonts w:asciiTheme="minorEastAsia" w:eastAsiaTheme="minorEastAsia" w:hAnsiTheme="minorEastAsia" w:cstheme="minorEastAsia" w:hint="eastAsia"/>
                <w:szCs w:val="21"/>
              </w:rPr>
              <w:t>》</w:t>
            </w:r>
            <w:r w:rsidR="003B6896">
              <w:rPr>
                <w:rFonts w:asciiTheme="minorEastAsia" w:eastAsiaTheme="minorEastAsia" w:hAnsiTheme="minorEastAsia" w:cstheme="minorEastAsia" w:hint="eastAsia"/>
                <w:szCs w:val="21"/>
              </w:rPr>
              <w:t>《检验记录》</w:t>
            </w:r>
            <w:r w:rsidRPr="00E95203">
              <w:rPr>
                <w:rFonts w:asciiTheme="minorEastAsia" w:eastAsiaTheme="minorEastAsia" w:hAnsiTheme="minorEastAsia" w:cstheme="minorEastAsia" w:hint="eastAsia"/>
                <w:szCs w:val="21"/>
              </w:rPr>
              <w:t xml:space="preserve">等提供证据的所需记录。 </w:t>
            </w:r>
          </w:p>
          <w:p w:rsidR="00232582"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5、通过日常销售服务监督等形式对销售服务过程进行监测。</w:t>
            </w:r>
          </w:p>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产品实现策划的结果与QMS其他过程的要求基本一致。</w:t>
            </w:r>
          </w:p>
        </w:tc>
        <w:tc>
          <w:tcPr>
            <w:tcW w:w="1585" w:type="dxa"/>
          </w:tcPr>
          <w:p w:rsidR="00232582" w:rsidRDefault="00232582" w:rsidP="00154B9B">
            <w:pPr>
              <w:rPr>
                <w:rFonts w:asciiTheme="minorEastAsia" w:eastAsiaTheme="minorEastAsia" w:hAnsiTheme="minorEastAsia" w:cstheme="minorEastAsia"/>
                <w:szCs w:val="21"/>
              </w:rPr>
            </w:pPr>
          </w:p>
          <w:p w:rsidR="00232582" w:rsidRDefault="00232582" w:rsidP="00154B9B">
            <w:pPr>
              <w:rPr>
                <w:rFonts w:asciiTheme="minorEastAsia" w:eastAsiaTheme="minorEastAsia" w:hAnsiTheme="minorEastAsia" w:cstheme="minorEastAsia"/>
                <w:szCs w:val="21"/>
              </w:rPr>
            </w:pPr>
          </w:p>
        </w:tc>
      </w:tr>
      <w:tr w:rsidR="00232582" w:rsidTr="00154B9B">
        <w:trPr>
          <w:trHeight w:val="789"/>
        </w:trPr>
        <w:tc>
          <w:tcPr>
            <w:tcW w:w="2160" w:type="dxa"/>
            <w:vAlign w:val="center"/>
          </w:tcPr>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生产和服务提供；产品和服务的要求确定、评审和更改；</w:t>
            </w:r>
          </w:p>
          <w:p w:rsidR="00232582" w:rsidRPr="00E95203" w:rsidRDefault="00232582" w:rsidP="00154B9B">
            <w:pPr>
              <w:rPr>
                <w:rFonts w:asciiTheme="minorEastAsia" w:eastAsiaTheme="minorEastAsia" w:hAnsiTheme="minorEastAsia" w:cstheme="minorEastAsia"/>
                <w:szCs w:val="21"/>
              </w:rPr>
            </w:pPr>
          </w:p>
        </w:tc>
        <w:tc>
          <w:tcPr>
            <w:tcW w:w="960" w:type="dxa"/>
            <w:vAlign w:val="center"/>
          </w:tcPr>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szCs w:val="21"/>
              </w:rPr>
              <w:lastRenderedPageBreak/>
              <w:t>8.5.1</w:t>
            </w:r>
          </w:p>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szCs w:val="21"/>
              </w:rPr>
              <w:t>8.2.1-8.2.4</w:t>
            </w:r>
          </w:p>
        </w:tc>
        <w:tc>
          <w:tcPr>
            <w:tcW w:w="10004" w:type="dxa"/>
            <w:vAlign w:val="center"/>
          </w:tcPr>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销售部</w:t>
            </w:r>
            <w:r w:rsidRPr="00E95203">
              <w:rPr>
                <w:rFonts w:asciiTheme="minorEastAsia" w:eastAsiaTheme="minorEastAsia" w:hAnsiTheme="minorEastAsia" w:cstheme="minorEastAsia" w:hint="eastAsia"/>
                <w:szCs w:val="21"/>
              </w:rPr>
              <w:t>获取销售信息，与客户洽谈，在签订合同前对客户要求进行评审，确认可以满足行业有关法律、法规要求和公司规定及客户要求时，签订合同，根据销售合同为客户提供服务。</w:t>
            </w:r>
          </w:p>
          <w:p w:rsidR="00232582" w:rsidRPr="00E95203" w:rsidRDefault="00232582" w:rsidP="00154B9B">
            <w:pPr>
              <w:rPr>
                <w:rFonts w:asciiTheme="minorEastAsia" w:eastAsiaTheme="minorEastAsia" w:hAnsiTheme="minorEastAsia" w:cstheme="minorEastAsia"/>
                <w:szCs w:val="21"/>
              </w:rPr>
            </w:pPr>
          </w:p>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lastRenderedPageBreak/>
              <w:t>产品销售流程：</w:t>
            </w:r>
            <w:r w:rsidRPr="008D5E6B">
              <w:rPr>
                <w:rFonts w:hint="eastAsia"/>
                <w:szCs w:val="21"/>
              </w:rPr>
              <w:t>客户接触</w:t>
            </w:r>
            <w:r w:rsidRPr="008D5E6B">
              <w:rPr>
                <w:rFonts w:hint="eastAsia"/>
                <w:szCs w:val="21"/>
              </w:rPr>
              <w:t>----</w:t>
            </w:r>
            <w:r w:rsidRPr="008D5E6B">
              <w:rPr>
                <w:rFonts w:hint="eastAsia"/>
                <w:szCs w:val="21"/>
              </w:rPr>
              <w:t>合同评审</w:t>
            </w:r>
            <w:r w:rsidRPr="008D5E6B">
              <w:rPr>
                <w:rFonts w:hint="eastAsia"/>
                <w:szCs w:val="21"/>
              </w:rPr>
              <w:t>----</w:t>
            </w:r>
            <w:r w:rsidRPr="008D5E6B">
              <w:rPr>
                <w:rFonts w:hint="eastAsia"/>
                <w:szCs w:val="21"/>
              </w:rPr>
              <w:t>签订合同</w:t>
            </w:r>
            <w:r w:rsidRPr="008D5E6B">
              <w:rPr>
                <w:rFonts w:hint="eastAsia"/>
                <w:szCs w:val="21"/>
              </w:rPr>
              <w:t>-----</w:t>
            </w:r>
            <w:r w:rsidRPr="008D5E6B">
              <w:rPr>
                <w:rFonts w:hint="eastAsia"/>
                <w:szCs w:val="21"/>
              </w:rPr>
              <w:t>客户付款</w:t>
            </w:r>
            <w:r w:rsidRPr="008D5E6B">
              <w:rPr>
                <w:rFonts w:hint="eastAsia"/>
                <w:szCs w:val="21"/>
              </w:rPr>
              <w:t>------</w:t>
            </w:r>
            <w:proofErr w:type="gramStart"/>
            <w:r w:rsidRPr="008D5E6B">
              <w:rPr>
                <w:rFonts w:hint="eastAsia"/>
                <w:szCs w:val="21"/>
              </w:rPr>
              <w:t>入帐</w:t>
            </w:r>
            <w:proofErr w:type="gramEnd"/>
            <w:r w:rsidRPr="008D5E6B">
              <w:rPr>
                <w:rFonts w:hint="eastAsia"/>
                <w:szCs w:val="21"/>
              </w:rPr>
              <w:t>------</w:t>
            </w:r>
            <w:r w:rsidRPr="008D5E6B">
              <w:rPr>
                <w:rFonts w:hint="eastAsia"/>
                <w:szCs w:val="21"/>
              </w:rPr>
              <w:t>采购原材料</w:t>
            </w:r>
            <w:r w:rsidRPr="008D5E6B">
              <w:rPr>
                <w:rFonts w:hint="eastAsia"/>
                <w:szCs w:val="21"/>
              </w:rPr>
              <w:t>--</w:t>
            </w:r>
            <w:r w:rsidRPr="008D5E6B">
              <w:rPr>
                <w:rFonts w:hint="eastAsia"/>
                <w:szCs w:val="21"/>
              </w:rPr>
              <w:t>（委托生产）</w:t>
            </w:r>
            <w:r w:rsidRPr="008D5E6B">
              <w:rPr>
                <w:rFonts w:hint="eastAsia"/>
                <w:szCs w:val="21"/>
              </w:rPr>
              <w:t>---</w:t>
            </w:r>
            <w:r w:rsidRPr="008D5E6B">
              <w:rPr>
                <w:rFonts w:hint="eastAsia"/>
                <w:szCs w:val="21"/>
              </w:rPr>
              <w:t>验收</w:t>
            </w:r>
            <w:r w:rsidRPr="008D5E6B">
              <w:rPr>
                <w:rFonts w:hint="eastAsia"/>
                <w:szCs w:val="21"/>
              </w:rPr>
              <w:t>-----</w:t>
            </w:r>
            <w:r w:rsidRPr="008D5E6B">
              <w:rPr>
                <w:rFonts w:hint="eastAsia"/>
                <w:szCs w:val="21"/>
              </w:rPr>
              <w:t>发货</w:t>
            </w:r>
            <w:r w:rsidRPr="008D5E6B">
              <w:rPr>
                <w:rFonts w:hint="eastAsia"/>
                <w:szCs w:val="21"/>
              </w:rPr>
              <w:t>-----</w:t>
            </w:r>
            <w:r w:rsidRPr="008D5E6B">
              <w:rPr>
                <w:rFonts w:hint="eastAsia"/>
                <w:szCs w:val="21"/>
              </w:rPr>
              <w:t>交付</w:t>
            </w:r>
          </w:p>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确定了销售服务为需确认过程</w:t>
            </w:r>
          </w:p>
          <w:p w:rsidR="00232582" w:rsidRPr="00E95203" w:rsidRDefault="00232582" w:rsidP="00154B9B">
            <w:pPr>
              <w:rPr>
                <w:rFonts w:asciiTheme="minorEastAsia" w:eastAsiaTheme="minorEastAsia" w:hAnsiTheme="minorEastAsia" w:cstheme="minorEastAsia"/>
                <w:szCs w:val="21"/>
              </w:rPr>
            </w:pPr>
          </w:p>
          <w:p w:rsidR="00232582" w:rsidRPr="00E95203" w:rsidRDefault="00232582" w:rsidP="00154B9B">
            <w:pPr>
              <w:rPr>
                <w:rFonts w:asciiTheme="minorEastAsia" w:eastAsiaTheme="minorEastAsia" w:hAnsiTheme="minorEastAsia" w:cstheme="minorEastAsia"/>
                <w:szCs w:val="21"/>
              </w:rPr>
            </w:pPr>
            <w:proofErr w:type="gramStart"/>
            <w:r w:rsidRPr="00E95203">
              <w:rPr>
                <w:rFonts w:asciiTheme="minorEastAsia" w:eastAsiaTheme="minorEastAsia" w:hAnsiTheme="minorEastAsia" w:cstheme="minorEastAsia" w:hint="eastAsia"/>
                <w:szCs w:val="21"/>
              </w:rPr>
              <w:t>查销售</w:t>
            </w:r>
            <w:proofErr w:type="gramEnd"/>
            <w:r w:rsidRPr="00E95203">
              <w:rPr>
                <w:rFonts w:asciiTheme="minorEastAsia" w:eastAsiaTheme="minorEastAsia" w:hAnsiTheme="minorEastAsia" w:cstheme="minorEastAsia" w:hint="eastAsia"/>
                <w:szCs w:val="21"/>
              </w:rPr>
              <w:t>过程控制记录</w:t>
            </w:r>
          </w:p>
          <w:p w:rsidR="00232582" w:rsidRPr="003E15E5"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销售部</w:t>
            </w:r>
            <w:r w:rsidRPr="003E15E5">
              <w:rPr>
                <w:rFonts w:asciiTheme="minorEastAsia" w:eastAsiaTheme="minorEastAsia" w:hAnsiTheme="minorEastAsia" w:cstheme="minorEastAsia" w:hint="eastAsia"/>
                <w:szCs w:val="21"/>
              </w:rPr>
              <w:t>经常对顾客进行</w:t>
            </w:r>
            <w:r>
              <w:rPr>
                <w:rFonts w:asciiTheme="minorEastAsia" w:eastAsiaTheme="minorEastAsia" w:hAnsiTheme="minorEastAsia" w:cstheme="minorEastAsia" w:hint="eastAsia"/>
                <w:szCs w:val="21"/>
              </w:rPr>
              <w:t>沟通</w:t>
            </w:r>
            <w:r w:rsidRPr="003E15E5">
              <w:rPr>
                <w:rFonts w:asciiTheme="minorEastAsia" w:eastAsiaTheme="minorEastAsia" w:hAnsiTheme="minorEastAsia" w:cstheme="minorEastAsia" w:hint="eastAsia"/>
                <w:szCs w:val="21"/>
              </w:rPr>
              <w:t>，了解顾客的意见。</w:t>
            </w:r>
          </w:p>
          <w:p w:rsidR="00232582" w:rsidRPr="003E15E5" w:rsidRDefault="00232582" w:rsidP="00154B9B">
            <w:pPr>
              <w:rPr>
                <w:rFonts w:asciiTheme="minorEastAsia" w:eastAsiaTheme="minorEastAsia" w:hAnsiTheme="minorEastAsia" w:cstheme="minorEastAsia"/>
                <w:szCs w:val="21"/>
              </w:rPr>
            </w:pPr>
            <w:r w:rsidRPr="003E15E5">
              <w:rPr>
                <w:rFonts w:asciiTheme="minorEastAsia" w:eastAsiaTheme="minorEastAsia" w:hAnsiTheme="minorEastAsia" w:cstheme="minorEastAsia" w:hint="eastAsia"/>
                <w:szCs w:val="21"/>
              </w:rPr>
              <w:t>售前：</w:t>
            </w:r>
            <w:r>
              <w:rPr>
                <w:rFonts w:asciiTheme="minorEastAsia" w:eastAsiaTheme="minorEastAsia" w:hAnsiTheme="minorEastAsia" w:cstheme="minorEastAsia" w:hint="eastAsia"/>
                <w:szCs w:val="21"/>
              </w:rPr>
              <w:t>与</w:t>
            </w:r>
            <w:r w:rsidRPr="003E15E5">
              <w:rPr>
                <w:rFonts w:asciiTheme="minorEastAsia" w:eastAsiaTheme="minorEastAsia" w:hAnsiTheme="minorEastAsia" w:cstheme="minorEastAsia" w:hint="eastAsia"/>
                <w:szCs w:val="21"/>
              </w:rPr>
              <w:t>用户</w:t>
            </w:r>
            <w:r>
              <w:rPr>
                <w:rFonts w:asciiTheme="minorEastAsia" w:eastAsiaTheme="minorEastAsia" w:hAnsiTheme="minorEastAsia" w:cstheme="minorEastAsia" w:hint="eastAsia"/>
                <w:szCs w:val="21"/>
              </w:rPr>
              <w:t>沟通</w:t>
            </w:r>
            <w:r w:rsidRPr="003E15E5">
              <w:rPr>
                <w:rFonts w:asciiTheme="minorEastAsia" w:eastAsiaTheme="minorEastAsia" w:hAnsiTheme="minorEastAsia" w:cstheme="minorEastAsia" w:hint="eastAsia"/>
                <w:szCs w:val="21"/>
              </w:rPr>
              <w:t>、了解相关信息等，与顾客签订合同或订单；</w:t>
            </w:r>
          </w:p>
          <w:p w:rsidR="00232582" w:rsidRPr="003E15E5" w:rsidRDefault="00232582" w:rsidP="00154B9B">
            <w:pPr>
              <w:rPr>
                <w:rFonts w:asciiTheme="minorEastAsia" w:eastAsiaTheme="minorEastAsia" w:hAnsiTheme="minorEastAsia" w:cstheme="minorEastAsia"/>
                <w:szCs w:val="21"/>
              </w:rPr>
            </w:pPr>
            <w:r w:rsidRPr="003E15E5">
              <w:rPr>
                <w:rFonts w:asciiTheme="minorEastAsia" w:eastAsiaTheme="minorEastAsia" w:hAnsiTheme="minorEastAsia" w:cstheme="minorEastAsia" w:hint="eastAsia"/>
                <w:szCs w:val="21"/>
              </w:rPr>
              <w:t>售中：组织供方按期交付，解决用户对进度、质量等关切问题；</w:t>
            </w:r>
          </w:p>
          <w:p w:rsidR="00232582" w:rsidRPr="003E15E5" w:rsidRDefault="00232582" w:rsidP="00154B9B">
            <w:pPr>
              <w:rPr>
                <w:rFonts w:asciiTheme="minorEastAsia" w:eastAsiaTheme="minorEastAsia" w:hAnsiTheme="minorEastAsia" w:cstheme="minorEastAsia"/>
                <w:szCs w:val="21"/>
              </w:rPr>
            </w:pPr>
            <w:r w:rsidRPr="003E15E5">
              <w:rPr>
                <w:rFonts w:asciiTheme="minorEastAsia" w:eastAsiaTheme="minorEastAsia" w:hAnsiTheme="minorEastAsia" w:cstheme="minorEastAsia" w:hint="eastAsia"/>
                <w:szCs w:val="21"/>
              </w:rPr>
              <w:t>售后：与客户保持密切沟通，不定期回访用户，并对顾客反馈问题解答。体系建立实施至今未发生严重顾客投诉。</w:t>
            </w:r>
          </w:p>
          <w:p w:rsidR="00232582" w:rsidRPr="003E15E5"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销售部</w:t>
            </w:r>
            <w:r w:rsidRPr="003E15E5">
              <w:rPr>
                <w:rFonts w:asciiTheme="minorEastAsia" w:eastAsiaTheme="minorEastAsia" w:hAnsiTheme="minorEastAsia" w:cstheme="minorEastAsia" w:hint="eastAsia"/>
                <w:szCs w:val="21"/>
              </w:rPr>
              <w:t>获取销售信息，与客户洽谈，在签订合同前对客户要求进行评审，确认可以满足行业有关法律、法规要求和公司规定及客户要求时，签订合同，根据销售合同为客户提供服务。</w:t>
            </w:r>
          </w:p>
          <w:p w:rsidR="00232582" w:rsidRPr="00FF3E23" w:rsidRDefault="00232582" w:rsidP="00154B9B">
            <w:pPr>
              <w:rPr>
                <w:rFonts w:asciiTheme="minorEastAsia" w:eastAsiaTheme="minorEastAsia" w:hAnsiTheme="minorEastAsia" w:cstheme="minorEastAsia"/>
                <w:szCs w:val="21"/>
              </w:rPr>
            </w:pPr>
            <w:r w:rsidRPr="00FF3E23">
              <w:rPr>
                <w:rFonts w:asciiTheme="minorEastAsia" w:eastAsiaTheme="minorEastAsia" w:hAnsiTheme="minorEastAsia" w:cstheme="minorEastAsia" w:hint="eastAsia"/>
                <w:szCs w:val="21"/>
              </w:rPr>
              <w:t xml:space="preserve">提供销售订单（合同）   </w:t>
            </w:r>
          </w:p>
          <w:p w:rsidR="00232582" w:rsidRPr="00FF3E23" w:rsidRDefault="00232582" w:rsidP="00154B9B">
            <w:pPr>
              <w:rPr>
                <w:rFonts w:asciiTheme="minorEastAsia" w:eastAsiaTheme="minorEastAsia" w:hAnsiTheme="minorEastAsia" w:cstheme="minorEastAsia"/>
                <w:szCs w:val="21"/>
              </w:rPr>
            </w:pPr>
            <w:r w:rsidRPr="00FF3E23">
              <w:rPr>
                <w:rFonts w:asciiTheme="minorEastAsia" w:eastAsiaTheme="minorEastAsia" w:hAnsiTheme="minorEastAsia" w:cstheme="minorEastAsia" w:hint="eastAsia"/>
                <w:szCs w:val="21"/>
              </w:rPr>
              <w:t>客户：</w:t>
            </w:r>
            <w:r w:rsidR="00DE36B8">
              <w:rPr>
                <w:rFonts w:asciiTheme="minorEastAsia" w:eastAsiaTheme="minorEastAsia" w:hAnsiTheme="minorEastAsia" w:cstheme="minorEastAsia" w:hint="eastAsia"/>
                <w:szCs w:val="21"/>
              </w:rPr>
              <w:t>北京博瑞资科技有限公司</w:t>
            </w:r>
          </w:p>
          <w:p w:rsidR="00232582" w:rsidRPr="00FF3E23" w:rsidRDefault="00232582" w:rsidP="00154B9B">
            <w:pPr>
              <w:rPr>
                <w:rFonts w:asciiTheme="minorEastAsia" w:eastAsiaTheme="minorEastAsia" w:hAnsiTheme="minorEastAsia" w:cstheme="minorEastAsia"/>
                <w:szCs w:val="21"/>
              </w:rPr>
            </w:pPr>
            <w:r w:rsidRPr="00FF3E23">
              <w:rPr>
                <w:rFonts w:asciiTheme="minorEastAsia" w:eastAsiaTheme="minorEastAsia" w:hAnsiTheme="minorEastAsia" w:cstheme="minorEastAsia" w:hint="eastAsia"/>
                <w:szCs w:val="21"/>
              </w:rPr>
              <w:t>签订时间：20</w:t>
            </w:r>
            <w:r w:rsidR="00914D6A">
              <w:rPr>
                <w:rFonts w:asciiTheme="minorEastAsia" w:eastAsiaTheme="minorEastAsia" w:hAnsiTheme="minorEastAsia" w:cstheme="minorEastAsia" w:hint="eastAsia"/>
                <w:szCs w:val="21"/>
              </w:rPr>
              <w:t>22</w:t>
            </w:r>
            <w:r w:rsidRPr="00FF3E23">
              <w:rPr>
                <w:rFonts w:asciiTheme="minorEastAsia" w:eastAsiaTheme="minorEastAsia" w:hAnsiTheme="minorEastAsia" w:cstheme="minorEastAsia" w:hint="eastAsia"/>
                <w:szCs w:val="21"/>
              </w:rPr>
              <w:t>-</w:t>
            </w:r>
            <w:r w:rsidR="00DE36B8">
              <w:rPr>
                <w:rFonts w:asciiTheme="minorEastAsia" w:eastAsiaTheme="minorEastAsia" w:hAnsiTheme="minorEastAsia" w:cstheme="minorEastAsia" w:hint="eastAsia"/>
                <w:szCs w:val="21"/>
              </w:rPr>
              <w:t>8</w:t>
            </w:r>
            <w:r w:rsidR="00914D6A">
              <w:rPr>
                <w:rFonts w:asciiTheme="minorEastAsia" w:eastAsiaTheme="minorEastAsia" w:hAnsiTheme="minorEastAsia" w:cstheme="minorEastAsia" w:hint="eastAsia"/>
                <w:szCs w:val="21"/>
              </w:rPr>
              <w:t>-</w:t>
            </w:r>
            <w:r w:rsidR="00DE36B8">
              <w:rPr>
                <w:rFonts w:asciiTheme="minorEastAsia" w:eastAsiaTheme="minorEastAsia" w:hAnsiTheme="minorEastAsia" w:cstheme="minorEastAsia" w:hint="eastAsia"/>
                <w:szCs w:val="21"/>
              </w:rPr>
              <w:t>30</w:t>
            </w:r>
          </w:p>
          <w:p w:rsidR="00232582" w:rsidRPr="00FF3E23" w:rsidRDefault="00232582" w:rsidP="00154B9B">
            <w:pPr>
              <w:rPr>
                <w:rFonts w:asciiTheme="minorEastAsia" w:eastAsiaTheme="minorEastAsia" w:hAnsiTheme="minorEastAsia" w:cstheme="minorEastAsia"/>
                <w:szCs w:val="21"/>
              </w:rPr>
            </w:pPr>
            <w:r w:rsidRPr="00FF3E23">
              <w:rPr>
                <w:rFonts w:asciiTheme="minorEastAsia" w:eastAsiaTheme="minorEastAsia" w:hAnsiTheme="minorEastAsia" w:cstheme="minorEastAsia" w:hint="eastAsia"/>
                <w:szCs w:val="21"/>
              </w:rPr>
              <w:t>产品：</w:t>
            </w:r>
            <w:r w:rsidR="00914D6A">
              <w:rPr>
                <w:rFonts w:asciiTheme="minorEastAsia" w:eastAsiaTheme="minorEastAsia" w:hAnsiTheme="minorEastAsia" w:cstheme="minorEastAsia" w:hint="eastAsia"/>
                <w:szCs w:val="21"/>
              </w:rPr>
              <w:t>温控器</w:t>
            </w:r>
            <w:r w:rsidRPr="00FF3E23">
              <w:rPr>
                <w:rFonts w:asciiTheme="minorEastAsia" w:eastAsiaTheme="minorEastAsia" w:hAnsiTheme="minorEastAsia" w:cstheme="minorEastAsia" w:hint="eastAsia"/>
                <w:szCs w:val="21"/>
              </w:rPr>
              <w:t xml:space="preserve">     </w:t>
            </w:r>
          </w:p>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型号规格:</w:t>
            </w:r>
            <w:r w:rsidR="00914D6A">
              <w:rPr>
                <w:rFonts w:asciiTheme="minorEastAsia" w:eastAsiaTheme="minorEastAsia" w:hAnsiTheme="minorEastAsia" w:cstheme="minorEastAsia" w:hint="eastAsia"/>
                <w:szCs w:val="21"/>
              </w:rPr>
              <w:t>MC6</w:t>
            </w:r>
            <w:r w:rsidR="00DE36B8">
              <w:rPr>
                <w:rFonts w:asciiTheme="minorEastAsia" w:eastAsiaTheme="minorEastAsia" w:hAnsiTheme="minorEastAsia" w:cstheme="minorEastAsia" w:hint="eastAsia"/>
                <w:szCs w:val="21"/>
              </w:rPr>
              <w:t>/MC6-2FCU/MC6-E</w:t>
            </w:r>
          </w:p>
          <w:p w:rsidR="00232582" w:rsidRPr="00FF3E23" w:rsidRDefault="00232582" w:rsidP="00154B9B">
            <w:pPr>
              <w:rPr>
                <w:rFonts w:asciiTheme="minorEastAsia" w:eastAsiaTheme="minorEastAsia" w:hAnsiTheme="minorEastAsia" w:cstheme="minorEastAsia"/>
                <w:szCs w:val="21"/>
              </w:rPr>
            </w:pPr>
            <w:r w:rsidRPr="00FF3E23">
              <w:rPr>
                <w:rFonts w:asciiTheme="minorEastAsia" w:eastAsiaTheme="minorEastAsia" w:hAnsiTheme="minorEastAsia" w:cstheme="minorEastAsia" w:hint="eastAsia"/>
                <w:szCs w:val="21"/>
              </w:rPr>
              <w:t>数量：</w:t>
            </w:r>
            <w:r w:rsidR="00DE36B8">
              <w:rPr>
                <w:rFonts w:asciiTheme="minorEastAsia" w:eastAsiaTheme="minorEastAsia" w:hAnsiTheme="minorEastAsia" w:cstheme="minorEastAsia" w:hint="eastAsia"/>
                <w:szCs w:val="21"/>
              </w:rPr>
              <w:t>1039/400/290</w:t>
            </w:r>
          </w:p>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合同中写明了质量标准和要求，</w:t>
            </w:r>
            <w:r>
              <w:rPr>
                <w:rFonts w:asciiTheme="minorEastAsia" w:eastAsiaTheme="minorEastAsia" w:hAnsiTheme="minorEastAsia" w:cstheme="minorEastAsia" w:hint="eastAsia"/>
                <w:szCs w:val="21"/>
              </w:rPr>
              <w:t>运输方式、包装要求、质量检验、</w:t>
            </w:r>
            <w:r w:rsidRPr="00E95203">
              <w:rPr>
                <w:rFonts w:asciiTheme="minorEastAsia" w:eastAsiaTheme="minorEastAsia" w:hAnsiTheme="minorEastAsia" w:cstheme="minorEastAsia" w:hint="eastAsia"/>
                <w:szCs w:val="21"/>
              </w:rPr>
              <w:t>结算方式</w:t>
            </w:r>
            <w:r>
              <w:rPr>
                <w:rFonts w:asciiTheme="minorEastAsia" w:eastAsiaTheme="minorEastAsia" w:hAnsiTheme="minorEastAsia" w:cstheme="minorEastAsia" w:hint="eastAsia"/>
                <w:szCs w:val="21"/>
              </w:rPr>
              <w:t>等</w:t>
            </w:r>
          </w:p>
          <w:p w:rsidR="00232582"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有双方确认签字。</w:t>
            </w:r>
          </w:p>
          <w:p w:rsidR="00157BB1" w:rsidRDefault="00157BB1" w:rsidP="00157BB1">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szCs w:val="21"/>
              </w:rPr>
              <w:t>抽</w:t>
            </w:r>
            <w:r>
              <w:rPr>
                <w:rFonts w:asciiTheme="minorEastAsia" w:eastAsiaTheme="minorEastAsia" w:hAnsiTheme="minorEastAsia" w:cstheme="minorEastAsia" w:hint="eastAsia"/>
                <w:szCs w:val="21"/>
              </w:rPr>
              <w:t>合同</w:t>
            </w:r>
            <w:proofErr w:type="gramEnd"/>
            <w:r>
              <w:rPr>
                <w:rFonts w:asciiTheme="minorEastAsia" w:eastAsiaTheme="minorEastAsia" w:hAnsiTheme="minorEastAsia" w:cstheme="minorEastAsia" w:hint="eastAsia"/>
                <w:szCs w:val="21"/>
              </w:rPr>
              <w:t>评审：</w:t>
            </w:r>
          </w:p>
          <w:p w:rsidR="00157BB1" w:rsidRPr="00157BB1" w:rsidRDefault="00157BB1" w:rsidP="00157BB1">
            <w:pPr>
              <w:rPr>
                <w:rFonts w:asciiTheme="minorEastAsia" w:eastAsiaTheme="minorEastAsia" w:hAnsiTheme="minorEastAsia" w:cstheme="minorEastAsia"/>
                <w:szCs w:val="21"/>
              </w:rPr>
            </w:pPr>
            <w:r w:rsidRPr="00157BB1">
              <w:rPr>
                <w:rFonts w:asciiTheme="minorEastAsia" w:eastAsiaTheme="minorEastAsia" w:hAnsiTheme="minorEastAsia" w:cstheme="minorEastAsia" w:hint="eastAsia"/>
                <w:szCs w:val="21"/>
              </w:rPr>
              <w:t>产品要求规定：                明确 √        不明确 □</w:t>
            </w:r>
          </w:p>
          <w:p w:rsidR="00157BB1" w:rsidRPr="00157BB1" w:rsidRDefault="00157BB1" w:rsidP="00157BB1">
            <w:pPr>
              <w:rPr>
                <w:rFonts w:asciiTheme="minorEastAsia" w:eastAsiaTheme="minorEastAsia" w:hAnsiTheme="minorEastAsia" w:cstheme="minorEastAsia"/>
                <w:szCs w:val="21"/>
              </w:rPr>
            </w:pPr>
            <w:r w:rsidRPr="00157BB1">
              <w:rPr>
                <w:rFonts w:asciiTheme="minorEastAsia" w:eastAsiaTheme="minorEastAsia" w:hAnsiTheme="minorEastAsia" w:cstheme="minorEastAsia" w:hint="eastAsia"/>
                <w:szCs w:val="21"/>
              </w:rPr>
              <w:t>2.与以前表述不一致的要求：    已解决 √        未解决 □</w:t>
            </w:r>
          </w:p>
          <w:p w:rsidR="00157BB1" w:rsidRPr="00157BB1" w:rsidRDefault="00157BB1" w:rsidP="00157BB1">
            <w:pPr>
              <w:rPr>
                <w:rFonts w:asciiTheme="minorEastAsia" w:eastAsiaTheme="minorEastAsia" w:hAnsiTheme="minorEastAsia" w:cstheme="minorEastAsia"/>
                <w:szCs w:val="21"/>
              </w:rPr>
            </w:pPr>
            <w:r w:rsidRPr="00157BB1">
              <w:rPr>
                <w:rFonts w:asciiTheme="minorEastAsia" w:eastAsiaTheme="minorEastAsia" w:hAnsiTheme="minorEastAsia" w:cstheme="minorEastAsia" w:hint="eastAsia"/>
                <w:szCs w:val="21"/>
              </w:rPr>
              <w:t>3.公司满足合同要求：1）技术指标        能满足 √       不满足 □</w:t>
            </w:r>
          </w:p>
          <w:p w:rsidR="00157BB1" w:rsidRPr="00157BB1" w:rsidRDefault="00157BB1" w:rsidP="00157BB1">
            <w:pPr>
              <w:rPr>
                <w:rFonts w:asciiTheme="minorEastAsia" w:eastAsiaTheme="minorEastAsia" w:hAnsiTheme="minorEastAsia" w:cstheme="minorEastAsia"/>
                <w:szCs w:val="21"/>
              </w:rPr>
            </w:pPr>
            <w:r w:rsidRPr="00157BB1">
              <w:rPr>
                <w:rFonts w:asciiTheme="minorEastAsia" w:eastAsiaTheme="minorEastAsia" w:hAnsiTheme="minorEastAsia" w:cstheme="minorEastAsia" w:hint="eastAsia"/>
                <w:szCs w:val="21"/>
              </w:rPr>
              <w:t xml:space="preserve">                    2）交货期          能满足 √       不满足 □</w:t>
            </w:r>
          </w:p>
          <w:p w:rsidR="00157BB1" w:rsidRPr="00157BB1" w:rsidRDefault="00157BB1" w:rsidP="00157BB1">
            <w:pPr>
              <w:rPr>
                <w:rFonts w:asciiTheme="minorEastAsia" w:eastAsiaTheme="minorEastAsia" w:hAnsiTheme="minorEastAsia" w:cstheme="minorEastAsia"/>
                <w:szCs w:val="21"/>
              </w:rPr>
            </w:pPr>
            <w:r w:rsidRPr="00157BB1">
              <w:rPr>
                <w:rFonts w:asciiTheme="minorEastAsia" w:eastAsiaTheme="minorEastAsia" w:hAnsiTheme="minorEastAsia" w:cstheme="minorEastAsia" w:hint="eastAsia"/>
                <w:szCs w:val="21"/>
              </w:rPr>
              <w:t xml:space="preserve">                    3）价格            合  适 √       不合适 □</w:t>
            </w:r>
          </w:p>
          <w:p w:rsidR="00157BB1" w:rsidRPr="00157BB1" w:rsidRDefault="00157BB1" w:rsidP="00157BB1">
            <w:pPr>
              <w:rPr>
                <w:rFonts w:asciiTheme="minorEastAsia" w:eastAsiaTheme="minorEastAsia" w:hAnsiTheme="minorEastAsia" w:cstheme="minorEastAsia"/>
                <w:szCs w:val="21"/>
              </w:rPr>
            </w:pPr>
            <w:r w:rsidRPr="00157BB1">
              <w:rPr>
                <w:rFonts w:asciiTheme="minorEastAsia" w:eastAsiaTheme="minorEastAsia" w:hAnsiTheme="minorEastAsia" w:cstheme="minorEastAsia" w:hint="eastAsia"/>
                <w:szCs w:val="21"/>
              </w:rPr>
              <w:t>4.其他：            1）双方责任        明  确 √       不明确 □</w:t>
            </w:r>
          </w:p>
          <w:p w:rsidR="00157BB1" w:rsidRPr="00157BB1" w:rsidRDefault="00157BB1" w:rsidP="00157BB1">
            <w:pPr>
              <w:rPr>
                <w:rFonts w:asciiTheme="minorEastAsia" w:eastAsiaTheme="minorEastAsia" w:hAnsiTheme="minorEastAsia" w:cstheme="minorEastAsia"/>
                <w:szCs w:val="21"/>
              </w:rPr>
            </w:pPr>
            <w:r w:rsidRPr="00157BB1">
              <w:rPr>
                <w:rFonts w:asciiTheme="minorEastAsia" w:eastAsiaTheme="minorEastAsia" w:hAnsiTheme="minorEastAsia" w:cstheme="minorEastAsia" w:hint="eastAsia"/>
                <w:szCs w:val="21"/>
              </w:rPr>
              <w:t xml:space="preserve">                    2）付款方式        合  适 √       不合适 □</w:t>
            </w:r>
          </w:p>
          <w:p w:rsidR="00157BB1" w:rsidRPr="00E95203" w:rsidRDefault="00157BB1" w:rsidP="00157BB1">
            <w:pPr>
              <w:rPr>
                <w:rFonts w:asciiTheme="minorEastAsia" w:eastAsiaTheme="minorEastAsia" w:hAnsiTheme="minorEastAsia" w:cstheme="minorEastAsia"/>
                <w:szCs w:val="21"/>
              </w:rPr>
            </w:pPr>
            <w:r w:rsidRPr="00157BB1">
              <w:rPr>
                <w:rFonts w:asciiTheme="minorEastAsia" w:eastAsiaTheme="minorEastAsia" w:hAnsiTheme="minorEastAsia" w:cstheme="minorEastAsia" w:hint="eastAsia"/>
                <w:szCs w:val="21"/>
              </w:rPr>
              <w:lastRenderedPageBreak/>
              <w:t xml:space="preserve">                    3）纠纷解决方式    明  确 √       不明确 □</w:t>
            </w:r>
          </w:p>
          <w:p w:rsidR="00157BB1" w:rsidRDefault="00157BB1"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评审人：各部门负责人2022年8月29日</w:t>
            </w:r>
          </w:p>
          <w:p w:rsidR="00157BB1" w:rsidRDefault="00157BB1" w:rsidP="00154B9B">
            <w:pPr>
              <w:rPr>
                <w:rFonts w:asciiTheme="minorEastAsia" w:eastAsiaTheme="minorEastAsia" w:hAnsiTheme="minorEastAsia" w:cstheme="minorEastAsia"/>
                <w:szCs w:val="21"/>
              </w:rPr>
            </w:pPr>
          </w:p>
          <w:p w:rsidR="00232582" w:rsidRPr="00E95203" w:rsidRDefault="00157BB1" w:rsidP="00154B9B">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szCs w:val="21"/>
              </w:rPr>
              <w:t>另抽其他</w:t>
            </w:r>
            <w:proofErr w:type="gramEnd"/>
            <w:r>
              <w:rPr>
                <w:rFonts w:asciiTheme="minorEastAsia" w:eastAsiaTheme="minorEastAsia" w:hAnsiTheme="minorEastAsia" w:cstheme="minorEastAsia"/>
                <w:szCs w:val="21"/>
              </w:rPr>
              <w:t>合同及评审记录</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符合要求</w:t>
            </w:r>
          </w:p>
          <w:p w:rsidR="00232582" w:rsidRDefault="00232582" w:rsidP="00154B9B">
            <w:pPr>
              <w:rPr>
                <w:rFonts w:asciiTheme="minorEastAsia" w:eastAsiaTheme="minorEastAsia" w:hAnsiTheme="minorEastAsia" w:cstheme="minorEastAsia"/>
                <w:szCs w:val="21"/>
              </w:rPr>
            </w:pPr>
          </w:p>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2、监视测量资源：公司针对产品和服务的特点编制有《</w:t>
            </w:r>
            <w:r w:rsidRPr="00780A99">
              <w:rPr>
                <w:rFonts w:asciiTheme="minorEastAsia" w:eastAsiaTheme="minorEastAsia" w:hAnsiTheme="minorEastAsia" w:cstheme="minorEastAsia" w:hint="eastAsia"/>
                <w:szCs w:val="21"/>
              </w:rPr>
              <w:t>销售管理制度</w:t>
            </w:r>
            <w:r w:rsidRPr="00E95203">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w:t>
            </w:r>
            <w:r w:rsidRPr="00D172E1">
              <w:rPr>
                <w:rFonts w:asciiTheme="minorEastAsia" w:eastAsiaTheme="minorEastAsia" w:hAnsiTheme="minorEastAsia" w:cstheme="minorEastAsia" w:hint="eastAsia"/>
                <w:szCs w:val="21"/>
              </w:rPr>
              <w:t>销售过程检验规范</w:t>
            </w:r>
            <w:r>
              <w:rPr>
                <w:rFonts w:asciiTheme="minorEastAsia" w:eastAsiaTheme="minorEastAsia" w:hAnsiTheme="minorEastAsia" w:cstheme="minorEastAsia" w:hint="eastAsia"/>
                <w:szCs w:val="21"/>
              </w:rPr>
              <w:t>》</w:t>
            </w:r>
            <w:r w:rsidRPr="00E95203">
              <w:rPr>
                <w:rFonts w:asciiTheme="minorEastAsia" w:eastAsiaTheme="minorEastAsia" w:hAnsiTheme="minorEastAsia" w:cstheme="minorEastAsia" w:hint="eastAsia"/>
                <w:szCs w:val="21"/>
              </w:rPr>
              <w:t>等作业规范。</w:t>
            </w:r>
          </w:p>
          <w:p w:rsidR="00232582" w:rsidRPr="00E95203" w:rsidRDefault="00232582" w:rsidP="00154B9B">
            <w:pPr>
              <w:rPr>
                <w:rFonts w:asciiTheme="minorEastAsia" w:eastAsiaTheme="minorEastAsia" w:hAnsiTheme="minorEastAsia" w:cstheme="minorEastAsia"/>
                <w:szCs w:val="21"/>
              </w:rPr>
            </w:pPr>
            <w:proofErr w:type="gramStart"/>
            <w:r w:rsidRPr="00E95203">
              <w:rPr>
                <w:rFonts w:asciiTheme="minorEastAsia" w:eastAsiaTheme="minorEastAsia" w:hAnsiTheme="minorEastAsia" w:cstheme="minorEastAsia" w:hint="eastAsia"/>
                <w:szCs w:val="21"/>
              </w:rPr>
              <w:t>抽</w:t>
            </w:r>
            <w:r w:rsidRPr="00410404">
              <w:rPr>
                <w:rFonts w:asciiTheme="minorEastAsia" w:eastAsiaTheme="minorEastAsia" w:hAnsiTheme="minorEastAsia" w:cstheme="minorEastAsia" w:hint="eastAsia"/>
                <w:szCs w:val="21"/>
              </w:rPr>
              <w:t>销售</w:t>
            </w:r>
            <w:proofErr w:type="gramEnd"/>
            <w:r w:rsidRPr="00410404">
              <w:rPr>
                <w:rFonts w:asciiTheme="minorEastAsia" w:eastAsiaTheme="minorEastAsia" w:hAnsiTheme="minorEastAsia" w:cstheme="minorEastAsia" w:hint="eastAsia"/>
                <w:szCs w:val="21"/>
              </w:rPr>
              <w:t>管理制度</w:t>
            </w:r>
            <w:r w:rsidRPr="00E95203">
              <w:rPr>
                <w:rFonts w:asciiTheme="minorEastAsia" w:eastAsiaTheme="minorEastAsia" w:hAnsiTheme="minorEastAsia" w:cstheme="minorEastAsia" w:hint="eastAsia"/>
                <w:szCs w:val="21"/>
              </w:rPr>
              <w:t>：</w:t>
            </w:r>
          </w:p>
          <w:p w:rsidR="00232582" w:rsidRPr="00D172E1" w:rsidRDefault="00232582" w:rsidP="00154B9B">
            <w:pPr>
              <w:rPr>
                <w:rFonts w:asciiTheme="minorEastAsia" w:eastAsiaTheme="minorEastAsia" w:hAnsiTheme="minorEastAsia" w:cstheme="minorEastAsia"/>
                <w:szCs w:val="21"/>
              </w:rPr>
            </w:pPr>
            <w:r w:rsidRPr="00D172E1">
              <w:rPr>
                <w:rFonts w:asciiTheme="minorEastAsia" w:eastAsiaTheme="minorEastAsia" w:hAnsiTheme="minorEastAsia" w:cstheme="minorEastAsia" w:hint="eastAsia"/>
                <w:szCs w:val="21"/>
              </w:rPr>
              <w:t>一、销售人员应经培训合格后上岗，着装应整洁，仪容大方，精力充沛，言谈、表情、形态得当。</w:t>
            </w:r>
          </w:p>
          <w:p w:rsidR="00232582" w:rsidRPr="00E95203" w:rsidRDefault="00232582" w:rsidP="00154B9B">
            <w:pPr>
              <w:rPr>
                <w:rFonts w:asciiTheme="minorEastAsia" w:eastAsiaTheme="minorEastAsia" w:hAnsiTheme="minorEastAsia" w:cstheme="minorEastAsia"/>
                <w:szCs w:val="21"/>
              </w:rPr>
            </w:pPr>
            <w:r w:rsidRPr="00D172E1">
              <w:rPr>
                <w:rFonts w:asciiTheme="minorEastAsia" w:eastAsiaTheme="minorEastAsia" w:hAnsiTheme="minorEastAsia" w:cstheme="minorEastAsia" w:hint="eastAsia"/>
                <w:szCs w:val="21"/>
              </w:rPr>
              <w:t>二、销售办公场所，设施、设备摆放整齐，地面干净卫生无垃圾、积水、杂物、办公桌干净整洁，物品摆放整齐。</w:t>
            </w:r>
            <w:r>
              <w:rPr>
                <w:rFonts w:asciiTheme="minorEastAsia" w:eastAsiaTheme="minorEastAsia" w:hAnsiTheme="minorEastAsia" w:cstheme="minorEastAsia" w:hint="eastAsia"/>
                <w:szCs w:val="21"/>
              </w:rPr>
              <w:t>。。。。。</w:t>
            </w:r>
            <w:r w:rsidRPr="00E95203">
              <w:rPr>
                <w:rFonts w:asciiTheme="minorEastAsia" w:eastAsiaTheme="minorEastAsia" w:hAnsiTheme="minorEastAsia" w:cstheme="minorEastAsia" w:hint="eastAsia"/>
                <w:szCs w:val="21"/>
              </w:rPr>
              <w:t>。</w:t>
            </w:r>
          </w:p>
          <w:p w:rsidR="00232582" w:rsidRPr="00E95203" w:rsidRDefault="00232582" w:rsidP="00154B9B">
            <w:pPr>
              <w:rPr>
                <w:rFonts w:asciiTheme="minorEastAsia" w:eastAsiaTheme="minorEastAsia" w:hAnsiTheme="minorEastAsia" w:cstheme="minorEastAsia"/>
                <w:szCs w:val="21"/>
              </w:rPr>
            </w:pPr>
          </w:p>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通过日常销售服务质量考核表、人员考核记录表等形式对销售服务过程进行监测。具体 见8.6条款抽样。</w:t>
            </w:r>
          </w:p>
          <w:p w:rsidR="00232582" w:rsidRPr="00E95203" w:rsidRDefault="00232582" w:rsidP="00154B9B">
            <w:pPr>
              <w:rPr>
                <w:rFonts w:asciiTheme="minorEastAsia" w:eastAsiaTheme="minorEastAsia" w:hAnsiTheme="minorEastAsia" w:cstheme="minorEastAsia"/>
                <w:szCs w:val="21"/>
              </w:rPr>
            </w:pPr>
          </w:p>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3、接收准则：识别了规范和接收和放行准则：产品销售过程符合《合同法》等国家法律法规要求及合同要求等接收准则。</w:t>
            </w:r>
          </w:p>
          <w:p w:rsidR="00232582"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现场审核获悉，</w:t>
            </w:r>
            <w:r>
              <w:rPr>
                <w:rFonts w:asciiTheme="minorEastAsia" w:eastAsiaTheme="minorEastAsia" w:hAnsiTheme="minorEastAsia" w:cstheme="minorEastAsia" w:hint="eastAsia"/>
                <w:szCs w:val="21"/>
              </w:rPr>
              <w:t>销售部</w:t>
            </w:r>
            <w:r w:rsidRPr="00E95203">
              <w:rPr>
                <w:rFonts w:asciiTheme="minorEastAsia" w:eastAsiaTheme="minorEastAsia" w:hAnsiTheme="minorEastAsia" w:cstheme="minorEastAsia" w:hint="eastAsia"/>
                <w:szCs w:val="21"/>
              </w:rPr>
              <w:t>主要依据</w:t>
            </w:r>
            <w:r>
              <w:rPr>
                <w:rFonts w:asciiTheme="minorEastAsia" w:eastAsiaTheme="minorEastAsia" w:hAnsiTheme="minorEastAsia" w:cstheme="minorEastAsia" w:hint="eastAsia"/>
                <w:szCs w:val="21"/>
              </w:rPr>
              <w:t>客户</w:t>
            </w:r>
            <w:r w:rsidRPr="00E95203">
              <w:rPr>
                <w:rFonts w:asciiTheme="minorEastAsia" w:eastAsiaTheme="minorEastAsia" w:hAnsiTheme="minorEastAsia" w:cstheme="minorEastAsia" w:hint="eastAsia"/>
                <w:szCs w:val="21"/>
              </w:rPr>
              <w:t>要求，在合格供方采购客户所需产品</w:t>
            </w:r>
            <w:r>
              <w:rPr>
                <w:rFonts w:asciiTheme="minorEastAsia" w:eastAsiaTheme="minorEastAsia" w:hAnsiTheme="minorEastAsia" w:cstheme="minorEastAsia" w:hint="eastAsia"/>
                <w:szCs w:val="21"/>
              </w:rPr>
              <w:t>原材料，检验合格后委托合格供方“</w:t>
            </w:r>
            <w:r w:rsidRPr="00440F4A">
              <w:rPr>
                <w:rFonts w:asciiTheme="minorEastAsia" w:eastAsiaTheme="minorEastAsia" w:hAnsiTheme="minorEastAsia" w:cstheme="minorEastAsia" w:hint="eastAsia"/>
                <w:szCs w:val="21"/>
              </w:rPr>
              <w:t>北京华航盛德科技有限公司</w:t>
            </w:r>
            <w:r>
              <w:rPr>
                <w:rFonts w:asciiTheme="minorEastAsia" w:eastAsiaTheme="minorEastAsia" w:hAnsiTheme="minorEastAsia" w:cstheme="minorEastAsia" w:hint="eastAsia"/>
                <w:szCs w:val="21"/>
              </w:rPr>
              <w:t>”进行生产</w:t>
            </w:r>
            <w:r w:rsidRPr="00E95203">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客户提供样品或作业指导书，指导生产过程及质量控制。</w:t>
            </w:r>
          </w:p>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相关责任人员负责与供方单位和顾客联络，与供方协调产品采购和客户协调产品的交货事宜，产品到货后由库房进行验收入库。</w:t>
            </w:r>
          </w:p>
          <w:p w:rsidR="00232582" w:rsidRPr="00E95203" w:rsidRDefault="00232582" w:rsidP="00154B9B">
            <w:pPr>
              <w:rPr>
                <w:rFonts w:asciiTheme="minorEastAsia" w:eastAsiaTheme="minorEastAsia" w:hAnsiTheme="minorEastAsia" w:cstheme="minorEastAsia"/>
                <w:szCs w:val="21"/>
              </w:rPr>
            </w:pPr>
          </w:p>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4、现场查看产品销售情况：</w:t>
            </w:r>
          </w:p>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现场清洁卫生，配备有消防设施</w:t>
            </w:r>
          </w:p>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现场有台式电脑、笔记本、传真机等日常办公设备，设备运行良好。</w:t>
            </w:r>
          </w:p>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现场有工作人员正利用电话、网络与客户交流，服务规范。</w:t>
            </w:r>
          </w:p>
          <w:p w:rsidR="00232582" w:rsidRPr="00E95203" w:rsidRDefault="00232582" w:rsidP="00154B9B">
            <w:pPr>
              <w:rPr>
                <w:rFonts w:asciiTheme="minorEastAsia" w:eastAsiaTheme="minorEastAsia" w:hAnsiTheme="minorEastAsia" w:cstheme="minorEastAsia"/>
                <w:szCs w:val="21"/>
              </w:rPr>
            </w:pPr>
          </w:p>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5、销售人员均为培训合格并有多年工作经验的人员，符合要求。</w:t>
            </w:r>
          </w:p>
          <w:p w:rsidR="00232582" w:rsidRPr="00E95203" w:rsidRDefault="00232582" w:rsidP="00154B9B">
            <w:pPr>
              <w:rPr>
                <w:rFonts w:asciiTheme="minorEastAsia" w:eastAsiaTheme="minorEastAsia" w:hAnsiTheme="minorEastAsia" w:cstheme="minorEastAsia"/>
                <w:szCs w:val="21"/>
              </w:rPr>
            </w:pPr>
          </w:p>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6、识别了需要确认的过程为销售服务，</w:t>
            </w:r>
            <w:r w:rsidR="00157BB1">
              <w:rPr>
                <w:rFonts w:asciiTheme="minorEastAsia" w:eastAsiaTheme="minorEastAsia" w:hAnsiTheme="minorEastAsia" w:cstheme="minorEastAsia" w:hint="eastAsia"/>
                <w:szCs w:val="21"/>
              </w:rPr>
              <w:t>符合要求</w:t>
            </w:r>
            <w:r w:rsidR="00157BB1" w:rsidRPr="00E95203">
              <w:rPr>
                <w:rFonts w:asciiTheme="minorEastAsia" w:eastAsiaTheme="minorEastAsia" w:hAnsiTheme="minorEastAsia" w:cstheme="minorEastAsia"/>
                <w:szCs w:val="21"/>
              </w:rPr>
              <w:t xml:space="preserve"> </w:t>
            </w:r>
          </w:p>
          <w:p w:rsidR="00914D6A" w:rsidRDefault="00914D6A" w:rsidP="00154B9B">
            <w:pPr>
              <w:rPr>
                <w:rFonts w:asciiTheme="minorEastAsia" w:eastAsiaTheme="minorEastAsia" w:hAnsiTheme="minorEastAsia" w:cstheme="minorEastAsia"/>
                <w:szCs w:val="21"/>
              </w:rPr>
            </w:pPr>
          </w:p>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7、产品需经检验合格后方可交付给客户，产品交付后，严格遵守销售合同中的各项承诺，尽量避免客户的抱怨和投诉。</w:t>
            </w:r>
          </w:p>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8、现场观察到办公场所环境良好，文件资料及时进行整理，并存放指定地点，工作人员具有工作状态良好，销售人员和客户沟通用语规范，工作氛围总体良好。</w:t>
            </w:r>
          </w:p>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公司通过传真、邮件及电话等方式与顾客交流，主要进行以下沟通：</w:t>
            </w:r>
          </w:p>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1、向顾客提供保证产品质量的有关信息，保修及应急措施。</w:t>
            </w:r>
          </w:p>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2、接受顾客问询、询价、合同的处理。</w:t>
            </w:r>
          </w:p>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3、根据合同要求进行有关的事宜，对顾客的投诉或意见进行处理和答复。</w:t>
            </w:r>
          </w:p>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4、合理处理顾客财产。</w:t>
            </w:r>
          </w:p>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目前沟通渠道畅通</w:t>
            </w:r>
          </w:p>
          <w:p w:rsidR="00232582" w:rsidRPr="00E95203" w:rsidRDefault="00232582" w:rsidP="00154B9B">
            <w:pPr>
              <w:rPr>
                <w:rFonts w:asciiTheme="minorEastAsia" w:eastAsiaTheme="minorEastAsia" w:hAnsiTheme="minorEastAsia" w:cstheme="minorEastAsia"/>
                <w:szCs w:val="21"/>
              </w:rPr>
            </w:pPr>
          </w:p>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9、自体系建立以来无合同更改情况</w:t>
            </w:r>
          </w:p>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现场销售人员称每次发货前要同客户说明发货产品，发货数量、到货日期，防止货物发送错误。</w:t>
            </w:r>
          </w:p>
        </w:tc>
        <w:tc>
          <w:tcPr>
            <w:tcW w:w="1585" w:type="dxa"/>
          </w:tcPr>
          <w:p w:rsidR="00232582" w:rsidRDefault="00914D6A"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N</w:t>
            </w:r>
          </w:p>
        </w:tc>
      </w:tr>
      <w:tr w:rsidR="00232582" w:rsidRPr="000F06D1" w:rsidTr="00154B9B">
        <w:trPr>
          <w:trHeight w:val="789"/>
        </w:trPr>
        <w:tc>
          <w:tcPr>
            <w:tcW w:w="2160" w:type="dxa"/>
            <w:vAlign w:val="center"/>
          </w:tcPr>
          <w:p w:rsidR="00232582" w:rsidRDefault="00232582" w:rsidP="00154B9B">
            <w:pPr>
              <w:rPr>
                <w:rFonts w:asciiTheme="minorEastAsia" w:eastAsiaTheme="minorEastAsia" w:hAnsiTheme="minorEastAsia" w:cstheme="minorEastAsia"/>
                <w:szCs w:val="21"/>
              </w:rPr>
            </w:pPr>
            <w:r w:rsidRPr="000F06D1">
              <w:rPr>
                <w:rFonts w:asciiTheme="minorEastAsia" w:eastAsiaTheme="minorEastAsia" w:hAnsiTheme="minorEastAsia" w:cstheme="minorEastAsia" w:hint="eastAsia"/>
                <w:szCs w:val="21"/>
              </w:rPr>
              <w:lastRenderedPageBreak/>
              <w:t>生产过程控制（委托生产）</w:t>
            </w:r>
          </w:p>
          <w:p w:rsidR="00596079" w:rsidRPr="000F06D1" w:rsidRDefault="00596079"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放行控制</w:t>
            </w:r>
          </w:p>
        </w:tc>
        <w:tc>
          <w:tcPr>
            <w:tcW w:w="960" w:type="dxa"/>
            <w:vAlign w:val="center"/>
          </w:tcPr>
          <w:p w:rsidR="00232582" w:rsidRDefault="00232582" w:rsidP="00154B9B">
            <w:pPr>
              <w:rPr>
                <w:rFonts w:asciiTheme="minorEastAsia" w:eastAsiaTheme="minorEastAsia" w:hAnsiTheme="minorEastAsia" w:cstheme="minorEastAsia"/>
                <w:szCs w:val="21"/>
              </w:rPr>
            </w:pPr>
            <w:r w:rsidRPr="000F06D1">
              <w:rPr>
                <w:rFonts w:asciiTheme="minorEastAsia" w:eastAsiaTheme="minorEastAsia" w:hAnsiTheme="minorEastAsia" w:cstheme="minorEastAsia" w:hint="eastAsia"/>
                <w:szCs w:val="21"/>
              </w:rPr>
              <w:t>8.5.1</w:t>
            </w:r>
          </w:p>
          <w:p w:rsidR="00596079" w:rsidRPr="000F06D1" w:rsidRDefault="00596079"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8.6</w:t>
            </w:r>
          </w:p>
        </w:tc>
        <w:tc>
          <w:tcPr>
            <w:tcW w:w="10004" w:type="dxa"/>
            <w:vAlign w:val="center"/>
          </w:tcPr>
          <w:p w:rsidR="00232582" w:rsidRPr="000F06D1" w:rsidRDefault="00232582" w:rsidP="00154B9B">
            <w:pPr>
              <w:rPr>
                <w:rFonts w:asciiTheme="minorEastAsia" w:eastAsiaTheme="minorEastAsia" w:hAnsiTheme="minorEastAsia" w:cstheme="minorEastAsia"/>
                <w:szCs w:val="21"/>
              </w:rPr>
            </w:pPr>
            <w:r w:rsidRPr="000F06D1">
              <w:rPr>
                <w:rFonts w:asciiTheme="minorEastAsia" w:eastAsiaTheme="minorEastAsia" w:hAnsiTheme="minorEastAsia" w:cstheme="minorEastAsia" w:hint="eastAsia"/>
                <w:szCs w:val="21"/>
              </w:rPr>
              <w:t>a）获得的文件化信息</w:t>
            </w:r>
          </w:p>
          <w:p w:rsidR="00232582" w:rsidRPr="000F06D1" w:rsidRDefault="00232582" w:rsidP="00154B9B">
            <w:pPr>
              <w:rPr>
                <w:rFonts w:asciiTheme="minorEastAsia" w:eastAsiaTheme="minorEastAsia" w:hAnsiTheme="minorEastAsia" w:cstheme="minorEastAsia"/>
                <w:szCs w:val="21"/>
              </w:rPr>
            </w:pPr>
            <w:r w:rsidRPr="000F06D1">
              <w:rPr>
                <w:rFonts w:asciiTheme="minorEastAsia" w:eastAsiaTheme="minorEastAsia" w:hAnsiTheme="minorEastAsia" w:cstheme="minorEastAsia" w:hint="eastAsia"/>
                <w:szCs w:val="21"/>
              </w:rPr>
              <w:t>1）《管理手册》中8.5.1明确了控制的过程、活动、要求以及控制的职责和方法。公司针对委托加工的特点有《加工合同》，明确了对加工方的要求。</w:t>
            </w:r>
          </w:p>
          <w:p w:rsidR="00232582" w:rsidRPr="000F06D1" w:rsidRDefault="00232582" w:rsidP="00154B9B">
            <w:pPr>
              <w:rPr>
                <w:rFonts w:asciiTheme="minorEastAsia" w:eastAsiaTheme="minorEastAsia" w:hAnsiTheme="minorEastAsia" w:cstheme="minorEastAsia"/>
                <w:szCs w:val="21"/>
              </w:rPr>
            </w:pPr>
            <w:r w:rsidRPr="000F06D1">
              <w:rPr>
                <w:rFonts w:asciiTheme="minorEastAsia" w:eastAsiaTheme="minorEastAsia" w:hAnsiTheme="minorEastAsia" w:cstheme="minorEastAsia" w:hint="eastAsia"/>
                <w:szCs w:val="21"/>
              </w:rPr>
              <w:t>2）公司委托加工的产品主要依据客户的订单/合同要求</w:t>
            </w:r>
            <w:r w:rsidR="00914D6A">
              <w:rPr>
                <w:rFonts w:asciiTheme="minorEastAsia" w:eastAsiaTheme="minorEastAsia" w:hAnsiTheme="minorEastAsia" w:cstheme="minorEastAsia" w:hint="eastAsia"/>
                <w:szCs w:val="21"/>
              </w:rPr>
              <w:t>/国家标准要求</w:t>
            </w:r>
            <w:r w:rsidRPr="000F06D1">
              <w:rPr>
                <w:rFonts w:asciiTheme="minorEastAsia" w:eastAsiaTheme="minorEastAsia" w:hAnsiTheme="minorEastAsia" w:cstheme="minorEastAsia" w:hint="eastAsia"/>
                <w:szCs w:val="21"/>
              </w:rPr>
              <w:t>，</w:t>
            </w:r>
            <w:r w:rsidR="00914D6A" w:rsidRPr="00914D6A">
              <w:rPr>
                <w:rFonts w:asciiTheme="minorEastAsia" w:eastAsiaTheme="minorEastAsia" w:hAnsiTheme="minorEastAsia" w:cstheme="minorEastAsia"/>
                <w:szCs w:val="21"/>
              </w:rPr>
              <w:t xml:space="preserve"> </w:t>
            </w:r>
            <w:r w:rsidR="00914D6A">
              <w:rPr>
                <w:rFonts w:asciiTheme="minorEastAsia" w:eastAsiaTheme="minorEastAsia" w:hAnsiTheme="minorEastAsia" w:cstheme="minorEastAsia"/>
                <w:szCs w:val="21"/>
              </w:rPr>
              <w:t>企业根据客户要求及标准要求策划</w:t>
            </w:r>
            <w:r w:rsidR="00914D6A" w:rsidRPr="00914D6A">
              <w:rPr>
                <w:rFonts w:asciiTheme="minorEastAsia" w:eastAsiaTheme="minorEastAsia" w:hAnsiTheme="minorEastAsia" w:cstheme="minorEastAsia"/>
                <w:szCs w:val="21"/>
              </w:rPr>
              <w:t>MC6</w:t>
            </w:r>
            <w:r w:rsidRPr="000F06D1">
              <w:rPr>
                <w:rFonts w:asciiTheme="minorEastAsia" w:eastAsiaTheme="minorEastAsia" w:hAnsiTheme="minorEastAsia" w:cstheme="minorEastAsia" w:hint="eastAsia"/>
                <w:szCs w:val="21"/>
              </w:rPr>
              <w:t>等作业流程</w:t>
            </w:r>
            <w:r w:rsidR="00914D6A">
              <w:rPr>
                <w:rFonts w:asciiTheme="minorEastAsia" w:eastAsiaTheme="minorEastAsia" w:hAnsiTheme="minorEastAsia" w:cstheme="minorEastAsia" w:hint="eastAsia"/>
                <w:szCs w:val="21"/>
              </w:rPr>
              <w:t>、焊接要求等接收标准</w:t>
            </w:r>
          </w:p>
          <w:p w:rsidR="00232582" w:rsidRPr="000F06D1" w:rsidRDefault="00232582" w:rsidP="00154B9B">
            <w:pPr>
              <w:rPr>
                <w:rFonts w:asciiTheme="minorEastAsia" w:eastAsiaTheme="minorEastAsia" w:hAnsiTheme="minorEastAsia" w:cstheme="minorEastAsia"/>
                <w:szCs w:val="21"/>
              </w:rPr>
            </w:pPr>
            <w:r w:rsidRPr="000F06D1">
              <w:rPr>
                <w:rFonts w:asciiTheme="minorEastAsia" w:eastAsiaTheme="minorEastAsia" w:hAnsiTheme="minorEastAsia" w:cstheme="minorEastAsia" w:hint="eastAsia"/>
                <w:szCs w:val="21"/>
              </w:rPr>
              <w:t>b）获得和使用监视和测量资源：</w:t>
            </w:r>
          </w:p>
          <w:p w:rsidR="00232582" w:rsidRPr="000F06D1" w:rsidRDefault="00232582" w:rsidP="00154B9B">
            <w:pPr>
              <w:rPr>
                <w:rFonts w:asciiTheme="minorEastAsia" w:eastAsiaTheme="minorEastAsia" w:hAnsiTheme="minorEastAsia" w:cstheme="minorEastAsia"/>
                <w:szCs w:val="21"/>
              </w:rPr>
            </w:pPr>
            <w:r w:rsidRPr="000F06D1">
              <w:rPr>
                <w:rFonts w:asciiTheme="minorEastAsia" w:eastAsiaTheme="minorEastAsia" w:hAnsiTheme="minorEastAsia" w:cstheme="minorEastAsia" w:hint="eastAsia"/>
                <w:szCs w:val="21"/>
              </w:rPr>
              <w:t>监视和测量设备主要由委托加工厂进行管理，监视测量设备主要为万用表，万用表主要作用为测试电源通断，对万用表性能要求不是很高。</w:t>
            </w:r>
          </w:p>
          <w:p w:rsidR="00232582" w:rsidRPr="000F06D1" w:rsidRDefault="00232582" w:rsidP="00154B9B">
            <w:pPr>
              <w:rPr>
                <w:rFonts w:asciiTheme="minorEastAsia" w:eastAsiaTheme="minorEastAsia" w:hAnsiTheme="minorEastAsia" w:cstheme="minorEastAsia"/>
                <w:szCs w:val="21"/>
              </w:rPr>
            </w:pPr>
            <w:r w:rsidRPr="000F06D1">
              <w:rPr>
                <w:rFonts w:asciiTheme="minorEastAsia" w:eastAsiaTheme="minorEastAsia" w:hAnsiTheme="minorEastAsia" w:cstheme="minorEastAsia" w:hint="eastAsia"/>
                <w:szCs w:val="21"/>
              </w:rPr>
              <w:t>c） 实施监视和测量：</w:t>
            </w:r>
          </w:p>
          <w:p w:rsidR="00232582" w:rsidRDefault="00232582" w:rsidP="00154B9B">
            <w:pPr>
              <w:rPr>
                <w:rFonts w:asciiTheme="minorEastAsia" w:eastAsiaTheme="minorEastAsia" w:hAnsiTheme="minorEastAsia" w:cstheme="minorEastAsia"/>
                <w:szCs w:val="21"/>
              </w:rPr>
            </w:pPr>
            <w:r w:rsidRPr="000F06D1">
              <w:rPr>
                <w:rFonts w:asciiTheme="minorEastAsia" w:eastAsiaTheme="minorEastAsia" w:hAnsiTheme="minorEastAsia" w:cstheme="minorEastAsia" w:hint="eastAsia"/>
                <w:szCs w:val="21"/>
              </w:rPr>
              <w:t>通过出厂产品检验的形式对产品进行监测</w:t>
            </w:r>
          </w:p>
          <w:p w:rsidR="00157BB1" w:rsidRDefault="00157BB1" w:rsidP="00157BB1">
            <w:pPr>
              <w:rPr>
                <w:rFonts w:asciiTheme="minorEastAsia" w:eastAsiaTheme="minorEastAsia" w:hAnsiTheme="minorEastAsia" w:cstheme="minorEastAsia"/>
                <w:szCs w:val="21"/>
              </w:rPr>
            </w:pPr>
            <w:r w:rsidRPr="005B42DB">
              <w:rPr>
                <w:rFonts w:asciiTheme="minorEastAsia" w:eastAsiaTheme="minorEastAsia" w:hAnsiTheme="minorEastAsia" w:cstheme="minorEastAsia" w:hint="eastAsia"/>
                <w:szCs w:val="21"/>
              </w:rPr>
              <w:t>温控器</w:t>
            </w:r>
            <w:r>
              <w:rPr>
                <w:rFonts w:asciiTheme="minorEastAsia" w:eastAsiaTheme="minorEastAsia" w:hAnsiTheme="minorEastAsia" w:cstheme="minorEastAsia" w:hint="eastAsia"/>
                <w:szCs w:val="21"/>
              </w:rPr>
              <w:t>检验记录：</w:t>
            </w:r>
          </w:p>
          <w:p w:rsidR="00157BB1" w:rsidRDefault="00157BB1" w:rsidP="00157B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名称：温控器     规格型号：MC6-HE   检验日期：2022.7.26</w:t>
            </w:r>
          </w:p>
          <w:p w:rsidR="00157BB1" w:rsidRDefault="00157BB1" w:rsidP="00157B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生产数量：500   检验数量；500</w:t>
            </w:r>
          </w:p>
          <w:p w:rsidR="00157BB1" w:rsidRDefault="00157BB1" w:rsidP="00157BB1">
            <w:pPr>
              <w:rPr>
                <w:rFonts w:asciiTheme="minorEastAsia" w:eastAsiaTheme="minorEastAsia" w:hAnsiTheme="minorEastAsia" w:cstheme="minorEastAsia"/>
                <w:szCs w:val="21"/>
              </w:rPr>
            </w:pPr>
            <w:r>
              <w:rPr>
                <w:rFonts w:asciiTheme="minorEastAsia" w:eastAsiaTheme="minorEastAsia" w:hAnsiTheme="minorEastAsia" w:cstheme="minorEastAsia"/>
                <w:szCs w:val="21"/>
              </w:rPr>
              <w:t>检验项目</w:t>
            </w:r>
            <w:r>
              <w:rPr>
                <w:rFonts w:asciiTheme="minorEastAsia" w:eastAsiaTheme="minorEastAsia" w:hAnsiTheme="minorEastAsia" w:cstheme="minorEastAsia" w:hint="eastAsia"/>
                <w:szCs w:val="21"/>
              </w:rPr>
              <w:t xml:space="preserve">    标准要求                 验证结果     判定</w:t>
            </w:r>
          </w:p>
          <w:p w:rsidR="00157BB1" w:rsidRDefault="00157BB1" w:rsidP="00157BB1">
            <w:pPr>
              <w:rPr>
                <w:rFonts w:asciiTheme="minorEastAsia" w:eastAsiaTheme="minorEastAsia" w:hAnsiTheme="minorEastAsia" w:cstheme="minorEastAsia"/>
                <w:szCs w:val="21"/>
              </w:rPr>
            </w:pPr>
            <w:r w:rsidRPr="00705266">
              <w:rPr>
                <w:rFonts w:asciiTheme="minorEastAsia" w:eastAsiaTheme="minorEastAsia" w:hAnsiTheme="minorEastAsia" w:cstheme="minorEastAsia" w:hint="eastAsia"/>
                <w:szCs w:val="21"/>
              </w:rPr>
              <w:lastRenderedPageBreak/>
              <w:t>标志</w:t>
            </w:r>
            <w:r>
              <w:rPr>
                <w:rFonts w:asciiTheme="minorEastAsia" w:eastAsiaTheme="minorEastAsia" w:hAnsiTheme="minorEastAsia" w:cstheme="minorEastAsia" w:hint="eastAsia"/>
                <w:szCs w:val="21"/>
              </w:rPr>
              <w:t xml:space="preserve">       </w:t>
            </w:r>
            <w:r w:rsidRPr="00705266">
              <w:rPr>
                <w:rFonts w:asciiTheme="minorEastAsia" w:eastAsiaTheme="minorEastAsia" w:hAnsiTheme="minorEastAsia" w:cstheme="minorEastAsia" w:hint="eastAsia"/>
                <w:szCs w:val="21"/>
              </w:rPr>
              <w:t>标志清晰正确，耐擦拭</w:t>
            </w:r>
            <w:r>
              <w:rPr>
                <w:rFonts w:asciiTheme="minorEastAsia" w:eastAsiaTheme="minorEastAsia" w:hAnsiTheme="minorEastAsia" w:cstheme="minorEastAsia" w:hint="eastAsia"/>
                <w:szCs w:val="21"/>
              </w:rPr>
              <w:t xml:space="preserve">      </w:t>
            </w:r>
            <w:r w:rsidRPr="00705266">
              <w:rPr>
                <w:rFonts w:asciiTheme="minorEastAsia" w:eastAsiaTheme="minorEastAsia" w:hAnsiTheme="minorEastAsia" w:cstheme="minorEastAsia" w:hint="eastAsia"/>
                <w:szCs w:val="21"/>
              </w:rPr>
              <w:t>符合</w:t>
            </w:r>
            <w:r>
              <w:rPr>
                <w:rFonts w:asciiTheme="minorEastAsia" w:eastAsiaTheme="minorEastAsia" w:hAnsiTheme="minorEastAsia" w:cstheme="minorEastAsia" w:hint="eastAsia"/>
                <w:szCs w:val="21"/>
              </w:rPr>
              <w:t xml:space="preserve">       合格</w:t>
            </w:r>
          </w:p>
          <w:p w:rsidR="00157BB1" w:rsidRDefault="00157BB1" w:rsidP="00157BB1">
            <w:pPr>
              <w:rPr>
                <w:rFonts w:ascii="宋体" w:hAnsi="宋体"/>
                <w:szCs w:val="22"/>
              </w:rPr>
            </w:pPr>
            <w:r w:rsidRPr="00705266">
              <w:rPr>
                <w:rFonts w:asciiTheme="minorEastAsia" w:eastAsiaTheme="minorEastAsia" w:hAnsiTheme="minorEastAsia" w:cstheme="minorEastAsia" w:hint="eastAsia"/>
                <w:szCs w:val="21"/>
              </w:rPr>
              <w:t>耐压测试</w:t>
            </w:r>
            <w:r>
              <w:rPr>
                <w:rFonts w:asciiTheme="minorEastAsia" w:eastAsiaTheme="minorEastAsia" w:hAnsiTheme="minorEastAsia" w:cstheme="minorEastAsia" w:hint="eastAsia"/>
                <w:szCs w:val="21"/>
              </w:rPr>
              <w:t xml:space="preserve">   </w:t>
            </w:r>
            <w:r>
              <w:rPr>
                <w:rFonts w:ascii="宋体" w:hAnsi="宋体"/>
                <w:szCs w:val="22"/>
              </w:rPr>
              <w:t>L、N</w:t>
            </w:r>
            <w:proofErr w:type="gramStart"/>
            <w:r>
              <w:rPr>
                <w:rFonts w:ascii="宋体" w:hAnsi="宋体"/>
                <w:szCs w:val="22"/>
              </w:rPr>
              <w:t>极</w:t>
            </w:r>
            <w:proofErr w:type="gramEnd"/>
            <w:r>
              <w:rPr>
                <w:rFonts w:ascii="宋体" w:hAnsi="宋体"/>
                <w:szCs w:val="22"/>
              </w:rPr>
              <w:t>与外壳之间经受AC</w:t>
            </w:r>
            <w:r>
              <w:rPr>
                <w:rFonts w:ascii="宋体" w:hAnsi="宋体" w:hint="eastAsia"/>
                <w:szCs w:val="22"/>
              </w:rPr>
              <w:t xml:space="preserve"> 30</w:t>
            </w:r>
            <w:r>
              <w:rPr>
                <w:rFonts w:ascii="宋体" w:hAnsi="宋体"/>
                <w:szCs w:val="22"/>
              </w:rPr>
              <w:t>00V，</w:t>
            </w:r>
            <w:r>
              <w:rPr>
                <w:rFonts w:ascii="宋体" w:hAnsi="宋体" w:hint="eastAsia"/>
                <w:szCs w:val="22"/>
              </w:rPr>
              <w:t xml:space="preserve"> </w:t>
            </w:r>
          </w:p>
          <w:p w:rsidR="00157BB1" w:rsidRPr="00705266" w:rsidRDefault="00157BB1" w:rsidP="00157BB1">
            <w:pPr>
              <w:ind w:firstLineChars="500" w:firstLine="1050"/>
              <w:rPr>
                <w:rFonts w:asciiTheme="minorEastAsia" w:eastAsiaTheme="minorEastAsia" w:hAnsiTheme="minorEastAsia" w:cstheme="minorEastAsia"/>
                <w:szCs w:val="21"/>
              </w:rPr>
            </w:pPr>
            <w:r>
              <w:rPr>
                <w:rFonts w:ascii="宋体" w:hAnsi="宋体"/>
                <w:szCs w:val="22"/>
              </w:rPr>
              <w:t>漏电流5mA,测试时间3s，不得击穿</w:t>
            </w:r>
            <w:r>
              <w:rPr>
                <w:rFonts w:ascii="宋体" w:hAnsi="宋体" w:hint="eastAsia"/>
                <w:szCs w:val="22"/>
              </w:rPr>
              <w:t xml:space="preserve">     符合    合格</w:t>
            </w:r>
          </w:p>
          <w:p w:rsidR="00157BB1" w:rsidRDefault="00157BB1" w:rsidP="00157BB1">
            <w:pPr>
              <w:rPr>
                <w:rFonts w:asciiTheme="minorEastAsia" w:eastAsiaTheme="minorEastAsia" w:hAnsiTheme="minorEastAsia" w:cstheme="minorEastAsia"/>
                <w:szCs w:val="21"/>
              </w:rPr>
            </w:pPr>
            <w:r>
              <w:rPr>
                <w:rFonts w:ascii="宋体" w:hAnsi="宋体" w:hint="eastAsia"/>
              </w:rPr>
              <w:t xml:space="preserve">功能     </w:t>
            </w:r>
            <w:r>
              <w:rPr>
                <w:rFonts w:ascii="宋体" w:hAnsi="宋体" w:hint="eastAsia"/>
                <w:szCs w:val="21"/>
              </w:rPr>
              <w:t xml:space="preserve">连接电源，确定产品可以正常工作与显示   </w:t>
            </w:r>
            <w:r>
              <w:rPr>
                <w:rFonts w:ascii="宋体" w:hAnsi="宋体" w:hint="eastAsia"/>
                <w:szCs w:val="22"/>
              </w:rPr>
              <w:t>符合    合格</w:t>
            </w:r>
          </w:p>
          <w:p w:rsidR="00157BB1" w:rsidRDefault="00157BB1" w:rsidP="00157BB1">
            <w:pPr>
              <w:rPr>
                <w:rFonts w:asciiTheme="minorEastAsia" w:eastAsiaTheme="minorEastAsia" w:hAnsiTheme="minorEastAsia" w:cstheme="minorEastAsia"/>
                <w:szCs w:val="21"/>
              </w:rPr>
            </w:pPr>
            <w:r>
              <w:rPr>
                <w:rFonts w:ascii="宋体" w:hAnsi="宋体" w:hint="eastAsia"/>
              </w:rPr>
              <w:t xml:space="preserve">一致性    元器件应与试验报告一致    </w:t>
            </w:r>
            <w:r>
              <w:rPr>
                <w:rFonts w:ascii="宋体" w:hAnsi="宋体" w:hint="eastAsia"/>
                <w:szCs w:val="22"/>
              </w:rPr>
              <w:t>符合    合格</w:t>
            </w:r>
          </w:p>
          <w:p w:rsidR="00157BB1" w:rsidRDefault="00157BB1" w:rsidP="00157BB1">
            <w:pPr>
              <w:rPr>
                <w:rFonts w:asciiTheme="minorEastAsia" w:eastAsiaTheme="minorEastAsia" w:hAnsiTheme="minorEastAsia" w:cstheme="minorEastAsia"/>
                <w:szCs w:val="21"/>
              </w:rPr>
            </w:pPr>
            <w:r>
              <w:rPr>
                <w:rFonts w:ascii="宋体" w:hAnsi="宋体" w:hint="eastAsia"/>
              </w:rPr>
              <w:t xml:space="preserve">老化测试    额定电压通电工作24个小时，其性能应正常   </w:t>
            </w:r>
            <w:r>
              <w:rPr>
                <w:rFonts w:ascii="宋体" w:hAnsi="宋体" w:hint="eastAsia"/>
                <w:szCs w:val="22"/>
              </w:rPr>
              <w:t>符合    合格</w:t>
            </w:r>
          </w:p>
          <w:p w:rsidR="00157BB1" w:rsidRDefault="00157BB1" w:rsidP="00157BB1">
            <w:pPr>
              <w:rPr>
                <w:rFonts w:asciiTheme="minorEastAsia" w:eastAsiaTheme="minorEastAsia" w:hAnsiTheme="minorEastAsia" w:cstheme="minorEastAsia"/>
                <w:szCs w:val="21"/>
              </w:rPr>
            </w:pPr>
            <w:r w:rsidRPr="00705266">
              <w:rPr>
                <w:rFonts w:asciiTheme="minorEastAsia" w:eastAsiaTheme="minorEastAsia" w:hAnsiTheme="minorEastAsia" w:cstheme="minorEastAsia" w:hint="eastAsia"/>
                <w:szCs w:val="21"/>
              </w:rPr>
              <w:t>检验结论</w:t>
            </w:r>
            <w:r>
              <w:rPr>
                <w:rFonts w:asciiTheme="minorEastAsia" w:eastAsiaTheme="minorEastAsia" w:hAnsiTheme="minorEastAsia" w:cstheme="minorEastAsia" w:hint="eastAsia"/>
                <w:szCs w:val="21"/>
              </w:rPr>
              <w:t>：</w:t>
            </w:r>
            <w:r w:rsidRPr="00705266">
              <w:rPr>
                <w:rFonts w:asciiTheme="minorEastAsia" w:eastAsiaTheme="minorEastAsia" w:hAnsiTheme="minorEastAsia" w:cstheme="minorEastAsia" w:hint="eastAsia"/>
                <w:szCs w:val="21"/>
              </w:rPr>
              <w:t>合格</w:t>
            </w:r>
          </w:p>
          <w:p w:rsidR="00157BB1" w:rsidRDefault="00157BB1" w:rsidP="00157BB1">
            <w:pPr>
              <w:rPr>
                <w:rFonts w:asciiTheme="minorEastAsia" w:eastAsiaTheme="minorEastAsia" w:hAnsiTheme="minorEastAsia" w:cstheme="minorEastAsia"/>
                <w:szCs w:val="21"/>
              </w:rPr>
            </w:pPr>
          </w:p>
          <w:p w:rsidR="00157BB1" w:rsidRDefault="00157BB1" w:rsidP="00157B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名称：温控器     规格型号：MC6-HE   检验日期：2022.9.26</w:t>
            </w:r>
          </w:p>
          <w:p w:rsidR="00157BB1" w:rsidRDefault="00157BB1" w:rsidP="00157B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生产数量：500   检验数量；500</w:t>
            </w:r>
          </w:p>
          <w:p w:rsidR="00157BB1" w:rsidRDefault="00157BB1" w:rsidP="00157BB1">
            <w:pPr>
              <w:rPr>
                <w:rFonts w:asciiTheme="minorEastAsia" w:eastAsiaTheme="minorEastAsia" w:hAnsiTheme="minorEastAsia" w:cstheme="minorEastAsia"/>
                <w:szCs w:val="21"/>
              </w:rPr>
            </w:pPr>
            <w:r>
              <w:rPr>
                <w:rFonts w:asciiTheme="minorEastAsia" w:eastAsiaTheme="minorEastAsia" w:hAnsiTheme="minorEastAsia" w:cstheme="minorEastAsia"/>
                <w:szCs w:val="21"/>
              </w:rPr>
              <w:t>检验项目</w:t>
            </w:r>
            <w:r>
              <w:rPr>
                <w:rFonts w:asciiTheme="minorEastAsia" w:eastAsiaTheme="minorEastAsia" w:hAnsiTheme="minorEastAsia" w:cstheme="minorEastAsia" w:hint="eastAsia"/>
                <w:szCs w:val="21"/>
              </w:rPr>
              <w:t xml:space="preserve">    标准要求                 验证结果     判定</w:t>
            </w:r>
          </w:p>
          <w:p w:rsidR="00157BB1" w:rsidRDefault="00157BB1" w:rsidP="00157BB1">
            <w:pPr>
              <w:rPr>
                <w:rFonts w:asciiTheme="minorEastAsia" w:eastAsiaTheme="minorEastAsia" w:hAnsiTheme="minorEastAsia" w:cstheme="minorEastAsia"/>
                <w:szCs w:val="21"/>
              </w:rPr>
            </w:pPr>
            <w:r w:rsidRPr="00705266">
              <w:rPr>
                <w:rFonts w:asciiTheme="minorEastAsia" w:eastAsiaTheme="minorEastAsia" w:hAnsiTheme="minorEastAsia" w:cstheme="minorEastAsia" w:hint="eastAsia"/>
                <w:szCs w:val="21"/>
              </w:rPr>
              <w:t>标志</w:t>
            </w:r>
            <w:r>
              <w:rPr>
                <w:rFonts w:asciiTheme="minorEastAsia" w:eastAsiaTheme="minorEastAsia" w:hAnsiTheme="minorEastAsia" w:cstheme="minorEastAsia" w:hint="eastAsia"/>
                <w:szCs w:val="21"/>
              </w:rPr>
              <w:t xml:space="preserve">       </w:t>
            </w:r>
            <w:r w:rsidRPr="00705266">
              <w:rPr>
                <w:rFonts w:asciiTheme="minorEastAsia" w:eastAsiaTheme="minorEastAsia" w:hAnsiTheme="minorEastAsia" w:cstheme="minorEastAsia" w:hint="eastAsia"/>
                <w:szCs w:val="21"/>
              </w:rPr>
              <w:t>标志清晰正确，耐擦拭</w:t>
            </w:r>
            <w:r>
              <w:rPr>
                <w:rFonts w:asciiTheme="minorEastAsia" w:eastAsiaTheme="minorEastAsia" w:hAnsiTheme="minorEastAsia" w:cstheme="minorEastAsia" w:hint="eastAsia"/>
                <w:szCs w:val="21"/>
              </w:rPr>
              <w:t xml:space="preserve">      </w:t>
            </w:r>
            <w:r w:rsidRPr="00705266">
              <w:rPr>
                <w:rFonts w:asciiTheme="minorEastAsia" w:eastAsiaTheme="minorEastAsia" w:hAnsiTheme="minorEastAsia" w:cstheme="minorEastAsia" w:hint="eastAsia"/>
                <w:szCs w:val="21"/>
              </w:rPr>
              <w:t>符合</w:t>
            </w:r>
            <w:r>
              <w:rPr>
                <w:rFonts w:asciiTheme="minorEastAsia" w:eastAsiaTheme="minorEastAsia" w:hAnsiTheme="minorEastAsia" w:cstheme="minorEastAsia" w:hint="eastAsia"/>
                <w:szCs w:val="21"/>
              </w:rPr>
              <w:t xml:space="preserve">       合格</w:t>
            </w:r>
          </w:p>
          <w:p w:rsidR="00157BB1" w:rsidRDefault="00157BB1" w:rsidP="00157BB1">
            <w:pPr>
              <w:rPr>
                <w:rFonts w:ascii="宋体" w:hAnsi="宋体"/>
                <w:szCs w:val="22"/>
              </w:rPr>
            </w:pPr>
            <w:r w:rsidRPr="00705266">
              <w:rPr>
                <w:rFonts w:asciiTheme="minorEastAsia" w:eastAsiaTheme="minorEastAsia" w:hAnsiTheme="minorEastAsia" w:cstheme="minorEastAsia" w:hint="eastAsia"/>
                <w:szCs w:val="21"/>
              </w:rPr>
              <w:t>耐压测试</w:t>
            </w:r>
            <w:r>
              <w:rPr>
                <w:rFonts w:asciiTheme="minorEastAsia" w:eastAsiaTheme="minorEastAsia" w:hAnsiTheme="minorEastAsia" w:cstheme="minorEastAsia" w:hint="eastAsia"/>
                <w:szCs w:val="21"/>
              </w:rPr>
              <w:t xml:space="preserve">   </w:t>
            </w:r>
            <w:r>
              <w:rPr>
                <w:rFonts w:ascii="宋体" w:hAnsi="宋体"/>
                <w:szCs w:val="22"/>
              </w:rPr>
              <w:t>L、N</w:t>
            </w:r>
            <w:proofErr w:type="gramStart"/>
            <w:r>
              <w:rPr>
                <w:rFonts w:ascii="宋体" w:hAnsi="宋体"/>
                <w:szCs w:val="22"/>
              </w:rPr>
              <w:t>极</w:t>
            </w:r>
            <w:proofErr w:type="gramEnd"/>
            <w:r>
              <w:rPr>
                <w:rFonts w:ascii="宋体" w:hAnsi="宋体"/>
                <w:szCs w:val="22"/>
              </w:rPr>
              <w:t>与外壳之间经受AC</w:t>
            </w:r>
            <w:r>
              <w:rPr>
                <w:rFonts w:ascii="宋体" w:hAnsi="宋体" w:hint="eastAsia"/>
                <w:szCs w:val="22"/>
              </w:rPr>
              <w:t xml:space="preserve"> 30</w:t>
            </w:r>
            <w:r>
              <w:rPr>
                <w:rFonts w:ascii="宋体" w:hAnsi="宋体"/>
                <w:szCs w:val="22"/>
              </w:rPr>
              <w:t>00V，</w:t>
            </w:r>
            <w:r>
              <w:rPr>
                <w:rFonts w:ascii="宋体" w:hAnsi="宋体" w:hint="eastAsia"/>
                <w:szCs w:val="22"/>
              </w:rPr>
              <w:t xml:space="preserve"> </w:t>
            </w:r>
          </w:p>
          <w:p w:rsidR="00157BB1" w:rsidRPr="00705266" w:rsidRDefault="00157BB1" w:rsidP="00157BB1">
            <w:pPr>
              <w:ind w:firstLineChars="500" w:firstLine="1050"/>
              <w:rPr>
                <w:rFonts w:asciiTheme="minorEastAsia" w:eastAsiaTheme="minorEastAsia" w:hAnsiTheme="minorEastAsia" w:cstheme="minorEastAsia"/>
                <w:szCs w:val="21"/>
              </w:rPr>
            </w:pPr>
            <w:r>
              <w:rPr>
                <w:rFonts w:ascii="宋体" w:hAnsi="宋体"/>
                <w:szCs w:val="22"/>
              </w:rPr>
              <w:t>漏电流5mA,测试时间3s，不得击穿</w:t>
            </w:r>
            <w:r>
              <w:rPr>
                <w:rFonts w:ascii="宋体" w:hAnsi="宋体" w:hint="eastAsia"/>
                <w:szCs w:val="22"/>
              </w:rPr>
              <w:t xml:space="preserve">     符合    合格</w:t>
            </w:r>
          </w:p>
          <w:p w:rsidR="00157BB1" w:rsidRDefault="00157BB1" w:rsidP="00157BB1">
            <w:pPr>
              <w:rPr>
                <w:rFonts w:asciiTheme="minorEastAsia" w:eastAsiaTheme="minorEastAsia" w:hAnsiTheme="minorEastAsia" w:cstheme="minorEastAsia"/>
                <w:szCs w:val="21"/>
              </w:rPr>
            </w:pPr>
            <w:r>
              <w:rPr>
                <w:rFonts w:ascii="宋体" w:hAnsi="宋体" w:hint="eastAsia"/>
              </w:rPr>
              <w:t xml:space="preserve">功能     </w:t>
            </w:r>
            <w:r>
              <w:rPr>
                <w:rFonts w:ascii="宋体" w:hAnsi="宋体" w:hint="eastAsia"/>
                <w:szCs w:val="21"/>
              </w:rPr>
              <w:t xml:space="preserve">连接电源，确定产品可以正常工作与显示   </w:t>
            </w:r>
            <w:r>
              <w:rPr>
                <w:rFonts w:ascii="宋体" w:hAnsi="宋体" w:hint="eastAsia"/>
                <w:szCs w:val="22"/>
              </w:rPr>
              <w:t>符合    合格</w:t>
            </w:r>
          </w:p>
          <w:p w:rsidR="00157BB1" w:rsidRDefault="00157BB1" w:rsidP="00157BB1">
            <w:pPr>
              <w:rPr>
                <w:rFonts w:asciiTheme="minorEastAsia" w:eastAsiaTheme="minorEastAsia" w:hAnsiTheme="minorEastAsia" w:cstheme="minorEastAsia"/>
                <w:szCs w:val="21"/>
              </w:rPr>
            </w:pPr>
            <w:r>
              <w:rPr>
                <w:rFonts w:ascii="宋体" w:hAnsi="宋体" w:hint="eastAsia"/>
              </w:rPr>
              <w:t xml:space="preserve">一致性    元器件应与试验报告一致    </w:t>
            </w:r>
            <w:r>
              <w:rPr>
                <w:rFonts w:ascii="宋体" w:hAnsi="宋体" w:hint="eastAsia"/>
                <w:szCs w:val="22"/>
              </w:rPr>
              <w:t>符合    合格</w:t>
            </w:r>
          </w:p>
          <w:p w:rsidR="00157BB1" w:rsidRDefault="00157BB1" w:rsidP="00157BB1">
            <w:pPr>
              <w:rPr>
                <w:rFonts w:asciiTheme="minorEastAsia" w:eastAsiaTheme="minorEastAsia" w:hAnsiTheme="minorEastAsia" w:cstheme="minorEastAsia"/>
                <w:szCs w:val="21"/>
              </w:rPr>
            </w:pPr>
            <w:r>
              <w:rPr>
                <w:rFonts w:ascii="宋体" w:hAnsi="宋体" w:hint="eastAsia"/>
              </w:rPr>
              <w:t xml:space="preserve">老化测试    额定电压通电工作24个小时，其性能应正常   </w:t>
            </w:r>
            <w:r>
              <w:rPr>
                <w:rFonts w:ascii="宋体" w:hAnsi="宋体" w:hint="eastAsia"/>
                <w:szCs w:val="22"/>
              </w:rPr>
              <w:t>符合    合格</w:t>
            </w:r>
          </w:p>
          <w:p w:rsidR="00157BB1" w:rsidRDefault="00157BB1" w:rsidP="00157BB1">
            <w:pPr>
              <w:rPr>
                <w:rFonts w:asciiTheme="minorEastAsia" w:eastAsiaTheme="minorEastAsia" w:hAnsiTheme="minorEastAsia" w:cstheme="minorEastAsia"/>
                <w:szCs w:val="21"/>
              </w:rPr>
            </w:pPr>
            <w:r w:rsidRPr="00705266">
              <w:rPr>
                <w:rFonts w:asciiTheme="minorEastAsia" w:eastAsiaTheme="minorEastAsia" w:hAnsiTheme="minorEastAsia" w:cstheme="minorEastAsia" w:hint="eastAsia"/>
                <w:szCs w:val="21"/>
              </w:rPr>
              <w:t>检验结论</w:t>
            </w:r>
            <w:r>
              <w:rPr>
                <w:rFonts w:asciiTheme="minorEastAsia" w:eastAsiaTheme="minorEastAsia" w:hAnsiTheme="minorEastAsia" w:cstheme="minorEastAsia" w:hint="eastAsia"/>
                <w:szCs w:val="21"/>
              </w:rPr>
              <w:t>：</w:t>
            </w:r>
            <w:r w:rsidRPr="00705266">
              <w:rPr>
                <w:rFonts w:asciiTheme="minorEastAsia" w:eastAsiaTheme="minorEastAsia" w:hAnsiTheme="minorEastAsia" w:cstheme="minorEastAsia" w:hint="eastAsia"/>
                <w:szCs w:val="21"/>
              </w:rPr>
              <w:t>合格</w:t>
            </w:r>
          </w:p>
          <w:p w:rsidR="00872F14" w:rsidRDefault="00872F14" w:rsidP="00154B9B">
            <w:pPr>
              <w:rPr>
                <w:rFonts w:asciiTheme="minorEastAsia" w:eastAsiaTheme="minorEastAsia" w:hAnsiTheme="minorEastAsia" w:cstheme="minorEastAsia"/>
                <w:szCs w:val="21"/>
              </w:rPr>
            </w:pPr>
          </w:p>
          <w:p w:rsidR="00232582" w:rsidRPr="000F06D1" w:rsidRDefault="00232582" w:rsidP="00154B9B">
            <w:pPr>
              <w:rPr>
                <w:rFonts w:asciiTheme="minorEastAsia" w:eastAsiaTheme="minorEastAsia" w:hAnsiTheme="minorEastAsia" w:cstheme="minorEastAsia"/>
                <w:szCs w:val="21"/>
              </w:rPr>
            </w:pPr>
            <w:r w:rsidRPr="000F06D1">
              <w:rPr>
                <w:rFonts w:asciiTheme="minorEastAsia" w:eastAsiaTheme="minorEastAsia" w:hAnsiTheme="minorEastAsia" w:cstheme="minorEastAsia" w:hint="eastAsia"/>
                <w:szCs w:val="21"/>
              </w:rPr>
              <w:t>d)使用适宜的基础设施，保持适宜的环境</w:t>
            </w:r>
          </w:p>
          <w:p w:rsidR="00232582" w:rsidRPr="000F06D1" w:rsidRDefault="00232582" w:rsidP="00154B9B">
            <w:pPr>
              <w:rPr>
                <w:rFonts w:asciiTheme="minorEastAsia" w:eastAsiaTheme="minorEastAsia" w:hAnsiTheme="minorEastAsia" w:cstheme="minorEastAsia"/>
                <w:szCs w:val="21"/>
              </w:rPr>
            </w:pPr>
            <w:r w:rsidRPr="000F06D1">
              <w:rPr>
                <w:rFonts w:asciiTheme="minorEastAsia" w:eastAsiaTheme="minorEastAsia" w:hAnsiTheme="minorEastAsia" w:cstheme="minorEastAsia" w:hint="eastAsia"/>
                <w:szCs w:val="21"/>
              </w:rPr>
              <w:t>委托加工过程主要设备为操作台，贴片机、电改锥、螺丝刀等工具，设备由使用人负责管理和维护。产品加工过程设备由委托加工厂管理，保证适宜。</w:t>
            </w:r>
          </w:p>
          <w:p w:rsidR="00232582" w:rsidRPr="000F06D1" w:rsidRDefault="00232582" w:rsidP="00154B9B">
            <w:pPr>
              <w:rPr>
                <w:rFonts w:asciiTheme="minorEastAsia" w:eastAsiaTheme="minorEastAsia" w:hAnsiTheme="minorEastAsia" w:cstheme="minorEastAsia"/>
                <w:szCs w:val="21"/>
              </w:rPr>
            </w:pPr>
            <w:r w:rsidRPr="000F06D1">
              <w:rPr>
                <w:rFonts w:asciiTheme="minorEastAsia" w:eastAsiaTheme="minorEastAsia" w:hAnsiTheme="minorEastAsia" w:cstheme="minorEastAsia" w:hint="eastAsia"/>
                <w:szCs w:val="21"/>
              </w:rPr>
              <w:t>e)配备胜任的人员，包括所要求的资格</w:t>
            </w:r>
          </w:p>
          <w:p w:rsidR="00232582" w:rsidRPr="000F06D1" w:rsidRDefault="00232582" w:rsidP="00154B9B">
            <w:pPr>
              <w:rPr>
                <w:rFonts w:asciiTheme="minorEastAsia" w:eastAsiaTheme="minorEastAsia" w:hAnsiTheme="minorEastAsia" w:cstheme="minorEastAsia"/>
                <w:szCs w:val="21"/>
              </w:rPr>
            </w:pPr>
            <w:r w:rsidRPr="000F06D1">
              <w:rPr>
                <w:rFonts w:asciiTheme="minorEastAsia" w:eastAsiaTheme="minorEastAsia" w:hAnsiTheme="minorEastAsia" w:cstheme="minorEastAsia" w:hint="eastAsia"/>
                <w:szCs w:val="21"/>
              </w:rPr>
              <w:t>人员均有一定工作经验，对产品质量标准比较了解，能满足工作需求。焊接过程为贴片</w:t>
            </w:r>
            <w:proofErr w:type="gramStart"/>
            <w:r w:rsidRPr="000F06D1">
              <w:rPr>
                <w:rFonts w:asciiTheme="minorEastAsia" w:eastAsiaTheme="minorEastAsia" w:hAnsiTheme="minorEastAsia" w:cstheme="minorEastAsia" w:hint="eastAsia"/>
                <w:szCs w:val="21"/>
              </w:rPr>
              <w:t>机直接</w:t>
            </w:r>
            <w:proofErr w:type="gramEnd"/>
            <w:r w:rsidRPr="000F06D1">
              <w:rPr>
                <w:rFonts w:asciiTheme="minorEastAsia" w:eastAsiaTheme="minorEastAsia" w:hAnsiTheme="minorEastAsia" w:cstheme="minorEastAsia" w:hint="eastAsia"/>
                <w:szCs w:val="21"/>
              </w:rPr>
              <w:t>进行机械化作业，无特殊工种。</w:t>
            </w:r>
          </w:p>
          <w:p w:rsidR="00232582" w:rsidRPr="000F06D1" w:rsidRDefault="00232582" w:rsidP="00154B9B">
            <w:pPr>
              <w:rPr>
                <w:rFonts w:asciiTheme="minorEastAsia" w:eastAsiaTheme="minorEastAsia" w:hAnsiTheme="minorEastAsia" w:cstheme="minorEastAsia"/>
                <w:szCs w:val="21"/>
              </w:rPr>
            </w:pPr>
            <w:r w:rsidRPr="000F06D1">
              <w:rPr>
                <w:rFonts w:asciiTheme="minorEastAsia" w:eastAsiaTheme="minorEastAsia" w:hAnsiTheme="minorEastAsia" w:cstheme="minorEastAsia" w:hint="eastAsia"/>
                <w:szCs w:val="21"/>
              </w:rPr>
              <w:t xml:space="preserve">f) 需确认过程 </w:t>
            </w:r>
          </w:p>
          <w:p w:rsidR="00232582" w:rsidRPr="000F06D1" w:rsidRDefault="00232582" w:rsidP="00154B9B">
            <w:pPr>
              <w:rPr>
                <w:rFonts w:asciiTheme="minorEastAsia" w:eastAsiaTheme="minorEastAsia" w:hAnsiTheme="minorEastAsia" w:cstheme="minorEastAsia"/>
                <w:szCs w:val="21"/>
              </w:rPr>
            </w:pPr>
            <w:r w:rsidRPr="000F06D1">
              <w:rPr>
                <w:rFonts w:asciiTheme="minorEastAsia" w:eastAsiaTheme="minorEastAsia" w:hAnsiTheme="minorEastAsia" w:cstheme="minorEastAsia" w:hint="eastAsia"/>
                <w:szCs w:val="21"/>
              </w:rPr>
              <w:t>委托加工过程无需确认过程</w:t>
            </w:r>
            <w:r w:rsidR="00D03FD5">
              <w:rPr>
                <w:rFonts w:asciiTheme="minorEastAsia" w:eastAsiaTheme="minorEastAsia" w:hAnsiTheme="minorEastAsia" w:cstheme="minorEastAsia" w:hint="eastAsia"/>
                <w:szCs w:val="21"/>
              </w:rPr>
              <w:t>。</w:t>
            </w:r>
          </w:p>
          <w:p w:rsidR="00232582" w:rsidRPr="000F06D1" w:rsidRDefault="00232582" w:rsidP="00154B9B">
            <w:pPr>
              <w:rPr>
                <w:rFonts w:asciiTheme="minorEastAsia" w:eastAsiaTheme="minorEastAsia" w:hAnsiTheme="minorEastAsia" w:cstheme="minorEastAsia"/>
                <w:szCs w:val="21"/>
              </w:rPr>
            </w:pPr>
            <w:r w:rsidRPr="000F06D1">
              <w:rPr>
                <w:rFonts w:asciiTheme="minorEastAsia" w:eastAsiaTheme="minorEastAsia" w:hAnsiTheme="minorEastAsia" w:cstheme="minorEastAsia" w:hint="eastAsia"/>
                <w:szCs w:val="21"/>
              </w:rPr>
              <w:t>g)采取措施，防止人为错误</w:t>
            </w:r>
          </w:p>
          <w:p w:rsidR="00232582" w:rsidRPr="000F06D1" w:rsidRDefault="00232582" w:rsidP="00154B9B">
            <w:pPr>
              <w:rPr>
                <w:rFonts w:asciiTheme="minorEastAsia" w:eastAsiaTheme="minorEastAsia" w:hAnsiTheme="minorEastAsia" w:cstheme="minorEastAsia"/>
                <w:szCs w:val="21"/>
              </w:rPr>
            </w:pPr>
            <w:r w:rsidRPr="000F06D1">
              <w:rPr>
                <w:rFonts w:asciiTheme="minorEastAsia" w:eastAsiaTheme="minorEastAsia" w:hAnsiTheme="minorEastAsia" w:cstheme="minorEastAsia" w:hint="eastAsia"/>
                <w:szCs w:val="21"/>
              </w:rPr>
              <w:lastRenderedPageBreak/>
              <w:t>通过以下几个方面防止人为错误，并制定措施</w:t>
            </w:r>
          </w:p>
          <w:p w:rsidR="00232582" w:rsidRPr="000F06D1" w:rsidRDefault="00232582" w:rsidP="00154B9B">
            <w:pPr>
              <w:rPr>
                <w:rFonts w:asciiTheme="minorEastAsia" w:eastAsiaTheme="minorEastAsia" w:hAnsiTheme="minorEastAsia" w:cstheme="minorEastAsia"/>
                <w:szCs w:val="21"/>
              </w:rPr>
            </w:pPr>
            <w:r w:rsidRPr="000F06D1">
              <w:rPr>
                <w:rFonts w:asciiTheme="minorEastAsia" w:eastAsiaTheme="minorEastAsia" w:hAnsiTheme="minorEastAsia" w:cstheme="minorEastAsia" w:hint="eastAsia"/>
                <w:szCs w:val="21"/>
              </w:rPr>
              <w:t>由于员工经验不足、培训不够导致的人为错误，采取上岗前培训、转岗培训等措施，防止人为错误发生；由于工作方法不同而造成的人为错误，采取制定标准化操作程序等措施，防止人为错误发生；由于员工精神状态、情绪而造成的人为错误，采取定期休假、上级主管心理辅导等措施，防止人为错误发生。</w:t>
            </w:r>
          </w:p>
          <w:p w:rsidR="00232582" w:rsidRPr="000F06D1" w:rsidRDefault="00232582" w:rsidP="00154B9B">
            <w:pPr>
              <w:rPr>
                <w:rFonts w:asciiTheme="minorEastAsia" w:eastAsiaTheme="minorEastAsia" w:hAnsiTheme="minorEastAsia" w:cstheme="minorEastAsia"/>
                <w:szCs w:val="21"/>
              </w:rPr>
            </w:pPr>
            <w:r w:rsidRPr="000F06D1">
              <w:rPr>
                <w:rFonts w:asciiTheme="minorEastAsia" w:eastAsiaTheme="minorEastAsia" w:hAnsiTheme="minorEastAsia" w:cstheme="minorEastAsia" w:hint="eastAsia"/>
                <w:szCs w:val="21"/>
              </w:rPr>
              <w:t>h）实施放行、交付和交付后的活动</w:t>
            </w:r>
          </w:p>
          <w:p w:rsidR="00232582" w:rsidRPr="000F06D1" w:rsidRDefault="00232582" w:rsidP="00154B9B">
            <w:pPr>
              <w:rPr>
                <w:rFonts w:asciiTheme="minorEastAsia" w:eastAsiaTheme="minorEastAsia" w:hAnsiTheme="minorEastAsia" w:cstheme="minorEastAsia"/>
                <w:szCs w:val="21"/>
              </w:rPr>
            </w:pPr>
            <w:r w:rsidRPr="000F06D1">
              <w:rPr>
                <w:rFonts w:asciiTheme="minorEastAsia" w:eastAsiaTheme="minorEastAsia" w:hAnsiTheme="minorEastAsia" w:cstheme="minorEastAsia" w:hint="eastAsia"/>
                <w:szCs w:val="21"/>
              </w:rPr>
              <w:t>产品交付出厂前进行出厂检验，验收合格发货到</w:t>
            </w:r>
            <w:r w:rsidR="00D03FD5">
              <w:rPr>
                <w:rFonts w:asciiTheme="minorEastAsia" w:eastAsiaTheme="minorEastAsia" w:hAnsiTheme="minorEastAsia" w:cstheme="minorEastAsia" w:hint="eastAsia"/>
                <w:szCs w:val="21"/>
              </w:rPr>
              <w:t>企业</w:t>
            </w:r>
            <w:r w:rsidRPr="000F06D1">
              <w:rPr>
                <w:rFonts w:asciiTheme="minorEastAsia" w:eastAsiaTheme="minorEastAsia" w:hAnsiTheme="minorEastAsia" w:cstheme="minorEastAsia" w:hint="eastAsia"/>
                <w:szCs w:val="21"/>
              </w:rPr>
              <w:t>。不合格的产品不得出厂。</w:t>
            </w:r>
            <w:r w:rsidR="00D03FD5">
              <w:rPr>
                <w:rFonts w:asciiTheme="minorEastAsia" w:eastAsiaTheme="minorEastAsia" w:hAnsiTheme="minorEastAsia" w:cstheme="minorEastAsia" w:hint="eastAsia"/>
                <w:szCs w:val="21"/>
              </w:rPr>
              <w:t>企业对温湿度控制、WIFI连接等功能进行测试，符合要求即可</w:t>
            </w:r>
            <w:r w:rsidRPr="000F06D1">
              <w:rPr>
                <w:rFonts w:asciiTheme="minorEastAsia" w:eastAsiaTheme="minorEastAsia" w:hAnsiTheme="minorEastAsia" w:cstheme="minorEastAsia" w:hint="eastAsia"/>
                <w:szCs w:val="21"/>
              </w:rPr>
              <w:t>。</w:t>
            </w:r>
          </w:p>
          <w:p w:rsidR="00232582" w:rsidRPr="000F06D1" w:rsidRDefault="00232582" w:rsidP="00154B9B">
            <w:pPr>
              <w:rPr>
                <w:rFonts w:asciiTheme="minorEastAsia" w:eastAsiaTheme="minorEastAsia" w:hAnsiTheme="minorEastAsia" w:cstheme="minorEastAsia"/>
                <w:szCs w:val="21"/>
              </w:rPr>
            </w:pPr>
            <w:r w:rsidRPr="000F06D1">
              <w:rPr>
                <w:rFonts w:asciiTheme="minorEastAsia" w:eastAsiaTheme="minorEastAsia" w:hAnsiTheme="minorEastAsia" w:cstheme="minorEastAsia" w:hint="eastAsia"/>
                <w:szCs w:val="21"/>
              </w:rPr>
              <w:t>通过电话、网络等方式向顾客了解满意信息及顾客意见包括抱怨。当有改进的信息时，及时反馈到相关部门。</w:t>
            </w:r>
          </w:p>
          <w:p w:rsidR="00232582" w:rsidRPr="000F06D1" w:rsidRDefault="00232582" w:rsidP="00154B9B">
            <w:pPr>
              <w:rPr>
                <w:rFonts w:asciiTheme="minorEastAsia" w:eastAsiaTheme="minorEastAsia" w:hAnsiTheme="minorEastAsia" w:cstheme="minorEastAsia"/>
                <w:szCs w:val="21"/>
              </w:rPr>
            </w:pPr>
          </w:p>
          <w:p w:rsidR="00232582" w:rsidRPr="000F06D1" w:rsidRDefault="00232582" w:rsidP="00154B9B">
            <w:pPr>
              <w:rPr>
                <w:rFonts w:asciiTheme="minorEastAsia" w:eastAsiaTheme="minorEastAsia" w:hAnsiTheme="minorEastAsia" w:cstheme="minorEastAsia"/>
                <w:szCs w:val="21"/>
              </w:rPr>
            </w:pPr>
            <w:r w:rsidRPr="000F06D1">
              <w:rPr>
                <w:rFonts w:asciiTheme="minorEastAsia" w:eastAsiaTheme="minorEastAsia" w:hAnsiTheme="minorEastAsia" w:cstheme="minorEastAsia" w:hint="eastAsia"/>
                <w:szCs w:val="21"/>
              </w:rPr>
              <w:t>经与受审方沟通了解到，公司的产品外包方生产工艺成熟，生产和检测设备能力可以满足，已为公司代加工产品多年，质量较稳定。</w:t>
            </w:r>
          </w:p>
          <w:p w:rsidR="00232582" w:rsidRPr="000F06D1" w:rsidRDefault="00232582" w:rsidP="00154B9B">
            <w:pPr>
              <w:rPr>
                <w:rFonts w:asciiTheme="minorEastAsia" w:eastAsiaTheme="minorEastAsia" w:hAnsiTheme="minorEastAsia" w:cstheme="minorEastAsia"/>
                <w:szCs w:val="21"/>
              </w:rPr>
            </w:pPr>
          </w:p>
          <w:p w:rsidR="00232582" w:rsidRPr="000F06D1" w:rsidRDefault="00232582" w:rsidP="00154B9B">
            <w:pPr>
              <w:rPr>
                <w:rFonts w:asciiTheme="minorEastAsia" w:eastAsiaTheme="minorEastAsia" w:hAnsiTheme="minorEastAsia" w:cstheme="minorEastAsia"/>
                <w:szCs w:val="21"/>
              </w:rPr>
            </w:pPr>
            <w:r w:rsidRPr="000F06D1">
              <w:rPr>
                <w:rFonts w:asciiTheme="minorEastAsia" w:eastAsiaTheme="minorEastAsia" w:hAnsiTheme="minorEastAsia" w:cstheme="minorEastAsia" w:hint="eastAsia"/>
                <w:szCs w:val="21"/>
              </w:rPr>
              <w:t>现场提供了加工方提供的产品出厂验收报告，验收合格后交付客户</w:t>
            </w:r>
            <w:r w:rsidR="00412E7D">
              <w:rPr>
                <w:rFonts w:asciiTheme="minorEastAsia" w:eastAsiaTheme="minorEastAsia" w:hAnsiTheme="minorEastAsia" w:cstheme="minorEastAsia" w:hint="eastAsia"/>
                <w:szCs w:val="21"/>
              </w:rPr>
              <w:t>。</w:t>
            </w:r>
          </w:p>
          <w:p w:rsidR="00232582" w:rsidRPr="000F06D1" w:rsidRDefault="00232582" w:rsidP="00154B9B">
            <w:pPr>
              <w:rPr>
                <w:rFonts w:asciiTheme="minorEastAsia" w:eastAsiaTheme="minorEastAsia" w:hAnsiTheme="minorEastAsia" w:cstheme="minorEastAsia"/>
                <w:szCs w:val="21"/>
              </w:rPr>
            </w:pPr>
          </w:p>
          <w:p w:rsidR="00232582" w:rsidRPr="000F06D1" w:rsidRDefault="00232582" w:rsidP="00154B9B">
            <w:pPr>
              <w:rPr>
                <w:rFonts w:asciiTheme="minorEastAsia" w:eastAsiaTheme="minorEastAsia" w:hAnsiTheme="minorEastAsia" w:cstheme="minorEastAsia"/>
                <w:szCs w:val="21"/>
              </w:rPr>
            </w:pPr>
            <w:r w:rsidRPr="000F06D1">
              <w:rPr>
                <w:rFonts w:asciiTheme="minorEastAsia" w:eastAsiaTheme="minorEastAsia" w:hAnsiTheme="minorEastAsia" w:cstheme="minorEastAsia" w:hint="eastAsia"/>
                <w:szCs w:val="21"/>
              </w:rPr>
              <w:t>经过查看，公司外协加工活动按照策划情况开展，工作有序进行，满足要求。</w:t>
            </w:r>
          </w:p>
        </w:tc>
        <w:tc>
          <w:tcPr>
            <w:tcW w:w="1585" w:type="dxa"/>
          </w:tcPr>
          <w:p w:rsidR="00232582" w:rsidRPr="000F06D1" w:rsidRDefault="00232582" w:rsidP="00154B9B">
            <w:pPr>
              <w:rPr>
                <w:rFonts w:asciiTheme="minorEastAsia" w:eastAsiaTheme="minorEastAsia" w:hAnsiTheme="minorEastAsia" w:cstheme="minorEastAsia"/>
                <w:szCs w:val="21"/>
              </w:rPr>
            </w:pPr>
          </w:p>
        </w:tc>
      </w:tr>
      <w:tr w:rsidR="00232582" w:rsidTr="00154B9B">
        <w:trPr>
          <w:trHeight w:val="789"/>
        </w:trPr>
        <w:tc>
          <w:tcPr>
            <w:tcW w:w="2160" w:type="dxa"/>
            <w:vAlign w:val="center"/>
          </w:tcPr>
          <w:p w:rsidR="00232582" w:rsidRPr="000913E2" w:rsidRDefault="00232582" w:rsidP="00154B9B">
            <w:pPr>
              <w:rPr>
                <w:rFonts w:asciiTheme="minorEastAsia" w:eastAsiaTheme="minorEastAsia" w:hAnsiTheme="minorEastAsia" w:cstheme="minorEastAsia"/>
                <w:szCs w:val="21"/>
              </w:rPr>
            </w:pPr>
            <w:r w:rsidRPr="000913E2">
              <w:rPr>
                <w:rFonts w:asciiTheme="minorEastAsia" w:eastAsiaTheme="minorEastAsia" w:hAnsiTheme="minorEastAsia" w:cstheme="minorEastAsia" w:hint="eastAsia"/>
                <w:szCs w:val="21"/>
              </w:rPr>
              <w:lastRenderedPageBreak/>
              <w:t>交付后活动</w:t>
            </w:r>
          </w:p>
        </w:tc>
        <w:tc>
          <w:tcPr>
            <w:tcW w:w="960" w:type="dxa"/>
            <w:vAlign w:val="center"/>
          </w:tcPr>
          <w:p w:rsidR="00232582" w:rsidRPr="000913E2" w:rsidRDefault="00232582" w:rsidP="00154B9B">
            <w:pPr>
              <w:rPr>
                <w:rFonts w:asciiTheme="minorEastAsia" w:eastAsiaTheme="minorEastAsia" w:hAnsiTheme="minorEastAsia" w:cstheme="minorEastAsia"/>
                <w:szCs w:val="21"/>
              </w:rPr>
            </w:pPr>
            <w:r w:rsidRPr="000913E2">
              <w:rPr>
                <w:rFonts w:asciiTheme="minorEastAsia" w:eastAsiaTheme="minorEastAsia" w:hAnsiTheme="minorEastAsia" w:cstheme="minorEastAsia" w:hint="eastAsia"/>
                <w:szCs w:val="21"/>
              </w:rPr>
              <w:t>8.5.5</w:t>
            </w:r>
          </w:p>
        </w:tc>
        <w:tc>
          <w:tcPr>
            <w:tcW w:w="10004" w:type="dxa"/>
            <w:vAlign w:val="center"/>
          </w:tcPr>
          <w:p w:rsidR="00232582" w:rsidRPr="000913E2" w:rsidRDefault="00232582" w:rsidP="00154B9B">
            <w:pPr>
              <w:rPr>
                <w:rFonts w:asciiTheme="minorEastAsia" w:eastAsiaTheme="minorEastAsia" w:hAnsiTheme="minorEastAsia" w:cstheme="minorEastAsia"/>
                <w:szCs w:val="21"/>
              </w:rPr>
            </w:pPr>
            <w:r w:rsidRPr="000913E2">
              <w:rPr>
                <w:rFonts w:asciiTheme="minorEastAsia" w:eastAsiaTheme="minorEastAsia" w:hAnsiTheme="minorEastAsia" w:cstheme="minorEastAsia" w:hint="eastAsia"/>
                <w:szCs w:val="21"/>
              </w:rPr>
              <w:t>10识别的交付后的活动：本部门与其它部门通过电话、网络或客户来现场等方式向顾客了解满意信息及顾客意见包括抱怨。当有改进的信息时，及时反馈到相关部门。</w:t>
            </w:r>
          </w:p>
          <w:p w:rsidR="00232582" w:rsidRPr="000913E2" w:rsidRDefault="00232582" w:rsidP="00154B9B">
            <w:pPr>
              <w:rPr>
                <w:rFonts w:asciiTheme="minorEastAsia" w:eastAsiaTheme="minorEastAsia" w:hAnsiTheme="minorEastAsia" w:cstheme="minorEastAsia"/>
                <w:szCs w:val="21"/>
              </w:rPr>
            </w:pPr>
            <w:r w:rsidRPr="000913E2">
              <w:rPr>
                <w:rFonts w:asciiTheme="minorEastAsia" w:eastAsiaTheme="minorEastAsia" w:hAnsiTheme="minorEastAsia" w:cstheme="minorEastAsia" w:hint="eastAsia"/>
                <w:szCs w:val="21"/>
              </w:rPr>
              <w:t>目前未发生因产品质量问题导致的客户反馈及投诉的情况。</w:t>
            </w:r>
          </w:p>
          <w:p w:rsidR="00232582" w:rsidRPr="000913E2" w:rsidRDefault="00232582" w:rsidP="00154B9B">
            <w:pPr>
              <w:rPr>
                <w:rFonts w:asciiTheme="minorEastAsia" w:eastAsiaTheme="minorEastAsia" w:hAnsiTheme="minorEastAsia" w:cstheme="minorEastAsia"/>
                <w:szCs w:val="21"/>
              </w:rPr>
            </w:pPr>
            <w:r w:rsidRPr="000913E2">
              <w:rPr>
                <w:rFonts w:asciiTheme="minorEastAsia" w:eastAsiaTheme="minorEastAsia" w:hAnsiTheme="minorEastAsia" w:cstheme="minorEastAsia" w:hint="eastAsia"/>
                <w:szCs w:val="21"/>
              </w:rPr>
              <w:t>销售过程控制符合策划要求</w:t>
            </w:r>
          </w:p>
        </w:tc>
        <w:tc>
          <w:tcPr>
            <w:tcW w:w="1585" w:type="dxa"/>
          </w:tcPr>
          <w:p w:rsidR="00232582" w:rsidRDefault="00232582" w:rsidP="00154B9B">
            <w:pPr>
              <w:rPr>
                <w:rFonts w:asciiTheme="minorEastAsia" w:eastAsiaTheme="minorEastAsia" w:hAnsiTheme="minorEastAsia" w:cstheme="minorEastAsia"/>
                <w:szCs w:val="21"/>
              </w:rPr>
            </w:pPr>
          </w:p>
        </w:tc>
      </w:tr>
      <w:tr w:rsidR="00232582" w:rsidTr="00154B9B">
        <w:trPr>
          <w:trHeight w:val="789"/>
        </w:trPr>
        <w:tc>
          <w:tcPr>
            <w:tcW w:w="2160" w:type="dxa"/>
            <w:vAlign w:val="center"/>
          </w:tcPr>
          <w:p w:rsidR="00232582"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标识和</w:t>
            </w:r>
            <w:proofErr w:type="gramStart"/>
            <w:r w:rsidRPr="00E95203">
              <w:rPr>
                <w:rFonts w:asciiTheme="minorEastAsia" w:eastAsiaTheme="minorEastAsia" w:hAnsiTheme="minorEastAsia" w:cstheme="minorEastAsia" w:hint="eastAsia"/>
                <w:szCs w:val="21"/>
              </w:rPr>
              <w:t>可</w:t>
            </w:r>
            <w:proofErr w:type="gramEnd"/>
            <w:r w:rsidRPr="00E95203">
              <w:rPr>
                <w:rFonts w:asciiTheme="minorEastAsia" w:eastAsiaTheme="minorEastAsia" w:hAnsiTheme="minorEastAsia" w:cstheme="minorEastAsia" w:hint="eastAsia"/>
                <w:szCs w:val="21"/>
              </w:rPr>
              <w:t>追溯性管理；</w:t>
            </w:r>
          </w:p>
        </w:tc>
        <w:tc>
          <w:tcPr>
            <w:tcW w:w="960" w:type="dxa"/>
            <w:vAlign w:val="center"/>
          </w:tcPr>
          <w:p w:rsidR="00232582" w:rsidRPr="00E95203"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8.5.2</w:t>
            </w:r>
          </w:p>
        </w:tc>
        <w:tc>
          <w:tcPr>
            <w:tcW w:w="10004" w:type="dxa"/>
            <w:vAlign w:val="center"/>
          </w:tcPr>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 xml:space="preserve">1、产品标识：采购的产品以自身的进场日期进行标识。 </w:t>
            </w:r>
          </w:p>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2、状态标识：合格  不合格 待检 。</w:t>
            </w:r>
          </w:p>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3、可追溯性：验收记录—销售记录—购货合同</w:t>
            </w:r>
          </w:p>
          <w:p w:rsidR="00232582"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可满足追溯要求。</w:t>
            </w:r>
          </w:p>
        </w:tc>
        <w:tc>
          <w:tcPr>
            <w:tcW w:w="1585" w:type="dxa"/>
          </w:tcPr>
          <w:p w:rsidR="00232582" w:rsidRDefault="00232582" w:rsidP="00154B9B">
            <w:pPr>
              <w:rPr>
                <w:rFonts w:asciiTheme="minorEastAsia" w:eastAsiaTheme="minorEastAsia" w:hAnsiTheme="minorEastAsia" w:cstheme="minorEastAsia"/>
                <w:szCs w:val="21"/>
              </w:rPr>
            </w:pPr>
          </w:p>
        </w:tc>
      </w:tr>
      <w:tr w:rsidR="00232582" w:rsidTr="00154B9B">
        <w:trPr>
          <w:trHeight w:val="789"/>
        </w:trPr>
        <w:tc>
          <w:tcPr>
            <w:tcW w:w="2160" w:type="dxa"/>
            <w:vAlign w:val="center"/>
          </w:tcPr>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顾客或外部供方财产管理</w:t>
            </w:r>
          </w:p>
        </w:tc>
        <w:tc>
          <w:tcPr>
            <w:tcW w:w="960" w:type="dxa"/>
            <w:vAlign w:val="center"/>
          </w:tcPr>
          <w:p w:rsidR="00232582" w:rsidRPr="00E95203"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8.5.3</w:t>
            </w:r>
          </w:p>
        </w:tc>
        <w:tc>
          <w:tcPr>
            <w:tcW w:w="10004" w:type="dxa"/>
            <w:vAlign w:val="center"/>
          </w:tcPr>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公司的顾客财产主要是顾客及外部供方的提供的信息，如有问题填写《顾客问题财产记录》，自体系运行以来未发生问题记录。</w:t>
            </w:r>
          </w:p>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顾客财产中暂无知识产权。</w:t>
            </w:r>
          </w:p>
        </w:tc>
        <w:tc>
          <w:tcPr>
            <w:tcW w:w="1585" w:type="dxa"/>
          </w:tcPr>
          <w:p w:rsidR="00232582" w:rsidRDefault="00232582" w:rsidP="00154B9B">
            <w:pPr>
              <w:rPr>
                <w:rFonts w:asciiTheme="minorEastAsia" w:eastAsiaTheme="minorEastAsia" w:hAnsiTheme="minorEastAsia" w:cstheme="minorEastAsia"/>
                <w:szCs w:val="21"/>
              </w:rPr>
            </w:pPr>
          </w:p>
        </w:tc>
      </w:tr>
      <w:tr w:rsidR="00232582" w:rsidTr="00154B9B">
        <w:trPr>
          <w:trHeight w:val="789"/>
        </w:trPr>
        <w:tc>
          <w:tcPr>
            <w:tcW w:w="2160" w:type="dxa"/>
            <w:vAlign w:val="center"/>
          </w:tcPr>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防护</w:t>
            </w:r>
          </w:p>
        </w:tc>
        <w:tc>
          <w:tcPr>
            <w:tcW w:w="960" w:type="dxa"/>
            <w:vAlign w:val="center"/>
          </w:tcPr>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8.5.4</w:t>
            </w:r>
          </w:p>
        </w:tc>
        <w:tc>
          <w:tcPr>
            <w:tcW w:w="10004" w:type="dxa"/>
            <w:vAlign w:val="center"/>
          </w:tcPr>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企业有库房：200平米左右，分原材料、成品、包材区。原材料按品类存放，成品按型号分类存放，仓库干净卫生，有灭火器、消费</w:t>
            </w:r>
            <w:proofErr w:type="gramStart"/>
            <w:r>
              <w:rPr>
                <w:rFonts w:asciiTheme="minorEastAsia" w:eastAsiaTheme="minorEastAsia" w:hAnsiTheme="minorEastAsia" w:cstheme="minorEastAsia" w:hint="eastAsia"/>
                <w:szCs w:val="21"/>
              </w:rPr>
              <w:t>栓</w:t>
            </w:r>
            <w:proofErr w:type="gramEnd"/>
            <w:r>
              <w:rPr>
                <w:rFonts w:asciiTheme="minorEastAsia" w:eastAsiaTheme="minorEastAsia" w:hAnsiTheme="minorEastAsia" w:cstheme="minorEastAsia" w:hint="eastAsia"/>
                <w:szCs w:val="21"/>
              </w:rPr>
              <w:t>等消费器材，</w:t>
            </w:r>
          </w:p>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lastRenderedPageBreak/>
              <w:t>搬运方式采用人工搬运，工人搬运时注意向上标志，小心轻放，满足搬运要求。</w:t>
            </w:r>
          </w:p>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储存环境没有其他特殊要求，</w:t>
            </w:r>
          </w:p>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现场未出现因防护不当产生的不合格品</w:t>
            </w:r>
          </w:p>
        </w:tc>
        <w:tc>
          <w:tcPr>
            <w:tcW w:w="1585" w:type="dxa"/>
          </w:tcPr>
          <w:p w:rsidR="00232582" w:rsidRDefault="00232582" w:rsidP="00154B9B">
            <w:pPr>
              <w:rPr>
                <w:rFonts w:asciiTheme="minorEastAsia" w:eastAsiaTheme="minorEastAsia" w:hAnsiTheme="minorEastAsia" w:cstheme="minorEastAsia"/>
                <w:szCs w:val="21"/>
              </w:rPr>
            </w:pPr>
          </w:p>
        </w:tc>
      </w:tr>
      <w:tr w:rsidR="00232582" w:rsidTr="00154B9B">
        <w:trPr>
          <w:trHeight w:val="789"/>
        </w:trPr>
        <w:tc>
          <w:tcPr>
            <w:tcW w:w="2160" w:type="dxa"/>
            <w:vAlign w:val="center"/>
          </w:tcPr>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lastRenderedPageBreak/>
              <w:t>变更控制</w:t>
            </w:r>
          </w:p>
        </w:tc>
        <w:tc>
          <w:tcPr>
            <w:tcW w:w="960" w:type="dxa"/>
            <w:vAlign w:val="center"/>
          </w:tcPr>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8.5.6</w:t>
            </w:r>
          </w:p>
        </w:tc>
        <w:tc>
          <w:tcPr>
            <w:tcW w:w="10004" w:type="dxa"/>
            <w:vAlign w:val="center"/>
          </w:tcPr>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组织明确组织应对生产和服务提供的更改进行必要的评审和控制，以确保持续地符合要求，</w:t>
            </w:r>
          </w:p>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组织应保留形成文件的信息，包括有关更改评审结果、授权进行更改的人员以及根据评审所采取的必要措施的要求。</w:t>
            </w:r>
          </w:p>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经了解，目前组织在生产和服务提供期间的主要变更是：销售计划的变更、顾客订单产品要求及数量变更、交货日期变更、法律法规变更，产品标准变更，外部供方交货不及时或质量问题等情况。</w:t>
            </w:r>
          </w:p>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现场与负责人交流沟通，负责人介绍说，目前，尚无上述情况的变更，现场无变更情况。</w:t>
            </w:r>
          </w:p>
        </w:tc>
        <w:tc>
          <w:tcPr>
            <w:tcW w:w="1585" w:type="dxa"/>
          </w:tcPr>
          <w:p w:rsidR="00232582" w:rsidRDefault="00232582" w:rsidP="00154B9B">
            <w:pPr>
              <w:rPr>
                <w:rFonts w:asciiTheme="minorEastAsia" w:eastAsiaTheme="minorEastAsia" w:hAnsiTheme="minorEastAsia" w:cstheme="minorEastAsia"/>
                <w:szCs w:val="21"/>
              </w:rPr>
            </w:pPr>
          </w:p>
        </w:tc>
      </w:tr>
      <w:tr w:rsidR="00232582" w:rsidTr="00154B9B">
        <w:trPr>
          <w:trHeight w:val="789"/>
        </w:trPr>
        <w:tc>
          <w:tcPr>
            <w:tcW w:w="2160" w:type="dxa"/>
            <w:vAlign w:val="center"/>
          </w:tcPr>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顾客反馈及满意信息收集和分析质量管理体系过程监测，分析和改进</w:t>
            </w:r>
          </w:p>
          <w:p w:rsidR="00232582" w:rsidRPr="00E95203" w:rsidRDefault="00232582" w:rsidP="00154B9B">
            <w:pPr>
              <w:rPr>
                <w:rFonts w:asciiTheme="minorEastAsia" w:eastAsiaTheme="minorEastAsia" w:hAnsiTheme="minorEastAsia" w:cstheme="minorEastAsia"/>
                <w:szCs w:val="21"/>
              </w:rPr>
            </w:pPr>
          </w:p>
        </w:tc>
        <w:tc>
          <w:tcPr>
            <w:tcW w:w="960" w:type="dxa"/>
            <w:vAlign w:val="center"/>
          </w:tcPr>
          <w:p w:rsidR="00232582" w:rsidRPr="00E95203"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9.1.2</w:t>
            </w:r>
          </w:p>
        </w:tc>
        <w:tc>
          <w:tcPr>
            <w:tcW w:w="10004" w:type="dxa"/>
            <w:vAlign w:val="center"/>
          </w:tcPr>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企业对顾客对产品是否满意的信息进行监视，并编制《顾客满意情况调查表》。对调查表中各项目进行测算，以“</w:t>
            </w:r>
            <w:r>
              <w:rPr>
                <w:rFonts w:asciiTheme="minorEastAsia" w:eastAsiaTheme="minorEastAsia" w:hAnsiTheme="minorEastAsia" w:cstheme="minorEastAsia" w:hint="eastAsia"/>
                <w:szCs w:val="21"/>
              </w:rPr>
              <w:t>非常</w:t>
            </w:r>
            <w:r w:rsidRPr="00E95203">
              <w:rPr>
                <w:rFonts w:asciiTheme="minorEastAsia" w:eastAsiaTheme="minorEastAsia" w:hAnsiTheme="minorEastAsia" w:cstheme="minorEastAsia" w:hint="eastAsia"/>
                <w:szCs w:val="21"/>
              </w:rPr>
              <w:t>满意”“ 满意”“</w:t>
            </w:r>
            <w:r>
              <w:rPr>
                <w:rFonts w:asciiTheme="minorEastAsia" w:eastAsiaTheme="minorEastAsia" w:hAnsiTheme="minorEastAsia" w:cstheme="minorEastAsia" w:hint="eastAsia"/>
                <w:szCs w:val="21"/>
              </w:rPr>
              <w:t>一般</w:t>
            </w:r>
            <w:r w:rsidRPr="00E95203">
              <w:rPr>
                <w:rFonts w:asciiTheme="minorEastAsia" w:eastAsiaTheme="minorEastAsia" w:hAnsiTheme="minorEastAsia" w:cstheme="minorEastAsia" w:hint="eastAsia"/>
                <w:szCs w:val="21"/>
              </w:rPr>
              <w:t>”“不满意”为基准计算满意率。公司于201</w:t>
            </w:r>
            <w:r>
              <w:rPr>
                <w:rFonts w:asciiTheme="minorEastAsia" w:eastAsiaTheme="minorEastAsia" w:hAnsiTheme="minorEastAsia" w:cstheme="minorEastAsia" w:hint="eastAsia"/>
                <w:szCs w:val="21"/>
              </w:rPr>
              <w:t>9</w:t>
            </w:r>
            <w:r w:rsidRPr="00E95203">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4</w:t>
            </w:r>
            <w:r w:rsidRPr="00E95203">
              <w:rPr>
                <w:rFonts w:asciiTheme="minorEastAsia" w:eastAsiaTheme="minorEastAsia" w:hAnsiTheme="minorEastAsia" w:cstheme="minorEastAsia" w:hint="eastAsia"/>
                <w:szCs w:val="21"/>
              </w:rPr>
              <w:t>月对主要客户进行了电话问卷调查，分别对项目及产品</w:t>
            </w:r>
            <w:r>
              <w:rPr>
                <w:rFonts w:asciiTheme="minorEastAsia" w:eastAsiaTheme="minorEastAsia" w:hAnsiTheme="minorEastAsia" w:cstheme="minorEastAsia" w:hint="eastAsia"/>
                <w:szCs w:val="21"/>
              </w:rPr>
              <w:t>质量、价格、交货期、服务态度、售后服务、投诉处理</w:t>
            </w:r>
            <w:r w:rsidRPr="00E95203">
              <w:rPr>
                <w:rFonts w:asciiTheme="minorEastAsia" w:eastAsiaTheme="minorEastAsia" w:hAnsiTheme="minorEastAsia" w:cstheme="minorEastAsia" w:hint="eastAsia"/>
                <w:szCs w:val="21"/>
              </w:rPr>
              <w:t>等内容进行调查，客户均对相关内容进行了反馈，从统计数据中可以看出，顾客满意度平均分为</w:t>
            </w:r>
            <w:r>
              <w:rPr>
                <w:rFonts w:asciiTheme="minorEastAsia" w:eastAsiaTheme="minorEastAsia" w:hAnsiTheme="minorEastAsia" w:cstheme="minorEastAsia" w:hint="eastAsia"/>
                <w:szCs w:val="21"/>
              </w:rPr>
              <w:t>98</w:t>
            </w:r>
            <w:r w:rsidRPr="00E95203">
              <w:rPr>
                <w:rFonts w:asciiTheme="minorEastAsia" w:eastAsiaTheme="minorEastAsia" w:hAnsiTheme="minorEastAsia" w:cstheme="minorEastAsia" w:hint="eastAsia"/>
                <w:szCs w:val="21"/>
              </w:rPr>
              <w:t>%，超过了质量目标要求，目标完成。从各分项看，说明我公司还有不完善的地方，如：价格等方面，我公司一定会在以后的工作中节约成本，尽量降低价格，使顾客更加满意。</w:t>
            </w:r>
          </w:p>
        </w:tc>
        <w:tc>
          <w:tcPr>
            <w:tcW w:w="1585" w:type="dxa"/>
          </w:tcPr>
          <w:p w:rsidR="00232582" w:rsidRDefault="00232582" w:rsidP="00154B9B">
            <w:pPr>
              <w:rPr>
                <w:rFonts w:asciiTheme="minorEastAsia" w:eastAsiaTheme="minorEastAsia" w:hAnsiTheme="minorEastAsia" w:cstheme="minorEastAsia"/>
                <w:szCs w:val="21"/>
              </w:rPr>
            </w:pPr>
          </w:p>
        </w:tc>
      </w:tr>
      <w:tr w:rsidR="00232582" w:rsidTr="00154B9B">
        <w:trPr>
          <w:trHeight w:val="789"/>
        </w:trPr>
        <w:tc>
          <w:tcPr>
            <w:tcW w:w="2160" w:type="dxa"/>
            <w:vAlign w:val="center"/>
          </w:tcPr>
          <w:p w:rsidR="00232582" w:rsidRPr="00E95203" w:rsidRDefault="00232582" w:rsidP="00154B9B">
            <w:pPr>
              <w:rPr>
                <w:rFonts w:asciiTheme="minorEastAsia" w:eastAsiaTheme="minorEastAsia" w:hAnsiTheme="minorEastAsia" w:cstheme="minorEastAsia"/>
                <w:szCs w:val="21"/>
              </w:rPr>
            </w:pPr>
            <w:r w:rsidRPr="00F31FE3">
              <w:rPr>
                <w:rFonts w:ascii="宋体" w:hAnsi="宋体" w:hint="eastAsia"/>
                <w:szCs w:val="21"/>
              </w:rPr>
              <w:t>过程、交付产品的监视、测量和评价；</w:t>
            </w:r>
          </w:p>
        </w:tc>
        <w:tc>
          <w:tcPr>
            <w:tcW w:w="960" w:type="dxa"/>
            <w:vAlign w:val="center"/>
          </w:tcPr>
          <w:p w:rsidR="00232582" w:rsidRDefault="00232582" w:rsidP="00154B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8.6</w:t>
            </w:r>
          </w:p>
        </w:tc>
        <w:tc>
          <w:tcPr>
            <w:tcW w:w="10004" w:type="dxa"/>
            <w:vAlign w:val="center"/>
          </w:tcPr>
          <w:p w:rsidR="00232582" w:rsidRPr="00E95203" w:rsidRDefault="00232582" w:rsidP="00154B9B">
            <w:pPr>
              <w:rPr>
                <w:rFonts w:asciiTheme="minorEastAsia" w:eastAsiaTheme="minorEastAsia" w:hAnsiTheme="minorEastAsia" w:cstheme="minorEastAsia"/>
                <w:szCs w:val="21"/>
                <w:lang w:val="en-GB"/>
              </w:rPr>
            </w:pPr>
            <w:r w:rsidRPr="00E95203">
              <w:rPr>
                <w:rFonts w:asciiTheme="minorEastAsia" w:eastAsiaTheme="minorEastAsia" w:hAnsiTheme="minorEastAsia" w:cstheme="minorEastAsia" w:hint="eastAsia"/>
                <w:szCs w:val="21"/>
                <w:lang w:val="en-GB"/>
              </w:rPr>
              <w:t>公司通过销售服务质量考核等形式对销售服务过程进行监视和测量。</w:t>
            </w:r>
          </w:p>
          <w:p w:rsidR="00232582" w:rsidRPr="00091173" w:rsidRDefault="00232582" w:rsidP="00154B9B">
            <w:pPr>
              <w:rPr>
                <w:rFonts w:asciiTheme="minorEastAsia" w:eastAsiaTheme="minorEastAsia" w:hAnsiTheme="minorEastAsia" w:cstheme="minorEastAsia"/>
                <w:szCs w:val="21"/>
                <w:lang w:val="en-GB"/>
              </w:rPr>
            </w:pPr>
          </w:p>
          <w:p w:rsidR="00232582" w:rsidRDefault="00232582" w:rsidP="00154B9B">
            <w:pPr>
              <w:rPr>
                <w:rFonts w:asciiTheme="minorEastAsia" w:eastAsiaTheme="minorEastAsia" w:hAnsiTheme="minorEastAsia" w:cstheme="minorEastAsia"/>
                <w:szCs w:val="21"/>
                <w:lang w:val="en-GB"/>
              </w:rPr>
            </w:pPr>
            <w:proofErr w:type="gramStart"/>
            <w:r w:rsidRPr="00E95203">
              <w:rPr>
                <w:rFonts w:asciiTheme="minorEastAsia" w:eastAsiaTheme="minorEastAsia" w:hAnsiTheme="minorEastAsia" w:cstheme="minorEastAsia" w:hint="eastAsia"/>
                <w:szCs w:val="21"/>
                <w:lang w:val="en-GB"/>
              </w:rPr>
              <w:t>抽</w:t>
            </w:r>
            <w:r w:rsidRPr="00091173">
              <w:rPr>
                <w:rFonts w:asciiTheme="minorEastAsia" w:eastAsiaTheme="minorEastAsia" w:hAnsiTheme="minorEastAsia" w:cstheme="minorEastAsia" w:hint="eastAsia"/>
                <w:szCs w:val="21"/>
                <w:lang w:val="en-GB"/>
              </w:rPr>
              <w:t>服务</w:t>
            </w:r>
            <w:proofErr w:type="gramEnd"/>
            <w:r w:rsidRPr="00091173">
              <w:rPr>
                <w:rFonts w:asciiTheme="minorEastAsia" w:eastAsiaTheme="minorEastAsia" w:hAnsiTheme="minorEastAsia" w:cstheme="minorEastAsia" w:hint="eastAsia"/>
                <w:szCs w:val="21"/>
                <w:lang w:val="en-GB"/>
              </w:rPr>
              <w:t>质量考评表</w:t>
            </w:r>
          </w:p>
          <w:p w:rsidR="00232582" w:rsidRPr="004A04AD" w:rsidRDefault="00232582" w:rsidP="00154B9B">
            <w:pPr>
              <w:rPr>
                <w:rFonts w:asciiTheme="minorEastAsia" w:eastAsiaTheme="minorEastAsia" w:hAnsiTheme="minorEastAsia" w:cstheme="minorEastAsia"/>
                <w:szCs w:val="21"/>
                <w:lang w:val="en-GB"/>
              </w:rPr>
            </w:pPr>
            <w:r w:rsidRPr="004A04AD">
              <w:rPr>
                <w:rFonts w:hint="eastAsia"/>
                <w:szCs w:val="21"/>
              </w:rPr>
              <w:t>考核对象：</w:t>
            </w:r>
            <w:r>
              <w:rPr>
                <w:rFonts w:asciiTheme="minorEastAsia" w:eastAsiaTheme="minorEastAsia" w:hAnsiTheme="minorEastAsia" w:cstheme="minorEastAsia" w:hint="eastAsia"/>
                <w:szCs w:val="21"/>
                <w:lang w:val="en-GB"/>
              </w:rPr>
              <w:t>孙成男</w:t>
            </w:r>
          </w:p>
          <w:p w:rsidR="00232582" w:rsidRPr="00E95203" w:rsidRDefault="00232582" w:rsidP="00154B9B">
            <w:pPr>
              <w:rPr>
                <w:rFonts w:asciiTheme="minorEastAsia" w:eastAsiaTheme="minorEastAsia" w:hAnsiTheme="minorEastAsia" w:cstheme="minorEastAsia"/>
                <w:szCs w:val="21"/>
                <w:lang w:val="en-GB"/>
              </w:rPr>
            </w:pPr>
            <w:r w:rsidRPr="00E95203">
              <w:rPr>
                <w:rFonts w:asciiTheme="minorEastAsia" w:eastAsiaTheme="minorEastAsia" w:hAnsiTheme="minorEastAsia" w:cstheme="minorEastAsia" w:hint="eastAsia"/>
                <w:szCs w:val="21"/>
                <w:lang w:val="en-GB"/>
              </w:rPr>
              <w:t>考 核 项 目</w:t>
            </w:r>
            <w:r>
              <w:rPr>
                <w:rFonts w:asciiTheme="minorEastAsia" w:eastAsiaTheme="minorEastAsia" w:hAnsiTheme="minorEastAsia" w:cstheme="minorEastAsia" w:hint="eastAsia"/>
                <w:szCs w:val="21"/>
                <w:lang w:val="en-GB"/>
              </w:rPr>
              <w:t xml:space="preserve">    </w:t>
            </w:r>
            <w:r>
              <w:rPr>
                <w:rFonts w:hint="eastAsia"/>
                <w:sz w:val="24"/>
              </w:rPr>
              <w:t>要求</w:t>
            </w:r>
            <w:r>
              <w:rPr>
                <w:rFonts w:hint="eastAsia"/>
                <w:sz w:val="24"/>
              </w:rPr>
              <w:t xml:space="preserve">             </w:t>
            </w:r>
            <w:r>
              <w:rPr>
                <w:rFonts w:hint="eastAsia"/>
                <w:sz w:val="24"/>
              </w:rPr>
              <w:t>结论</w:t>
            </w:r>
          </w:p>
          <w:p w:rsidR="00232582" w:rsidRDefault="00232582" w:rsidP="00154B9B">
            <w:pPr>
              <w:rPr>
                <w:rFonts w:asciiTheme="minorEastAsia" w:eastAsiaTheme="minorEastAsia" w:hAnsiTheme="minorEastAsia" w:cstheme="minorEastAsia"/>
                <w:szCs w:val="21"/>
                <w:lang w:val="en-GB"/>
              </w:rPr>
            </w:pPr>
            <w:r w:rsidRPr="004A04AD">
              <w:rPr>
                <w:rFonts w:asciiTheme="minorEastAsia" w:eastAsiaTheme="minorEastAsia" w:hAnsiTheme="minorEastAsia" w:cstheme="minorEastAsia" w:hint="eastAsia"/>
                <w:szCs w:val="21"/>
                <w:lang w:val="en-GB"/>
              </w:rPr>
              <w:t>仪表、着装</w:t>
            </w:r>
            <w:r>
              <w:rPr>
                <w:rFonts w:asciiTheme="minorEastAsia" w:eastAsiaTheme="minorEastAsia" w:hAnsiTheme="minorEastAsia" w:cstheme="minorEastAsia" w:hint="eastAsia"/>
                <w:szCs w:val="21"/>
                <w:lang w:val="en-GB"/>
              </w:rPr>
              <w:t xml:space="preserve">    </w:t>
            </w:r>
            <w:r w:rsidRPr="004A04AD">
              <w:rPr>
                <w:rFonts w:asciiTheme="minorEastAsia" w:eastAsiaTheme="minorEastAsia" w:hAnsiTheme="minorEastAsia" w:cstheme="minorEastAsia" w:hint="eastAsia"/>
                <w:szCs w:val="21"/>
                <w:lang w:val="en-GB"/>
              </w:rPr>
              <w:t>仪表整洁、大方</w:t>
            </w:r>
            <w:r>
              <w:rPr>
                <w:rFonts w:asciiTheme="minorEastAsia" w:eastAsiaTheme="minorEastAsia" w:hAnsiTheme="minorEastAsia" w:cstheme="minorEastAsia" w:hint="eastAsia"/>
                <w:szCs w:val="21"/>
                <w:lang w:val="en-GB"/>
              </w:rPr>
              <w:t xml:space="preserve">      合格</w:t>
            </w:r>
          </w:p>
          <w:p w:rsidR="00232582" w:rsidRDefault="00232582" w:rsidP="00154B9B">
            <w:pPr>
              <w:rPr>
                <w:rFonts w:asciiTheme="minorEastAsia" w:eastAsiaTheme="minorEastAsia" w:hAnsiTheme="minorEastAsia" w:cstheme="minorEastAsia"/>
                <w:szCs w:val="21"/>
                <w:lang w:val="en-GB"/>
              </w:rPr>
            </w:pPr>
            <w:r w:rsidRPr="004A04AD">
              <w:rPr>
                <w:rFonts w:asciiTheme="minorEastAsia" w:eastAsiaTheme="minorEastAsia" w:hAnsiTheme="minorEastAsia" w:cstheme="minorEastAsia" w:hint="eastAsia"/>
                <w:szCs w:val="21"/>
                <w:lang w:val="en-GB"/>
              </w:rPr>
              <w:t>服务态度</w:t>
            </w:r>
            <w:r>
              <w:rPr>
                <w:rFonts w:asciiTheme="minorEastAsia" w:eastAsiaTheme="minorEastAsia" w:hAnsiTheme="minorEastAsia" w:cstheme="minorEastAsia" w:hint="eastAsia"/>
                <w:szCs w:val="21"/>
                <w:lang w:val="en-GB"/>
              </w:rPr>
              <w:t xml:space="preserve">    </w:t>
            </w:r>
            <w:r w:rsidRPr="004A04AD">
              <w:rPr>
                <w:rFonts w:asciiTheme="minorEastAsia" w:eastAsiaTheme="minorEastAsia" w:hAnsiTheme="minorEastAsia" w:cstheme="minorEastAsia" w:hint="eastAsia"/>
                <w:szCs w:val="21"/>
                <w:lang w:val="en-GB"/>
              </w:rPr>
              <w:t>微笑服务、语气温和、接电话及时、有礼貌等</w:t>
            </w:r>
            <w:r>
              <w:rPr>
                <w:rFonts w:asciiTheme="minorEastAsia" w:eastAsiaTheme="minorEastAsia" w:hAnsiTheme="minorEastAsia" w:cstheme="minorEastAsia" w:hint="eastAsia"/>
                <w:szCs w:val="21"/>
                <w:lang w:val="en-GB"/>
              </w:rPr>
              <w:t xml:space="preserve">    合格</w:t>
            </w:r>
          </w:p>
          <w:p w:rsidR="00232582" w:rsidRDefault="00232582" w:rsidP="00154B9B">
            <w:pPr>
              <w:rPr>
                <w:rFonts w:asciiTheme="minorEastAsia" w:eastAsiaTheme="minorEastAsia" w:hAnsiTheme="minorEastAsia" w:cstheme="minorEastAsia"/>
                <w:szCs w:val="21"/>
                <w:lang w:val="en-GB"/>
              </w:rPr>
            </w:pPr>
            <w:r w:rsidRPr="004A04AD">
              <w:rPr>
                <w:rFonts w:asciiTheme="minorEastAsia" w:eastAsiaTheme="minorEastAsia" w:hAnsiTheme="minorEastAsia" w:cstheme="minorEastAsia" w:hint="eastAsia"/>
                <w:szCs w:val="21"/>
                <w:lang w:val="en-GB"/>
              </w:rPr>
              <w:t>送货/交付</w:t>
            </w:r>
            <w:r>
              <w:rPr>
                <w:rFonts w:asciiTheme="minorEastAsia" w:eastAsiaTheme="minorEastAsia" w:hAnsiTheme="minorEastAsia" w:cstheme="minorEastAsia" w:hint="eastAsia"/>
                <w:szCs w:val="21"/>
                <w:lang w:val="en-GB"/>
              </w:rPr>
              <w:t xml:space="preserve">    </w:t>
            </w:r>
            <w:r w:rsidRPr="004A04AD">
              <w:rPr>
                <w:rFonts w:asciiTheme="minorEastAsia" w:eastAsiaTheme="minorEastAsia" w:hAnsiTheme="minorEastAsia" w:cstheme="minorEastAsia" w:hint="eastAsia"/>
                <w:szCs w:val="21"/>
                <w:lang w:val="en-GB"/>
              </w:rPr>
              <w:t>按合同要求配货，准确及时，无损伤等</w:t>
            </w:r>
            <w:r>
              <w:rPr>
                <w:rFonts w:asciiTheme="minorEastAsia" w:eastAsiaTheme="minorEastAsia" w:hAnsiTheme="minorEastAsia" w:cstheme="minorEastAsia" w:hint="eastAsia"/>
                <w:szCs w:val="21"/>
                <w:lang w:val="en-GB"/>
              </w:rPr>
              <w:t xml:space="preserve">        合格</w:t>
            </w:r>
          </w:p>
          <w:p w:rsidR="00232582" w:rsidRDefault="00232582" w:rsidP="00154B9B">
            <w:pPr>
              <w:rPr>
                <w:rFonts w:asciiTheme="minorEastAsia" w:eastAsiaTheme="minorEastAsia" w:hAnsiTheme="minorEastAsia" w:cstheme="minorEastAsia"/>
                <w:szCs w:val="21"/>
                <w:lang w:val="en-GB"/>
              </w:rPr>
            </w:pPr>
            <w:r w:rsidRPr="004A04AD">
              <w:rPr>
                <w:rFonts w:asciiTheme="minorEastAsia" w:eastAsiaTheme="minorEastAsia" w:hAnsiTheme="minorEastAsia" w:cstheme="minorEastAsia" w:hint="eastAsia"/>
                <w:szCs w:val="21"/>
                <w:lang w:val="en-GB"/>
              </w:rPr>
              <w:t>单据</w:t>
            </w:r>
            <w:r>
              <w:rPr>
                <w:rFonts w:asciiTheme="minorEastAsia" w:eastAsiaTheme="minorEastAsia" w:hAnsiTheme="minorEastAsia" w:cstheme="minorEastAsia" w:hint="eastAsia"/>
                <w:szCs w:val="21"/>
                <w:lang w:val="en-GB"/>
              </w:rPr>
              <w:t xml:space="preserve">         </w:t>
            </w:r>
            <w:r w:rsidRPr="004A04AD">
              <w:rPr>
                <w:rFonts w:asciiTheme="minorEastAsia" w:eastAsiaTheme="minorEastAsia" w:hAnsiTheme="minorEastAsia" w:cstheme="minorEastAsia" w:hint="eastAsia"/>
                <w:szCs w:val="21"/>
                <w:lang w:val="en-GB"/>
              </w:rPr>
              <w:t>销售过程所要求的单据是否齐全，是否交给顾客、带回公司</w:t>
            </w:r>
            <w:r>
              <w:rPr>
                <w:rFonts w:asciiTheme="minorEastAsia" w:eastAsiaTheme="minorEastAsia" w:hAnsiTheme="minorEastAsia" w:cstheme="minorEastAsia" w:hint="eastAsia"/>
                <w:szCs w:val="21"/>
                <w:lang w:val="en-GB"/>
              </w:rPr>
              <w:t xml:space="preserve">    合格</w:t>
            </w:r>
          </w:p>
          <w:p w:rsidR="00232582" w:rsidRDefault="00232582" w:rsidP="00154B9B">
            <w:pPr>
              <w:rPr>
                <w:rFonts w:asciiTheme="minorEastAsia" w:eastAsiaTheme="minorEastAsia" w:hAnsiTheme="minorEastAsia" w:cstheme="minorEastAsia"/>
                <w:szCs w:val="21"/>
                <w:lang w:val="en-GB"/>
              </w:rPr>
            </w:pPr>
            <w:r w:rsidRPr="004A04AD">
              <w:rPr>
                <w:rFonts w:asciiTheme="minorEastAsia" w:eastAsiaTheme="minorEastAsia" w:hAnsiTheme="minorEastAsia" w:cstheme="minorEastAsia" w:hint="eastAsia"/>
                <w:szCs w:val="21"/>
                <w:lang w:val="en-GB"/>
              </w:rPr>
              <w:t>售后回访服务</w:t>
            </w:r>
            <w:r>
              <w:rPr>
                <w:rFonts w:asciiTheme="minorEastAsia" w:eastAsiaTheme="minorEastAsia" w:hAnsiTheme="minorEastAsia" w:cstheme="minorEastAsia" w:hint="eastAsia"/>
                <w:szCs w:val="21"/>
                <w:lang w:val="en-GB"/>
              </w:rPr>
              <w:t xml:space="preserve">    </w:t>
            </w:r>
            <w:r w:rsidRPr="004A04AD">
              <w:rPr>
                <w:rFonts w:asciiTheme="minorEastAsia" w:eastAsiaTheme="minorEastAsia" w:hAnsiTheme="minorEastAsia" w:cstheme="minorEastAsia" w:hint="eastAsia"/>
                <w:szCs w:val="21"/>
                <w:lang w:val="en-GB"/>
              </w:rPr>
              <w:t>能达到顾客认可、满意</w:t>
            </w:r>
            <w:r>
              <w:rPr>
                <w:rFonts w:asciiTheme="minorEastAsia" w:eastAsiaTheme="minorEastAsia" w:hAnsiTheme="minorEastAsia" w:cstheme="minorEastAsia" w:hint="eastAsia"/>
                <w:szCs w:val="21"/>
                <w:lang w:val="en-GB"/>
              </w:rPr>
              <w:t xml:space="preserve">      符合</w:t>
            </w:r>
          </w:p>
          <w:p w:rsidR="00232582" w:rsidRDefault="00232582" w:rsidP="00154B9B">
            <w:pPr>
              <w:rPr>
                <w:rFonts w:asciiTheme="minorEastAsia" w:eastAsiaTheme="minorEastAsia" w:hAnsiTheme="minorEastAsia" w:cstheme="minorEastAsia"/>
                <w:szCs w:val="21"/>
                <w:lang w:val="en-GB"/>
              </w:rPr>
            </w:pPr>
            <w:r w:rsidRPr="004A04AD">
              <w:rPr>
                <w:rFonts w:asciiTheme="minorEastAsia" w:eastAsiaTheme="minorEastAsia" w:hAnsiTheme="minorEastAsia" w:cstheme="minorEastAsia" w:hint="eastAsia"/>
                <w:szCs w:val="21"/>
                <w:lang w:val="en-GB"/>
              </w:rPr>
              <w:t>产品质量</w:t>
            </w:r>
            <w:r>
              <w:rPr>
                <w:rFonts w:asciiTheme="minorEastAsia" w:eastAsiaTheme="minorEastAsia" w:hAnsiTheme="minorEastAsia" w:cstheme="minorEastAsia" w:hint="eastAsia"/>
                <w:szCs w:val="21"/>
                <w:lang w:val="en-GB"/>
              </w:rPr>
              <w:t xml:space="preserve">       </w:t>
            </w:r>
            <w:r w:rsidRPr="004A04AD">
              <w:rPr>
                <w:rFonts w:asciiTheme="minorEastAsia" w:eastAsiaTheme="minorEastAsia" w:hAnsiTheme="minorEastAsia" w:cstheme="minorEastAsia" w:hint="eastAsia"/>
                <w:szCs w:val="21"/>
                <w:lang w:val="en-GB"/>
              </w:rPr>
              <w:t>产品交付顾客、未出现质量投诉</w:t>
            </w:r>
            <w:r>
              <w:rPr>
                <w:rFonts w:asciiTheme="minorEastAsia" w:eastAsiaTheme="minorEastAsia" w:hAnsiTheme="minorEastAsia" w:cstheme="minorEastAsia" w:hint="eastAsia"/>
                <w:szCs w:val="21"/>
                <w:lang w:val="en-GB"/>
              </w:rPr>
              <w:t xml:space="preserve">     符合</w:t>
            </w:r>
          </w:p>
          <w:p w:rsidR="00232582" w:rsidRPr="00E95203" w:rsidRDefault="00232582" w:rsidP="00154B9B">
            <w:pPr>
              <w:rPr>
                <w:rFonts w:asciiTheme="minorEastAsia" w:eastAsiaTheme="minorEastAsia" w:hAnsiTheme="minorEastAsia" w:cstheme="minorEastAsia"/>
                <w:szCs w:val="21"/>
                <w:lang w:val="en-GB"/>
              </w:rPr>
            </w:pPr>
            <w:r w:rsidRPr="004A04AD">
              <w:rPr>
                <w:rFonts w:asciiTheme="minorEastAsia" w:eastAsiaTheme="minorEastAsia" w:hAnsiTheme="minorEastAsia" w:cstheme="minorEastAsia" w:hint="eastAsia"/>
                <w:szCs w:val="21"/>
                <w:lang w:val="en-GB"/>
              </w:rPr>
              <w:t>综合结论：销售服务人员能按服务规范开展工作，产品和服务符合要求</w:t>
            </w:r>
          </w:p>
          <w:p w:rsidR="00232582" w:rsidRPr="00E95203" w:rsidRDefault="00232582" w:rsidP="00154B9B">
            <w:pPr>
              <w:rPr>
                <w:rFonts w:asciiTheme="minorEastAsia" w:eastAsiaTheme="minorEastAsia" w:hAnsiTheme="minorEastAsia" w:cstheme="minorEastAsia"/>
                <w:szCs w:val="21"/>
                <w:lang w:val="en-GB"/>
              </w:rPr>
            </w:pPr>
            <w:r w:rsidRPr="00E95203">
              <w:rPr>
                <w:rFonts w:asciiTheme="minorEastAsia" w:eastAsiaTheme="minorEastAsia" w:hAnsiTheme="minorEastAsia" w:cstheme="minorEastAsia" w:hint="eastAsia"/>
                <w:szCs w:val="21"/>
                <w:lang w:val="en-GB"/>
              </w:rPr>
              <w:t>检查人：</w:t>
            </w:r>
            <w:r w:rsidRPr="007E4F70">
              <w:rPr>
                <w:rFonts w:asciiTheme="minorEastAsia" w:eastAsiaTheme="minorEastAsia" w:hAnsiTheme="minorEastAsia" w:cstheme="minorEastAsia" w:hint="eastAsia"/>
                <w:szCs w:val="21"/>
                <w:lang w:val="en-GB"/>
              </w:rPr>
              <w:t xml:space="preserve">高云峰  </w:t>
            </w:r>
            <w:r w:rsidRPr="00E95203">
              <w:rPr>
                <w:rFonts w:asciiTheme="minorEastAsia" w:eastAsiaTheme="minorEastAsia" w:hAnsiTheme="minorEastAsia" w:cstheme="minorEastAsia" w:hint="eastAsia"/>
                <w:szCs w:val="21"/>
                <w:lang w:val="en-GB"/>
              </w:rPr>
              <w:t xml:space="preserve">     20</w:t>
            </w:r>
            <w:r w:rsidR="00DE394E">
              <w:rPr>
                <w:rFonts w:asciiTheme="minorEastAsia" w:eastAsiaTheme="minorEastAsia" w:hAnsiTheme="minorEastAsia" w:cstheme="minorEastAsia" w:hint="eastAsia"/>
                <w:szCs w:val="21"/>
                <w:lang w:val="en-GB"/>
              </w:rPr>
              <w:t>22</w:t>
            </w:r>
            <w:r w:rsidRPr="00E95203">
              <w:rPr>
                <w:rFonts w:asciiTheme="minorEastAsia" w:eastAsiaTheme="minorEastAsia" w:hAnsiTheme="minorEastAsia" w:cstheme="minorEastAsia" w:hint="eastAsia"/>
                <w:szCs w:val="21"/>
                <w:lang w:val="en-GB"/>
              </w:rPr>
              <w:t>年</w:t>
            </w:r>
            <w:r w:rsidR="00157BB1">
              <w:rPr>
                <w:rFonts w:asciiTheme="minorEastAsia" w:eastAsiaTheme="minorEastAsia" w:hAnsiTheme="minorEastAsia" w:cstheme="minorEastAsia" w:hint="eastAsia"/>
                <w:szCs w:val="21"/>
                <w:lang w:val="en-GB"/>
              </w:rPr>
              <w:t>9</w:t>
            </w:r>
            <w:r w:rsidRPr="00E95203">
              <w:rPr>
                <w:rFonts w:asciiTheme="minorEastAsia" w:eastAsiaTheme="minorEastAsia" w:hAnsiTheme="minorEastAsia" w:cstheme="minorEastAsia" w:hint="eastAsia"/>
                <w:szCs w:val="21"/>
                <w:lang w:val="en-GB"/>
              </w:rPr>
              <w:t>月30日</w:t>
            </w:r>
          </w:p>
          <w:p w:rsidR="00232582" w:rsidRPr="004A04AD" w:rsidRDefault="00232582" w:rsidP="00154B9B">
            <w:pPr>
              <w:rPr>
                <w:rFonts w:asciiTheme="minorEastAsia" w:eastAsiaTheme="minorEastAsia" w:hAnsiTheme="minorEastAsia" w:cstheme="minorEastAsia"/>
                <w:szCs w:val="21"/>
                <w:lang w:val="en-GB"/>
              </w:rPr>
            </w:pPr>
          </w:p>
          <w:p w:rsidR="00232582" w:rsidRPr="00E95203" w:rsidRDefault="00232582" w:rsidP="00154B9B">
            <w:pPr>
              <w:rPr>
                <w:rFonts w:asciiTheme="minorEastAsia" w:eastAsiaTheme="minorEastAsia" w:hAnsiTheme="minorEastAsia" w:cstheme="minorEastAsia"/>
                <w:szCs w:val="21"/>
                <w:lang w:val="en-GB"/>
              </w:rPr>
            </w:pPr>
            <w:r w:rsidRPr="00E95203">
              <w:rPr>
                <w:rFonts w:asciiTheme="minorEastAsia" w:eastAsiaTheme="minorEastAsia" w:hAnsiTheme="minorEastAsia" w:cstheme="minorEastAsia" w:hint="eastAsia"/>
                <w:szCs w:val="21"/>
                <w:lang w:val="en-GB"/>
              </w:rPr>
              <w:t>抽《销售人员绩效考核表》</w:t>
            </w:r>
          </w:p>
          <w:p w:rsidR="00232582" w:rsidRPr="00E95203" w:rsidRDefault="00232582" w:rsidP="00154B9B">
            <w:pPr>
              <w:rPr>
                <w:rFonts w:asciiTheme="minorEastAsia" w:eastAsiaTheme="minorEastAsia" w:hAnsiTheme="minorEastAsia" w:cstheme="minorEastAsia"/>
                <w:szCs w:val="21"/>
                <w:lang w:val="en-GB"/>
              </w:rPr>
            </w:pPr>
            <w:r w:rsidRPr="00E95203">
              <w:rPr>
                <w:rFonts w:asciiTheme="minorEastAsia" w:eastAsiaTheme="minorEastAsia" w:hAnsiTheme="minorEastAsia" w:cstheme="minorEastAsia" w:hint="eastAsia"/>
                <w:szCs w:val="21"/>
                <w:lang w:val="en-GB"/>
              </w:rPr>
              <w:t>姓名；</w:t>
            </w:r>
            <w:r>
              <w:rPr>
                <w:rFonts w:asciiTheme="minorEastAsia" w:eastAsiaTheme="minorEastAsia" w:hAnsiTheme="minorEastAsia" w:cstheme="minorEastAsia" w:hint="eastAsia"/>
                <w:szCs w:val="21"/>
                <w:lang w:val="en-GB"/>
              </w:rPr>
              <w:t>刘明慧</w:t>
            </w:r>
            <w:r w:rsidRPr="00E95203">
              <w:rPr>
                <w:rFonts w:asciiTheme="minorEastAsia" w:eastAsiaTheme="minorEastAsia" w:hAnsiTheme="minorEastAsia" w:cstheme="minorEastAsia" w:hint="eastAsia"/>
                <w:szCs w:val="21"/>
                <w:lang w:val="en-GB"/>
              </w:rPr>
              <w:t xml:space="preserve">   日期：20</w:t>
            </w:r>
            <w:r w:rsidR="00DE394E">
              <w:rPr>
                <w:rFonts w:asciiTheme="minorEastAsia" w:eastAsiaTheme="minorEastAsia" w:hAnsiTheme="minorEastAsia" w:cstheme="minorEastAsia" w:hint="eastAsia"/>
                <w:szCs w:val="21"/>
                <w:lang w:val="en-GB"/>
              </w:rPr>
              <w:t>22</w:t>
            </w:r>
            <w:r w:rsidRPr="00E95203">
              <w:rPr>
                <w:rFonts w:asciiTheme="minorEastAsia" w:eastAsiaTheme="minorEastAsia" w:hAnsiTheme="minorEastAsia" w:cstheme="minorEastAsia" w:hint="eastAsia"/>
                <w:szCs w:val="21"/>
                <w:lang w:val="en-GB"/>
              </w:rPr>
              <w:t>.0</w:t>
            </w:r>
            <w:r w:rsidR="00157BB1">
              <w:rPr>
                <w:rFonts w:asciiTheme="minorEastAsia" w:eastAsiaTheme="minorEastAsia" w:hAnsiTheme="minorEastAsia" w:cstheme="minorEastAsia" w:hint="eastAsia"/>
                <w:szCs w:val="21"/>
                <w:lang w:val="en-GB"/>
              </w:rPr>
              <w:t>7</w:t>
            </w:r>
            <w:r w:rsidRPr="00E95203">
              <w:rPr>
                <w:rFonts w:asciiTheme="minorEastAsia" w:eastAsiaTheme="minorEastAsia" w:hAnsiTheme="minorEastAsia" w:cstheme="minorEastAsia" w:hint="eastAsia"/>
                <w:szCs w:val="21"/>
                <w:lang w:val="en-GB"/>
              </w:rPr>
              <w:t>.31</w:t>
            </w:r>
          </w:p>
          <w:p w:rsidR="00232582" w:rsidRPr="00E95203" w:rsidRDefault="00232582" w:rsidP="00154B9B">
            <w:pPr>
              <w:rPr>
                <w:rFonts w:asciiTheme="minorEastAsia" w:eastAsiaTheme="minorEastAsia" w:hAnsiTheme="minorEastAsia" w:cstheme="minorEastAsia"/>
                <w:szCs w:val="21"/>
                <w:lang w:val="en-GB"/>
              </w:rPr>
            </w:pPr>
            <w:r w:rsidRPr="00E95203">
              <w:rPr>
                <w:rFonts w:asciiTheme="minorEastAsia" w:eastAsiaTheme="minorEastAsia" w:hAnsiTheme="minorEastAsia" w:cstheme="minorEastAsia" w:hint="eastAsia"/>
                <w:szCs w:val="21"/>
                <w:lang w:val="en-GB"/>
              </w:rPr>
              <w:t>出勤奖惩：  20分</w:t>
            </w:r>
          </w:p>
          <w:p w:rsidR="00232582" w:rsidRPr="00E95203" w:rsidRDefault="00232582" w:rsidP="00154B9B">
            <w:pPr>
              <w:rPr>
                <w:rFonts w:asciiTheme="minorEastAsia" w:eastAsiaTheme="minorEastAsia" w:hAnsiTheme="minorEastAsia" w:cstheme="minorEastAsia"/>
                <w:szCs w:val="21"/>
                <w:lang w:val="en-GB"/>
              </w:rPr>
            </w:pPr>
            <w:r w:rsidRPr="00E95203">
              <w:rPr>
                <w:rFonts w:asciiTheme="minorEastAsia" w:eastAsiaTheme="minorEastAsia" w:hAnsiTheme="minorEastAsia" w:cstheme="minorEastAsia" w:hint="eastAsia"/>
                <w:szCs w:val="21"/>
                <w:lang w:val="en-GB"/>
              </w:rPr>
              <w:t>考核：目标达成    9</w:t>
            </w:r>
          </w:p>
          <w:p w:rsidR="00232582" w:rsidRPr="00E95203" w:rsidRDefault="00232582" w:rsidP="00154B9B">
            <w:pPr>
              <w:rPr>
                <w:rFonts w:asciiTheme="minorEastAsia" w:eastAsiaTheme="minorEastAsia" w:hAnsiTheme="minorEastAsia" w:cstheme="minorEastAsia"/>
                <w:szCs w:val="21"/>
                <w:lang w:val="en-GB"/>
              </w:rPr>
            </w:pPr>
            <w:r w:rsidRPr="00E95203">
              <w:rPr>
                <w:rFonts w:asciiTheme="minorEastAsia" w:eastAsiaTheme="minorEastAsia" w:hAnsiTheme="minorEastAsia" w:cstheme="minorEastAsia" w:hint="eastAsia"/>
                <w:szCs w:val="21"/>
                <w:lang w:val="en-GB"/>
              </w:rPr>
              <w:t>客户开拓    8</w:t>
            </w:r>
          </w:p>
          <w:p w:rsidR="00232582" w:rsidRPr="00E95203" w:rsidRDefault="00232582" w:rsidP="00154B9B">
            <w:pPr>
              <w:rPr>
                <w:rFonts w:asciiTheme="minorEastAsia" w:eastAsiaTheme="minorEastAsia" w:hAnsiTheme="minorEastAsia" w:cstheme="minorEastAsia"/>
                <w:szCs w:val="21"/>
                <w:lang w:val="en-GB"/>
              </w:rPr>
            </w:pPr>
            <w:r w:rsidRPr="00E95203">
              <w:rPr>
                <w:rFonts w:asciiTheme="minorEastAsia" w:eastAsiaTheme="minorEastAsia" w:hAnsiTheme="minorEastAsia" w:cstheme="minorEastAsia" w:hint="eastAsia"/>
                <w:szCs w:val="21"/>
                <w:lang w:val="en-GB"/>
              </w:rPr>
              <w:t>调查能力    8</w:t>
            </w:r>
          </w:p>
          <w:p w:rsidR="00232582" w:rsidRPr="00E95203" w:rsidRDefault="00232582" w:rsidP="00154B9B">
            <w:pPr>
              <w:rPr>
                <w:rFonts w:asciiTheme="minorEastAsia" w:eastAsiaTheme="minorEastAsia" w:hAnsiTheme="minorEastAsia" w:cstheme="minorEastAsia"/>
                <w:szCs w:val="21"/>
                <w:lang w:val="en-GB"/>
              </w:rPr>
            </w:pPr>
            <w:r w:rsidRPr="00E95203">
              <w:rPr>
                <w:rFonts w:asciiTheme="minorEastAsia" w:eastAsiaTheme="minorEastAsia" w:hAnsiTheme="minorEastAsia" w:cstheme="minorEastAsia" w:hint="eastAsia"/>
                <w:szCs w:val="21"/>
                <w:lang w:val="en-GB"/>
              </w:rPr>
              <w:t>协调合作    10</w:t>
            </w:r>
          </w:p>
          <w:p w:rsidR="00232582" w:rsidRPr="00E95203" w:rsidRDefault="00232582" w:rsidP="00154B9B">
            <w:pPr>
              <w:rPr>
                <w:rFonts w:asciiTheme="minorEastAsia" w:eastAsiaTheme="minorEastAsia" w:hAnsiTheme="minorEastAsia" w:cstheme="minorEastAsia"/>
                <w:szCs w:val="21"/>
                <w:lang w:val="en-GB"/>
              </w:rPr>
            </w:pPr>
            <w:r w:rsidRPr="00E95203">
              <w:rPr>
                <w:rFonts w:asciiTheme="minorEastAsia" w:eastAsiaTheme="minorEastAsia" w:hAnsiTheme="minorEastAsia" w:cstheme="minorEastAsia" w:hint="eastAsia"/>
                <w:szCs w:val="21"/>
                <w:lang w:val="en-GB"/>
              </w:rPr>
              <w:t>专业知识    10</w:t>
            </w:r>
          </w:p>
          <w:p w:rsidR="00232582" w:rsidRPr="00E95203" w:rsidRDefault="00232582" w:rsidP="00154B9B">
            <w:pPr>
              <w:rPr>
                <w:rFonts w:asciiTheme="minorEastAsia" w:eastAsiaTheme="minorEastAsia" w:hAnsiTheme="minorEastAsia" w:cstheme="minorEastAsia"/>
                <w:szCs w:val="21"/>
                <w:lang w:val="en-GB"/>
              </w:rPr>
            </w:pPr>
            <w:r w:rsidRPr="00E95203">
              <w:rPr>
                <w:rFonts w:asciiTheme="minorEastAsia" w:eastAsiaTheme="minorEastAsia" w:hAnsiTheme="minorEastAsia" w:cstheme="minorEastAsia" w:hint="eastAsia"/>
                <w:szCs w:val="21"/>
                <w:lang w:val="en-GB"/>
              </w:rPr>
              <w:t>责任感     10</w:t>
            </w:r>
          </w:p>
          <w:p w:rsidR="00232582" w:rsidRPr="00E95203" w:rsidRDefault="00232582" w:rsidP="00154B9B">
            <w:pPr>
              <w:rPr>
                <w:rFonts w:asciiTheme="minorEastAsia" w:eastAsiaTheme="minorEastAsia" w:hAnsiTheme="minorEastAsia" w:cstheme="minorEastAsia"/>
                <w:szCs w:val="21"/>
                <w:lang w:val="en-GB"/>
              </w:rPr>
            </w:pPr>
            <w:r w:rsidRPr="00E95203">
              <w:rPr>
                <w:rFonts w:asciiTheme="minorEastAsia" w:eastAsiaTheme="minorEastAsia" w:hAnsiTheme="minorEastAsia" w:cstheme="minorEastAsia" w:hint="eastAsia"/>
                <w:szCs w:val="21"/>
                <w:lang w:val="en-GB"/>
              </w:rPr>
              <w:t>工作态度   10</w:t>
            </w:r>
          </w:p>
          <w:p w:rsidR="00232582" w:rsidRPr="00E95203" w:rsidRDefault="00232582" w:rsidP="00154B9B">
            <w:pPr>
              <w:rPr>
                <w:rFonts w:asciiTheme="minorEastAsia" w:eastAsiaTheme="minorEastAsia" w:hAnsiTheme="minorEastAsia" w:cstheme="minorEastAsia"/>
                <w:szCs w:val="21"/>
                <w:lang w:val="en-GB"/>
              </w:rPr>
            </w:pPr>
            <w:r w:rsidRPr="00E95203">
              <w:rPr>
                <w:rFonts w:asciiTheme="minorEastAsia" w:eastAsiaTheme="minorEastAsia" w:hAnsiTheme="minorEastAsia" w:cstheme="minorEastAsia" w:hint="eastAsia"/>
                <w:szCs w:val="21"/>
                <w:lang w:val="en-GB"/>
              </w:rPr>
              <w:t>培训考核    10</w:t>
            </w:r>
          </w:p>
          <w:p w:rsidR="00232582" w:rsidRPr="00E95203" w:rsidRDefault="00232582" w:rsidP="00154B9B">
            <w:pPr>
              <w:rPr>
                <w:rFonts w:asciiTheme="minorEastAsia" w:eastAsiaTheme="minorEastAsia" w:hAnsiTheme="minorEastAsia" w:cstheme="minorEastAsia"/>
                <w:szCs w:val="21"/>
                <w:lang w:val="en-GB"/>
              </w:rPr>
            </w:pPr>
            <w:r w:rsidRPr="00E95203">
              <w:rPr>
                <w:rFonts w:asciiTheme="minorEastAsia" w:eastAsiaTheme="minorEastAsia" w:hAnsiTheme="minorEastAsia" w:cstheme="minorEastAsia" w:hint="eastAsia"/>
                <w:szCs w:val="21"/>
                <w:lang w:val="en-GB"/>
              </w:rPr>
              <w:t>合计：95分</w:t>
            </w:r>
          </w:p>
          <w:p w:rsidR="00232582" w:rsidRPr="00E95203" w:rsidRDefault="00232582" w:rsidP="00154B9B">
            <w:pPr>
              <w:rPr>
                <w:rFonts w:asciiTheme="minorEastAsia" w:eastAsiaTheme="minorEastAsia" w:hAnsiTheme="minorEastAsia" w:cstheme="minorEastAsia"/>
                <w:szCs w:val="21"/>
                <w:lang w:val="en-GB"/>
              </w:rPr>
            </w:pPr>
            <w:r w:rsidRPr="00E95203">
              <w:rPr>
                <w:rFonts w:asciiTheme="minorEastAsia" w:eastAsiaTheme="minorEastAsia" w:hAnsiTheme="minorEastAsia" w:cstheme="minorEastAsia" w:hint="eastAsia"/>
                <w:szCs w:val="21"/>
                <w:lang w:val="en-GB"/>
              </w:rPr>
              <w:t>考核人：</w:t>
            </w:r>
            <w:r w:rsidRPr="007E4F70">
              <w:rPr>
                <w:rFonts w:asciiTheme="minorEastAsia" w:eastAsiaTheme="minorEastAsia" w:hAnsiTheme="minorEastAsia" w:cstheme="minorEastAsia" w:hint="eastAsia"/>
                <w:szCs w:val="21"/>
                <w:lang w:val="en-GB"/>
              </w:rPr>
              <w:t xml:space="preserve">高云峰  </w:t>
            </w:r>
          </w:p>
          <w:p w:rsidR="00232582" w:rsidRDefault="00232582" w:rsidP="00154B9B">
            <w:pPr>
              <w:rPr>
                <w:rFonts w:asciiTheme="minorEastAsia" w:eastAsiaTheme="minorEastAsia" w:hAnsiTheme="minorEastAsia" w:cstheme="minorEastAsia"/>
                <w:szCs w:val="21"/>
                <w:lang w:val="en-GB"/>
              </w:rPr>
            </w:pPr>
            <w:proofErr w:type="gramStart"/>
            <w:r w:rsidRPr="00E95203">
              <w:rPr>
                <w:rFonts w:asciiTheme="minorEastAsia" w:eastAsiaTheme="minorEastAsia" w:hAnsiTheme="minorEastAsia" w:cstheme="minorEastAsia" w:hint="eastAsia"/>
                <w:szCs w:val="21"/>
                <w:lang w:val="en-GB"/>
              </w:rPr>
              <w:t>另抽其他</w:t>
            </w:r>
            <w:proofErr w:type="gramEnd"/>
            <w:r w:rsidRPr="00E95203">
              <w:rPr>
                <w:rFonts w:asciiTheme="minorEastAsia" w:eastAsiaTheme="minorEastAsia" w:hAnsiTheme="minorEastAsia" w:cstheme="minorEastAsia" w:hint="eastAsia"/>
                <w:szCs w:val="21"/>
                <w:lang w:val="en-GB"/>
              </w:rPr>
              <w:t>人考核记录，均保存完好，符合要求。</w:t>
            </w:r>
          </w:p>
          <w:p w:rsidR="00232582" w:rsidRPr="000F06D1" w:rsidRDefault="00232582" w:rsidP="00154B9B">
            <w:pPr>
              <w:rPr>
                <w:rFonts w:asciiTheme="minorEastAsia" w:eastAsiaTheme="minorEastAsia" w:hAnsiTheme="minorEastAsia" w:cstheme="minorEastAsia"/>
                <w:szCs w:val="21"/>
              </w:rPr>
            </w:pPr>
          </w:p>
          <w:p w:rsidR="00232582" w:rsidRPr="00E95203" w:rsidRDefault="00232582" w:rsidP="00154B9B">
            <w:pPr>
              <w:rPr>
                <w:rFonts w:asciiTheme="minorEastAsia" w:eastAsiaTheme="minorEastAsia" w:hAnsiTheme="minorEastAsia" w:cstheme="minorEastAsia"/>
                <w:szCs w:val="21"/>
                <w:lang w:val="en-GB"/>
              </w:rPr>
            </w:pPr>
            <w:r w:rsidRPr="00E95203">
              <w:rPr>
                <w:rFonts w:asciiTheme="minorEastAsia" w:eastAsiaTheme="minorEastAsia" w:hAnsiTheme="minorEastAsia" w:cstheme="minorEastAsia" w:hint="eastAsia"/>
                <w:szCs w:val="21"/>
                <w:lang w:val="en-GB"/>
              </w:rPr>
              <w:t>服务的放行受控。符合要求</w:t>
            </w:r>
          </w:p>
        </w:tc>
        <w:tc>
          <w:tcPr>
            <w:tcW w:w="1585" w:type="dxa"/>
          </w:tcPr>
          <w:p w:rsidR="00232582" w:rsidRDefault="00232582" w:rsidP="00154B9B">
            <w:pPr>
              <w:rPr>
                <w:rFonts w:asciiTheme="minorEastAsia" w:eastAsiaTheme="minorEastAsia" w:hAnsiTheme="minorEastAsia" w:cstheme="minorEastAsia"/>
                <w:szCs w:val="21"/>
              </w:rPr>
            </w:pPr>
          </w:p>
        </w:tc>
      </w:tr>
      <w:tr w:rsidR="00232582" w:rsidTr="00154B9B">
        <w:trPr>
          <w:trHeight w:val="789"/>
        </w:trPr>
        <w:tc>
          <w:tcPr>
            <w:tcW w:w="2160" w:type="dxa"/>
            <w:vAlign w:val="center"/>
          </w:tcPr>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lastRenderedPageBreak/>
              <w:t>不合格输出的控制，不合格与纠正措施</w:t>
            </w:r>
          </w:p>
        </w:tc>
        <w:tc>
          <w:tcPr>
            <w:tcW w:w="960" w:type="dxa"/>
            <w:vAlign w:val="center"/>
          </w:tcPr>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szCs w:val="21"/>
              </w:rPr>
              <w:t>8.7</w:t>
            </w:r>
          </w:p>
          <w:p w:rsidR="00232582"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szCs w:val="21"/>
              </w:rPr>
              <w:t>10.2</w:t>
            </w:r>
          </w:p>
        </w:tc>
        <w:tc>
          <w:tcPr>
            <w:tcW w:w="10004" w:type="dxa"/>
            <w:vAlign w:val="center"/>
          </w:tcPr>
          <w:p w:rsidR="00232582" w:rsidRPr="00E95203" w:rsidRDefault="00232582" w:rsidP="00154B9B">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编制了《改进控制程序》，对不合格和纠正措施处理要求进行了规定。</w:t>
            </w:r>
          </w:p>
          <w:p w:rsidR="00BF6DC1" w:rsidRDefault="00232582" w:rsidP="00BF6DC1">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抽</w:t>
            </w:r>
            <w:r w:rsidRPr="00031709">
              <w:rPr>
                <w:rFonts w:asciiTheme="minorEastAsia" w:eastAsiaTheme="minorEastAsia" w:hAnsiTheme="minorEastAsia" w:cstheme="minorEastAsia" w:hint="eastAsia"/>
                <w:szCs w:val="21"/>
              </w:rPr>
              <w:t>《纠正措施处理单》</w:t>
            </w:r>
            <w:r w:rsidR="00BF6DC1">
              <w:rPr>
                <w:rFonts w:asciiTheme="minorEastAsia" w:eastAsiaTheme="minorEastAsia" w:hAnsiTheme="minorEastAsia" w:cstheme="minorEastAsia" w:hint="eastAsia"/>
                <w:szCs w:val="21"/>
              </w:rPr>
              <w:t>，销售</w:t>
            </w:r>
            <w:r w:rsidR="002076F7">
              <w:rPr>
                <w:rFonts w:asciiTheme="minorEastAsia" w:eastAsiaTheme="minorEastAsia" w:hAnsiTheme="minorEastAsia" w:cstheme="minorEastAsia" w:hint="eastAsia"/>
                <w:szCs w:val="21"/>
              </w:rPr>
              <w:t>服务</w:t>
            </w:r>
            <w:r w:rsidR="00BF6DC1">
              <w:rPr>
                <w:rFonts w:asciiTheme="minorEastAsia" w:eastAsiaTheme="minorEastAsia" w:hAnsiTheme="minorEastAsia" w:cstheme="minorEastAsia" w:hint="eastAsia"/>
                <w:szCs w:val="21"/>
              </w:rPr>
              <w:t>过程未发生不符合</w:t>
            </w:r>
          </w:p>
          <w:p w:rsidR="00232582" w:rsidRDefault="00232582" w:rsidP="00157BB1">
            <w:pPr>
              <w:rPr>
                <w:rFonts w:asciiTheme="minorEastAsia" w:eastAsiaTheme="minorEastAsia" w:hAnsiTheme="minorEastAsia" w:cstheme="minorEastAsia"/>
                <w:szCs w:val="21"/>
              </w:rPr>
            </w:pPr>
          </w:p>
        </w:tc>
        <w:tc>
          <w:tcPr>
            <w:tcW w:w="1585" w:type="dxa"/>
          </w:tcPr>
          <w:p w:rsidR="00232582" w:rsidRDefault="00232582" w:rsidP="00154B9B">
            <w:pPr>
              <w:rPr>
                <w:rFonts w:asciiTheme="minorEastAsia" w:eastAsiaTheme="minorEastAsia" w:hAnsiTheme="minorEastAsia" w:cstheme="minorEastAsia"/>
                <w:szCs w:val="21"/>
              </w:rPr>
            </w:pPr>
          </w:p>
        </w:tc>
      </w:tr>
    </w:tbl>
    <w:p w:rsidR="00232582" w:rsidRPr="00232582" w:rsidRDefault="00232582"/>
    <w:p w:rsidR="00154B9B" w:rsidRDefault="00154B9B">
      <w:pPr>
        <w:pStyle w:val="a4"/>
      </w:pPr>
    </w:p>
    <w:sectPr w:rsidR="00154B9B" w:rsidSect="00154B9B">
      <w:headerReference w:type="default" r:id="rId8"/>
      <w:footerReference w:type="default" r:id="rId9"/>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B6B" w:rsidRDefault="00FB0B6B">
      <w:r>
        <w:separator/>
      </w:r>
    </w:p>
  </w:endnote>
  <w:endnote w:type="continuationSeparator" w:id="0">
    <w:p w:rsidR="00FB0B6B" w:rsidRDefault="00FB0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9266FF" w:rsidRDefault="009266FF">
            <w:pPr>
              <w:pStyle w:val="a4"/>
              <w:jc w:val="center"/>
            </w:pPr>
            <w:r>
              <w:rPr>
                <w:b/>
                <w:sz w:val="24"/>
                <w:szCs w:val="24"/>
              </w:rPr>
              <w:fldChar w:fldCharType="begin"/>
            </w:r>
            <w:r>
              <w:rPr>
                <w:b/>
              </w:rPr>
              <w:instrText>PAGE</w:instrText>
            </w:r>
            <w:r>
              <w:rPr>
                <w:b/>
                <w:sz w:val="24"/>
                <w:szCs w:val="24"/>
              </w:rPr>
              <w:fldChar w:fldCharType="separate"/>
            </w:r>
            <w:r w:rsidR="009A09A3">
              <w:rPr>
                <w:b/>
                <w:noProof/>
              </w:rPr>
              <w:t>28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A09A3">
              <w:rPr>
                <w:b/>
                <w:noProof/>
              </w:rPr>
              <w:t>28</w:t>
            </w:r>
            <w:r>
              <w:rPr>
                <w:b/>
                <w:sz w:val="24"/>
                <w:szCs w:val="24"/>
              </w:rPr>
              <w:fldChar w:fldCharType="end"/>
            </w:r>
          </w:p>
        </w:sdtContent>
      </w:sdt>
    </w:sdtContent>
  </w:sdt>
  <w:p w:rsidR="009266FF" w:rsidRDefault="009266F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B6B" w:rsidRDefault="00FB0B6B">
      <w:r>
        <w:separator/>
      </w:r>
    </w:p>
  </w:footnote>
  <w:footnote w:type="continuationSeparator" w:id="0">
    <w:p w:rsidR="00FB0B6B" w:rsidRDefault="00FB0B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6FF" w:rsidRDefault="009266FF" w:rsidP="00232582">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7879080</wp:posOffset>
              </wp:positionH>
              <wp:positionV relativeFrom="paragraph">
                <wp:posOffset>159385</wp:posOffset>
              </wp:positionV>
              <wp:extent cx="1304290" cy="256540"/>
              <wp:effectExtent l="1905" t="0" r="0" b="3175"/>
              <wp:wrapNone/>
              <wp:docPr id="1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66FF" w:rsidRDefault="009266FF">
                          <w:pPr>
                            <w:rPr>
                              <w:sz w:val="18"/>
                              <w:szCs w:val="18"/>
                            </w:rPr>
                          </w:pPr>
                          <w:r>
                            <w:rPr>
                              <w:rFonts w:hint="eastAsia"/>
                              <w:sz w:val="18"/>
                              <w:szCs w:val="18"/>
                            </w:rPr>
                            <w:t>ISC-B-II-12(05</w:t>
                          </w:r>
                          <w:r>
                            <w:rPr>
                              <w:rFonts w:hint="eastAsia"/>
                              <w:sz w:val="18"/>
                              <w:szCs w:val="18"/>
                            </w:rPr>
                            <w:t>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620.4pt;margin-top:12.55pt;width:102.7pt;height: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" stroked="f">
              <v:textbox>
                <w:txbxContent>
                  <w:p w:rsidR="009266FF" w:rsidRDefault="009266FF">
                    <w:pPr>
                      <w:rPr>
                        <w:sz w:val="18"/>
                        <w:szCs w:val="18"/>
                      </w:rPr>
                    </w:pPr>
                    <w:r>
                      <w:rPr>
                        <w:rFonts w:hint="eastAsia"/>
                        <w:sz w:val="18"/>
                        <w:szCs w:val="18"/>
                      </w:rPr>
                      <w:t>ISC-B-II-12(05</w:t>
                    </w:r>
                    <w:r>
                      <w:rPr>
                        <w:rFonts w:hint="eastAsia"/>
                        <w:sz w:val="18"/>
                        <w:szCs w:val="18"/>
                      </w:rPr>
                      <w:t>版）</w:t>
                    </w:r>
                  </w:p>
                </w:txbxContent>
              </v:textbox>
            </v:shape>
          </w:pict>
        </mc:Fallback>
      </mc:AlternateConten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266FF" w:rsidRDefault="009266FF" w:rsidP="00232582">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F83"/>
    <w:rsid w:val="000034E5"/>
    <w:rsid w:val="00006B98"/>
    <w:rsid w:val="00015E90"/>
    <w:rsid w:val="0006206C"/>
    <w:rsid w:val="000D3DC1"/>
    <w:rsid w:val="000E0210"/>
    <w:rsid w:val="00142004"/>
    <w:rsid w:val="00154B9B"/>
    <w:rsid w:val="00157BB1"/>
    <w:rsid w:val="0019523A"/>
    <w:rsid w:val="001A3832"/>
    <w:rsid w:val="001E2FE5"/>
    <w:rsid w:val="001F0131"/>
    <w:rsid w:val="002076F7"/>
    <w:rsid w:val="002204A5"/>
    <w:rsid w:val="00232582"/>
    <w:rsid w:val="002621DA"/>
    <w:rsid w:val="00273F8E"/>
    <w:rsid w:val="002A6A43"/>
    <w:rsid w:val="002B6704"/>
    <w:rsid w:val="003012A4"/>
    <w:rsid w:val="00336FE0"/>
    <w:rsid w:val="003443C3"/>
    <w:rsid w:val="00376DD0"/>
    <w:rsid w:val="003A301B"/>
    <w:rsid w:val="003B6896"/>
    <w:rsid w:val="003D29DF"/>
    <w:rsid w:val="00412E7D"/>
    <w:rsid w:val="00434351"/>
    <w:rsid w:val="00464391"/>
    <w:rsid w:val="005028EE"/>
    <w:rsid w:val="00561B9F"/>
    <w:rsid w:val="00596079"/>
    <w:rsid w:val="005A7618"/>
    <w:rsid w:val="005B42DB"/>
    <w:rsid w:val="005F7A7C"/>
    <w:rsid w:val="00616B51"/>
    <w:rsid w:val="006B208C"/>
    <w:rsid w:val="00705266"/>
    <w:rsid w:val="00733D54"/>
    <w:rsid w:val="007B3E98"/>
    <w:rsid w:val="0080063F"/>
    <w:rsid w:val="00800F83"/>
    <w:rsid w:val="00872F14"/>
    <w:rsid w:val="00891AC7"/>
    <w:rsid w:val="008A0C48"/>
    <w:rsid w:val="00914D6A"/>
    <w:rsid w:val="009266FF"/>
    <w:rsid w:val="009358A9"/>
    <w:rsid w:val="009A09A3"/>
    <w:rsid w:val="009D50DC"/>
    <w:rsid w:val="00A13CBE"/>
    <w:rsid w:val="00A671B2"/>
    <w:rsid w:val="00A81775"/>
    <w:rsid w:val="00A951AF"/>
    <w:rsid w:val="00AC670D"/>
    <w:rsid w:val="00BB101B"/>
    <w:rsid w:val="00BE0BCD"/>
    <w:rsid w:val="00BF6477"/>
    <w:rsid w:val="00BF6DC1"/>
    <w:rsid w:val="00C27398"/>
    <w:rsid w:val="00C452B5"/>
    <w:rsid w:val="00C62BC1"/>
    <w:rsid w:val="00C7021D"/>
    <w:rsid w:val="00C95B6B"/>
    <w:rsid w:val="00CE305D"/>
    <w:rsid w:val="00D03FD5"/>
    <w:rsid w:val="00D211B5"/>
    <w:rsid w:val="00DE36B8"/>
    <w:rsid w:val="00DE394E"/>
    <w:rsid w:val="00DE7467"/>
    <w:rsid w:val="00E503A0"/>
    <w:rsid w:val="00F25CB2"/>
    <w:rsid w:val="00FB0B6B"/>
    <w:rsid w:val="00FD3D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91777"/>
    <w:rPr>
      <w:sz w:val="18"/>
      <w:szCs w:val="18"/>
    </w:rPr>
  </w:style>
  <w:style w:type="paragraph" w:styleId="a4">
    <w:name w:val="footer"/>
    <w:basedOn w:val="a"/>
    <w:link w:val="Char0"/>
    <w:uiPriority w:val="99"/>
    <w:unhideWhenUsed/>
    <w:qFormat/>
    <w:rsid w:val="00191777"/>
    <w:pPr>
      <w:tabs>
        <w:tab w:val="center" w:pos="4153"/>
        <w:tab w:val="right" w:pos="8306"/>
      </w:tabs>
      <w:snapToGrid w:val="0"/>
      <w:jc w:val="left"/>
    </w:pPr>
    <w:rPr>
      <w:sz w:val="18"/>
      <w:szCs w:val="18"/>
    </w:rPr>
  </w:style>
  <w:style w:type="paragraph" w:styleId="a5">
    <w:name w:val="header"/>
    <w:basedOn w:val="a"/>
    <w:link w:val="Char1"/>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191777"/>
    <w:rPr>
      <w:rFonts w:ascii="Times New Roman" w:eastAsia="宋体" w:hAnsi="Times New Roman" w:cs="Times New Roman"/>
      <w:sz w:val="18"/>
      <w:szCs w:val="18"/>
    </w:rPr>
  </w:style>
  <w:style w:type="character" w:customStyle="1" w:styleId="Char0">
    <w:name w:val="页脚 Char"/>
    <w:basedOn w:val="a0"/>
    <w:link w:val="a4"/>
    <w:uiPriority w:val="99"/>
    <w:qFormat/>
    <w:rsid w:val="00191777"/>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91777"/>
    <w:rPr>
      <w:sz w:val="18"/>
      <w:szCs w:val="18"/>
    </w:rPr>
  </w:style>
  <w:style w:type="paragraph" w:styleId="a4">
    <w:name w:val="footer"/>
    <w:basedOn w:val="a"/>
    <w:link w:val="Char0"/>
    <w:uiPriority w:val="99"/>
    <w:unhideWhenUsed/>
    <w:qFormat/>
    <w:rsid w:val="00191777"/>
    <w:pPr>
      <w:tabs>
        <w:tab w:val="center" w:pos="4153"/>
        <w:tab w:val="right" w:pos="8306"/>
      </w:tabs>
      <w:snapToGrid w:val="0"/>
      <w:jc w:val="left"/>
    </w:pPr>
    <w:rPr>
      <w:sz w:val="18"/>
      <w:szCs w:val="18"/>
    </w:rPr>
  </w:style>
  <w:style w:type="paragraph" w:styleId="a5">
    <w:name w:val="header"/>
    <w:basedOn w:val="a"/>
    <w:link w:val="Char1"/>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191777"/>
    <w:rPr>
      <w:rFonts w:ascii="Times New Roman" w:eastAsia="宋体" w:hAnsi="Times New Roman" w:cs="Times New Roman"/>
      <w:sz w:val="18"/>
      <w:szCs w:val="18"/>
    </w:rPr>
  </w:style>
  <w:style w:type="character" w:customStyle="1" w:styleId="Char0">
    <w:name w:val="页脚 Char"/>
    <w:basedOn w:val="a0"/>
    <w:link w:val="a4"/>
    <w:uiPriority w:val="99"/>
    <w:qFormat/>
    <w:rsid w:val="00191777"/>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478402">
      <w:bodyDiv w:val="1"/>
      <w:marLeft w:val="0"/>
      <w:marRight w:val="0"/>
      <w:marTop w:val="0"/>
      <w:marBottom w:val="0"/>
      <w:divBdr>
        <w:top w:val="none" w:sz="0" w:space="0" w:color="auto"/>
        <w:left w:val="none" w:sz="0" w:space="0" w:color="auto"/>
        <w:bottom w:val="none" w:sz="0" w:space="0" w:color="auto"/>
        <w:right w:val="none" w:sz="0" w:space="0" w:color="auto"/>
      </w:divBdr>
    </w:div>
    <w:div w:id="1379359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28</Pages>
  <Words>3186</Words>
  <Characters>18164</Characters>
  <Application>Microsoft Office Word</Application>
  <DocSecurity>0</DocSecurity>
  <Lines>151</Lines>
  <Paragraphs>42</Paragraphs>
  <ScaleCrop>false</ScaleCrop>
  <Company>Far123</Company>
  <LinksUpToDate>false</LinksUpToDate>
  <CharactersWithSpaces>21308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30</cp:revision>
  <dcterms:created xsi:type="dcterms:W3CDTF">2022-10-24T02:53:00Z</dcterms:created>
  <dcterms:modified xsi:type="dcterms:W3CDTF">2022-10-26T02:48:00Z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