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2"/>
        <w:gridCol w:w="318"/>
        <w:gridCol w:w="702"/>
        <w:gridCol w:w="499"/>
        <w:gridCol w:w="618"/>
        <w:gridCol w:w="278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河北科建环保科技有限公司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河北省邯郸市曲周县经济开发区南区（河北薪火新能源科技有限公司院内）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河北省邯郸市曲周县经济开发区南区（河北薪火新能源科技有限公司院内）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1125-2022-Q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牛建峰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13932060316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1393447076@qq.com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牛建峰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  <w:r>
              <w:rPr>
                <w:sz w:val="21"/>
                <w:szCs w:val="21"/>
              </w:rPr>
              <w:t>13932060316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9" w:name="审核范围"/>
            <w:r>
              <w:t>保温板生产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16.02.01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远程审核于2022年10月20日 上午至2022年10月20日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16.02.01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总组长Add1"/>
            <w:r>
              <w:rPr>
                <w:sz w:val="21"/>
                <w:szCs w:val="21"/>
              </w:rPr>
              <w:t>伍光华</w:t>
            </w:r>
            <w:bookmarkEnd w:id="22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2022.10.18</w:t>
            </w: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val="en-US" w:eastAsia="zh-CN"/>
              </w:rPr>
              <w:t>(远程审核,微信视频)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 w:val="0"/>
                <w:bCs w:val="0"/>
                <w:color w:val="auto"/>
              </w:rPr>
              <w:t>原件和</w:t>
            </w:r>
            <w:r>
              <w:rPr>
                <w:rFonts w:hint="eastAsia"/>
                <w:b w:val="0"/>
                <w:bCs w:val="0"/>
              </w:rPr>
              <w:t>复印件</w:t>
            </w:r>
            <w:r>
              <w:rPr>
                <w:b w:val="0"/>
                <w:bCs w:val="0"/>
              </w:rPr>
              <w:t>/</w:t>
            </w:r>
            <w:r>
              <w:rPr>
                <w:rFonts w:hint="eastAsia"/>
                <w:b w:val="0"/>
                <w:bCs w:val="0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(远程审核,微信沟通)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(远程审核,微信沟通)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(远程审核,微信沟通)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(远程审核,微信沟通)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(远程审核,微信沟通)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(远程审核,微信沟通)</w:t>
            </w:r>
            <w:bookmarkStart w:id="23" w:name="_GoBac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b/>
                <w:sz w:val="20"/>
                <w:lang w:val="en-US" w:eastAsia="zh-CN"/>
              </w:rPr>
              <w:t>(远程审核,微信视频)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B712B63"/>
    <w:rsid w:val="473207DD"/>
    <w:rsid w:val="63A22A60"/>
    <w:rsid w:val="6DDF0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1386</Words>
  <Characters>1658</Characters>
  <Lines>26</Lines>
  <Paragraphs>7</Paragraphs>
  <TotalTime>1</TotalTime>
  <ScaleCrop>false</ScaleCrop>
  <LinksUpToDate>false</LinksUpToDate>
  <CharactersWithSpaces>1680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伍光华</cp:lastModifiedBy>
  <cp:lastPrinted>2019-03-27T03:10:00Z</cp:lastPrinted>
  <dcterms:modified xsi:type="dcterms:W3CDTF">2022-10-23T01:03:11Z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