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环安生物技术服务有限公司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2022年10月17日 上午至2022年10月17日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2022-10-17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6C40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2022-10-16T02:36:51Z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