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重庆弘亚床上用品有限公司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C0F3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2022-10-18T05:25:59Z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2052-11.1.0.12598</vt:lpwstr>
  </property>
</Properties>
</file>