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FD" w:rsidRDefault="001F31FD" w:rsidP="001F31F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F31FD" w:rsidTr="002213DA">
        <w:trPr>
          <w:trHeight w:val="387"/>
        </w:trPr>
        <w:tc>
          <w:tcPr>
            <w:tcW w:w="1776" w:type="dxa"/>
            <w:vMerge w:val="restart"/>
            <w:vAlign w:val="center"/>
          </w:tcPr>
          <w:p w:rsidR="001F31FD" w:rsidRDefault="001F31FD" w:rsidP="002213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 w:rsidR="001F31FD" w:rsidRDefault="001F31FD" w:rsidP="002213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  <w:p w:rsidR="001F31FD" w:rsidRDefault="001F31FD" w:rsidP="002213D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   □技术专家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F31FD" w:rsidTr="002213DA">
        <w:trPr>
          <w:trHeight w:val="387"/>
        </w:trPr>
        <w:tc>
          <w:tcPr>
            <w:tcW w:w="1776" w:type="dxa"/>
            <w:vMerge/>
            <w:vAlign w:val="center"/>
          </w:tcPr>
          <w:p w:rsidR="001F31FD" w:rsidRDefault="001F31FD" w:rsidP="002213DA"/>
        </w:tc>
        <w:tc>
          <w:tcPr>
            <w:tcW w:w="415" w:type="dxa"/>
            <w:vAlign w:val="center"/>
          </w:tcPr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1F31FD" w:rsidRDefault="001F31FD" w:rsidP="001F31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1F31FD" w:rsidRDefault="001F31FD" w:rsidP="001F31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F31FD" w:rsidTr="002213DA">
        <w:trPr>
          <w:trHeight w:val="387"/>
        </w:trPr>
        <w:tc>
          <w:tcPr>
            <w:tcW w:w="1776" w:type="dxa"/>
            <w:vMerge/>
            <w:vAlign w:val="center"/>
          </w:tcPr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F31FD" w:rsidTr="002213DA">
        <w:trPr>
          <w:trHeight w:val="687"/>
        </w:trPr>
        <w:tc>
          <w:tcPr>
            <w:tcW w:w="1776" w:type="dxa"/>
            <w:vMerge/>
            <w:vAlign w:val="center"/>
          </w:tcPr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F31FD" w:rsidTr="001F31FD">
        <w:trPr>
          <w:trHeight w:val="447"/>
        </w:trPr>
        <w:tc>
          <w:tcPr>
            <w:tcW w:w="1776" w:type="dxa"/>
            <w:vAlign w:val="center"/>
          </w:tcPr>
          <w:p w:rsidR="001F31FD" w:rsidRDefault="001F31FD" w:rsidP="002213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1F31FD" w:rsidRDefault="001F31FD" w:rsidP="002213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Cs w:val="21"/>
              </w:rPr>
              <w:t>重庆东仁科技股份有限公</w:t>
            </w:r>
          </w:p>
        </w:tc>
        <w:tc>
          <w:tcPr>
            <w:tcW w:w="1300" w:type="dxa"/>
            <w:vAlign w:val="center"/>
          </w:tcPr>
          <w:p w:rsidR="001F31FD" w:rsidRDefault="001F31FD" w:rsidP="002213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1F31FD" w:rsidRDefault="001F31FD" w:rsidP="002213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2022.10.18</w:t>
            </w:r>
          </w:p>
        </w:tc>
      </w:tr>
      <w:tr w:rsidR="001F31FD" w:rsidTr="002213DA">
        <w:trPr>
          <w:trHeight w:val="402"/>
        </w:trPr>
        <w:tc>
          <w:tcPr>
            <w:tcW w:w="1776" w:type="dxa"/>
          </w:tcPr>
          <w:p w:rsidR="001F31FD" w:rsidRDefault="001F31FD" w:rsidP="002213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1F31FD" w:rsidRDefault="001F31FD" w:rsidP="001F31FD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1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1F31FD" w:rsidTr="002213DA">
        <w:tc>
          <w:tcPr>
            <w:tcW w:w="1776" w:type="dxa"/>
            <w:vAlign w:val="center"/>
          </w:tcPr>
          <w:p w:rsidR="001F31FD" w:rsidRDefault="001F31FD" w:rsidP="002213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OHSMS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FSMS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F31FD" w:rsidTr="002213DA">
        <w:tc>
          <w:tcPr>
            <w:tcW w:w="9962" w:type="dxa"/>
            <w:gridSpan w:val="9"/>
            <w:shd w:val="clear" w:color="auto" w:fill="CFCDCD" w:themeFill="background2" w:themeFillShade="E5"/>
          </w:tcPr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F31FD" w:rsidTr="002213DA">
        <w:trPr>
          <w:trHeight w:val="258"/>
        </w:trPr>
        <w:tc>
          <w:tcPr>
            <w:tcW w:w="1776" w:type="dxa"/>
            <w:vAlign w:val="center"/>
          </w:tcPr>
          <w:p w:rsidR="001F31FD" w:rsidRDefault="001F31FD" w:rsidP="002213D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1F31FD" w:rsidRDefault="001F31FD" w:rsidP="002213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1F31FD" w:rsidRDefault="001F31FD" w:rsidP="002213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1F31FD" w:rsidRDefault="001F31FD" w:rsidP="002213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1F31FD" w:rsidRDefault="001F31FD" w:rsidP="002213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F31FD" w:rsidTr="002213DA">
        <w:trPr>
          <w:trHeight w:val="258"/>
        </w:trPr>
        <w:tc>
          <w:tcPr>
            <w:tcW w:w="1776" w:type="dxa"/>
            <w:vAlign w:val="center"/>
          </w:tcPr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31FD" w:rsidTr="002213DA">
        <w:trPr>
          <w:trHeight w:val="258"/>
        </w:trPr>
        <w:tc>
          <w:tcPr>
            <w:tcW w:w="1776" w:type="dxa"/>
            <w:vAlign w:val="center"/>
          </w:tcPr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31FD" w:rsidTr="002213DA">
        <w:trPr>
          <w:trHeight w:val="258"/>
        </w:trPr>
        <w:tc>
          <w:tcPr>
            <w:tcW w:w="1776" w:type="dxa"/>
            <w:vAlign w:val="center"/>
          </w:tcPr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31FD" w:rsidTr="002213DA">
        <w:trPr>
          <w:trHeight w:val="258"/>
        </w:trPr>
        <w:tc>
          <w:tcPr>
            <w:tcW w:w="1776" w:type="dxa"/>
            <w:vAlign w:val="center"/>
          </w:tcPr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31FD" w:rsidTr="002213DA">
        <w:trPr>
          <w:trHeight w:val="258"/>
        </w:trPr>
        <w:tc>
          <w:tcPr>
            <w:tcW w:w="1776" w:type="dxa"/>
            <w:vAlign w:val="center"/>
          </w:tcPr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31FD" w:rsidTr="002213DA">
        <w:trPr>
          <w:trHeight w:val="258"/>
        </w:trPr>
        <w:tc>
          <w:tcPr>
            <w:tcW w:w="1776" w:type="dxa"/>
            <w:vAlign w:val="center"/>
          </w:tcPr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31FD" w:rsidTr="002213DA">
        <w:trPr>
          <w:trHeight w:val="258"/>
        </w:trPr>
        <w:tc>
          <w:tcPr>
            <w:tcW w:w="1776" w:type="dxa"/>
            <w:vAlign w:val="center"/>
          </w:tcPr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31FD" w:rsidTr="002213DA">
        <w:trPr>
          <w:trHeight w:val="258"/>
        </w:trPr>
        <w:tc>
          <w:tcPr>
            <w:tcW w:w="1776" w:type="dxa"/>
            <w:vAlign w:val="center"/>
          </w:tcPr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31FD" w:rsidTr="002213DA">
        <w:trPr>
          <w:trHeight w:val="258"/>
        </w:trPr>
        <w:tc>
          <w:tcPr>
            <w:tcW w:w="1776" w:type="dxa"/>
            <w:vAlign w:val="center"/>
          </w:tcPr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31FD" w:rsidTr="002213DA">
        <w:trPr>
          <w:trHeight w:val="651"/>
        </w:trPr>
        <w:tc>
          <w:tcPr>
            <w:tcW w:w="1776" w:type="dxa"/>
            <w:vMerge w:val="restart"/>
            <w:vAlign w:val="center"/>
          </w:tcPr>
          <w:p w:rsidR="001F31FD" w:rsidRDefault="001F31FD" w:rsidP="002213D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1F31FD" w:rsidRDefault="001F31FD" w:rsidP="002213D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F31FD" w:rsidRDefault="001F31FD" w:rsidP="002213D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F31FD" w:rsidTr="002213DA">
        <w:trPr>
          <w:trHeight w:val="931"/>
        </w:trPr>
        <w:tc>
          <w:tcPr>
            <w:tcW w:w="1776" w:type="dxa"/>
            <w:vMerge/>
          </w:tcPr>
          <w:p w:rsidR="001F31FD" w:rsidRDefault="001F31FD" w:rsidP="002213DA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1F31FD" w:rsidRDefault="001F31FD" w:rsidP="002213D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F31FD" w:rsidTr="002213DA">
        <w:trPr>
          <w:trHeight w:val="515"/>
        </w:trPr>
        <w:tc>
          <w:tcPr>
            <w:tcW w:w="1776" w:type="dxa"/>
            <w:vAlign w:val="center"/>
          </w:tcPr>
          <w:p w:rsidR="001F31FD" w:rsidRDefault="001F31FD" w:rsidP="002213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1F31FD" w:rsidRDefault="001F31FD" w:rsidP="002213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文平</w:t>
            </w:r>
          </w:p>
          <w:p w:rsidR="001F31FD" w:rsidRDefault="001F31FD" w:rsidP="002213DA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1F31FD" w:rsidRDefault="001F31FD" w:rsidP="002213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1F31FD" w:rsidRDefault="001F31FD" w:rsidP="002213D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F31FD" w:rsidRDefault="001F31FD" w:rsidP="001F31F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</w:t>
            </w:r>
            <w:bookmarkStart w:id="11" w:name="_GoBack"/>
            <w:bookmarkEnd w:id="11"/>
            <w:r>
              <w:rPr>
                <w:rFonts w:ascii="宋体" w:hAnsi="宋体" w:cs="宋体" w:hint="eastAsia"/>
                <w:sz w:val="24"/>
              </w:rPr>
              <w:t>18</w:t>
            </w:r>
          </w:p>
        </w:tc>
      </w:tr>
    </w:tbl>
    <w:p w:rsidR="001F31FD" w:rsidRDefault="001F31FD" w:rsidP="001F31FD"/>
    <w:p w:rsidR="00982091" w:rsidRPr="001F31FD" w:rsidRDefault="00C15766" w:rsidP="001F31FD"/>
    <w:sectPr w:rsidR="00982091" w:rsidRPr="001F31FD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766" w:rsidRDefault="00C15766" w:rsidP="00011061">
      <w:r>
        <w:separator/>
      </w:r>
    </w:p>
  </w:endnote>
  <w:endnote w:type="continuationSeparator" w:id="0">
    <w:p w:rsidR="00C15766" w:rsidRDefault="00C15766" w:rsidP="00011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766" w:rsidRDefault="00C15766" w:rsidP="00011061">
      <w:r>
        <w:separator/>
      </w:r>
    </w:p>
  </w:footnote>
  <w:footnote w:type="continuationSeparator" w:id="0">
    <w:p w:rsidR="00C15766" w:rsidRDefault="00C15766" w:rsidP="000110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C15766" w:rsidP="001F31F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1061" w:rsidRPr="00011061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C157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C15766" w:rsidP="001F31FD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061"/>
    <w:rsid w:val="00011061"/>
    <w:rsid w:val="001F31FD"/>
    <w:rsid w:val="00C15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2022-10-15T06:32:00Z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