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10DC7" w14:textId="77777777" w:rsidR="0075420E" w:rsidRDefault="0075420E">
      <w:pPr>
        <w:jc w:val="center"/>
        <w:rPr>
          <w:b/>
          <w:sz w:val="48"/>
          <w:szCs w:val="48"/>
        </w:rPr>
      </w:pPr>
    </w:p>
    <w:p w14:paraId="44DA5001" w14:textId="77777777" w:rsidR="0075420E" w:rsidRDefault="00000000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14:paraId="063BFF7F" w14:textId="77777777" w:rsidR="0075420E" w:rsidRDefault="0075420E">
      <w:pPr>
        <w:jc w:val="center"/>
        <w:rPr>
          <w:b/>
          <w:sz w:val="48"/>
          <w:szCs w:val="48"/>
        </w:rPr>
      </w:pPr>
    </w:p>
    <w:p w14:paraId="46C56967" w14:textId="53673598" w:rsidR="0075420E" w:rsidRDefault="00000000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 w:rsidR="00C4662C" w:rsidRPr="00C4662C">
        <w:rPr>
          <w:rFonts w:hint="eastAsia"/>
          <w:b/>
          <w:sz w:val="36"/>
          <w:szCs w:val="36"/>
        </w:rPr>
        <w:t>重庆尚久实业有限公司</w:t>
      </w:r>
      <w:r>
        <w:rPr>
          <w:rFonts w:hint="eastAsia"/>
          <w:b/>
          <w:sz w:val="36"/>
          <w:szCs w:val="36"/>
        </w:rPr>
        <w:t>所</w:t>
      </w:r>
      <w:r w:rsidR="00C4662C">
        <w:rPr>
          <w:rFonts w:hint="eastAsia"/>
          <w:b/>
          <w:sz w:val="36"/>
          <w:szCs w:val="36"/>
        </w:rPr>
        <w:t>进行</w:t>
      </w:r>
      <w:r>
        <w:rPr>
          <w:rFonts w:hint="eastAsia"/>
          <w:b/>
          <w:sz w:val="36"/>
          <w:szCs w:val="36"/>
        </w:rPr>
        <w:t>的</w:t>
      </w:r>
      <w:bookmarkStart w:id="0" w:name="审核范围"/>
      <w:r w:rsidR="00C4662C" w:rsidRPr="00C4662C">
        <w:rPr>
          <w:b/>
          <w:sz w:val="36"/>
          <w:szCs w:val="36"/>
        </w:rPr>
        <w:t>新型防水材料的生产</w:t>
      </w:r>
      <w:bookmarkEnd w:id="0"/>
      <w:r>
        <w:rPr>
          <w:rFonts w:hint="eastAsia"/>
          <w:b/>
          <w:sz w:val="36"/>
          <w:szCs w:val="36"/>
        </w:rPr>
        <w:t>符合</w:t>
      </w:r>
      <w:r w:rsidR="00C4662C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C4662C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C4662C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 w14:paraId="1E696C16" w14:textId="22AF19EA" w:rsidR="0075420E" w:rsidRDefault="0000000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r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EMS/</w:t>
      </w:r>
      <w:bookmarkStart w:id="2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OHSMS/</w:t>
      </w:r>
      <w:bookmarkStart w:id="3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HACCP/</w:t>
      </w:r>
      <w:r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C4662C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14:paraId="4D644F66" w14:textId="77777777" w:rsidR="0075420E" w:rsidRPr="00C4662C" w:rsidRDefault="0075420E">
      <w:pPr>
        <w:ind w:firstLine="945"/>
        <w:jc w:val="left"/>
        <w:rPr>
          <w:b/>
          <w:sz w:val="36"/>
          <w:szCs w:val="36"/>
        </w:rPr>
      </w:pPr>
    </w:p>
    <w:p w14:paraId="1C46D9DE" w14:textId="77777777" w:rsidR="0075420E" w:rsidRDefault="0000000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14:paraId="6520DD02" w14:textId="77777777" w:rsidR="0075420E" w:rsidRDefault="0075420E">
      <w:pPr>
        <w:ind w:firstLine="945"/>
        <w:jc w:val="left"/>
        <w:rPr>
          <w:b/>
          <w:sz w:val="36"/>
          <w:szCs w:val="36"/>
        </w:rPr>
      </w:pPr>
    </w:p>
    <w:p w14:paraId="38CB7AE1" w14:textId="30E3249A" w:rsidR="0075420E" w:rsidRDefault="00C4662C">
      <w:pPr>
        <w:ind w:firstLineChars="1000" w:firstLine="3614"/>
        <w:rPr>
          <w:b/>
          <w:sz w:val="36"/>
          <w:szCs w:val="36"/>
        </w:rPr>
      </w:pPr>
      <w:r w:rsidRPr="00C4662C">
        <w:rPr>
          <w:rFonts w:hint="eastAsia"/>
          <w:b/>
          <w:sz w:val="36"/>
          <w:szCs w:val="36"/>
        </w:rPr>
        <w:t>重庆尚久实业有限公司</w:t>
      </w:r>
      <w:r w:rsidR="00000000">
        <w:rPr>
          <w:rFonts w:hint="eastAsia"/>
          <w:b/>
          <w:sz w:val="36"/>
          <w:szCs w:val="36"/>
        </w:rPr>
        <w:t>（盖章）</w:t>
      </w:r>
    </w:p>
    <w:p w14:paraId="7135EBD1" w14:textId="5AA3E2DB" w:rsidR="0075420E" w:rsidRDefault="00000000"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2022</w:t>
      </w:r>
      <w:r>
        <w:rPr>
          <w:rFonts w:hint="eastAsia"/>
          <w:b/>
          <w:sz w:val="36"/>
          <w:szCs w:val="36"/>
        </w:rPr>
        <w:t>年</w:t>
      </w:r>
      <w:r w:rsidR="00C4662C">
        <w:rPr>
          <w:rFonts w:hint="eastAsia"/>
          <w:b/>
          <w:sz w:val="36"/>
          <w:szCs w:val="36"/>
        </w:rPr>
        <w:t>10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1</w:t>
      </w:r>
      <w:r w:rsidR="00C4662C">
        <w:rPr>
          <w:rFonts w:hint="eastAsia"/>
          <w:b/>
          <w:sz w:val="36"/>
          <w:szCs w:val="36"/>
        </w:rPr>
        <w:t>7</w:t>
      </w:r>
      <w:r>
        <w:rPr>
          <w:rFonts w:hint="eastAsia"/>
          <w:b/>
          <w:sz w:val="36"/>
          <w:szCs w:val="36"/>
        </w:rPr>
        <w:t>日</w:t>
      </w:r>
      <w:r>
        <w:rPr>
          <w:rFonts w:hint="eastAsia"/>
          <w:b/>
          <w:sz w:val="36"/>
          <w:szCs w:val="36"/>
        </w:rPr>
        <w:t xml:space="preserve"> </w:t>
      </w:r>
    </w:p>
    <w:sectPr w:rsidR="0075420E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58DEA" w14:textId="77777777" w:rsidR="00E55163" w:rsidRDefault="00E55163">
      <w:r>
        <w:separator/>
      </w:r>
    </w:p>
  </w:endnote>
  <w:endnote w:type="continuationSeparator" w:id="0">
    <w:p w14:paraId="546BD365" w14:textId="77777777" w:rsidR="00E55163" w:rsidRDefault="00E55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BCD67" w14:textId="77777777" w:rsidR="00E55163" w:rsidRDefault="00E55163">
      <w:r>
        <w:separator/>
      </w:r>
    </w:p>
  </w:footnote>
  <w:footnote w:type="continuationSeparator" w:id="0">
    <w:p w14:paraId="056873FE" w14:textId="77777777" w:rsidR="00E55163" w:rsidRDefault="00E55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C303D" w14:textId="77777777" w:rsidR="0075420E" w:rsidRDefault="00000000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515C626E" wp14:editId="6038F053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 w14:anchorId="03687C3E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9264;mso-position-horizontal-relative:text;mso-position-vertical-relative:text;mso-width-relative:page;mso-height-relative:page" stroked="f">
          <v:textbox>
            <w:txbxContent>
              <w:p w14:paraId="5A731310" w14:textId="77777777" w:rsidR="0075420E" w:rsidRDefault="0000000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6B37438" w14:textId="77777777" w:rsidR="0075420E" w:rsidRDefault="00000000">
    <w:pPr>
      <w:pStyle w:val="a7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proofErr w:type="gramStart"/>
    <w:r>
      <w:rPr>
        <w:rFonts w:ascii="宋体" w:hAnsi="Courier New"/>
        <w:w w:val="90"/>
      </w:rPr>
      <w:t>Co.,Ltd</w:t>
    </w:r>
    <w:proofErr w:type="spellEnd"/>
    <w:r>
      <w:rPr>
        <w:rFonts w:ascii="宋体" w:hAnsi="Courier New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420E"/>
    <w:rsid w:val="0075420E"/>
    <w:rsid w:val="00C4662C"/>
    <w:rsid w:val="00E55163"/>
    <w:rsid w:val="32297A9B"/>
    <w:rsid w:val="4B383BA2"/>
    <w:rsid w:val="58023A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234B4459"/>
  <w15:docId w15:val="{62B5B5F1-FEB3-477F-BEFA-DB1E465EB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1615542943@qq.com</cp:lastModifiedBy>
  <cp:revision>19</cp:revision>
  <cp:lastPrinted>2019-04-22T01:40:00Z</cp:lastPrinted>
  <dcterms:created xsi:type="dcterms:W3CDTF">2017-03-09T01:11:00Z</dcterms:created>
  <dcterms:modified xsi:type="dcterms:W3CDTF">2022-10-15T15:02:00Z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2052-11.1.0.11294</vt:lpwstr>
  </property>
</Properties>
</file>