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深圳市常工电子计算机有限公司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0163-2018-2019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0163-2018-2019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深圳市常工电子计算机有限公司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2020年01月07日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