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组织名称:唐山诺盾船舶技术有限公司</w:t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r>
        <w:rPr>
          <w:b/>
          <w:szCs w:val="21"/>
        </w:rPr>
        <w:t>1104-2022-Q</w:t>
      </w:r>
    </w:p>
    <w:p>
      <w:pPr>
        <w:widowControl/>
        <w:jc w:val="left"/>
        <w:rPr>
          <w:b/>
          <w:szCs w:val="21"/>
        </w:rPr>
      </w:pPr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 w:val="20"/>
              </w:rPr>
            </w:pP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bookmarkStart w:id="0" w:name="现场审核勾选"/>
            <w:r>
              <w:rPr>
                <w:rFonts w:hint="eastAsia" w:ascii="宋体" w:hAnsi="宋体" w:cs="宋体"/>
                <w:color w:val="000000"/>
                <w:kern w:val="0"/>
              </w:rPr>
              <w:t>■</w:t>
            </w:r>
            <w:bookmarkEnd w:id="0"/>
            <w:r>
              <w:rPr>
                <w:rFonts w:hint="eastAsia"/>
                <w:szCs w:val="21"/>
              </w:rPr>
              <w:t>经营地址，生产地址，注册地址）：</w:t>
            </w:r>
          </w:p>
          <w:p>
            <w:pPr>
              <w:rPr>
                <w:b/>
                <w:szCs w:val="21"/>
              </w:rPr>
            </w:pPr>
            <w:bookmarkStart w:id="1" w:name="生产地址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河北唐山海港开发区恒通花园129-2-101</w:t>
            </w:r>
            <w:bookmarkEnd w:id="1"/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■</w:t>
            </w:r>
            <w:r>
              <w:rPr>
                <w:rFonts w:hint="eastAsia"/>
                <w:szCs w:val="21"/>
              </w:rPr>
              <w:t>经营地址，生产地址，注册地址）</w:t>
            </w:r>
          </w:p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河北唐山海港开发区恒通花园129-2-101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河北省唐山市海港开发区王滩镇王滩村南乐港路北1号商业楼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其它变更：增加一个临时多场所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唐山港华鲁海2（船名）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rFonts w:hint="default" w:eastAsia="宋体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人日变更为2.8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朱晓丽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2022.10.14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李凤娟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2022.10.14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杨森 2022.10.14</w:t>
            </w:r>
            <w:bookmarkStart w:id="2" w:name="_GoBack"/>
            <w:bookmarkEnd w:id="2"/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Y2beZ1wAAAAkBAAAPAAAAAAAAAAEAIAAAACIAAABkcnMvZG93bnJl&#10;di54bWxQSwECFAAUAAAACACHTuJAyO6CHsUBAACFAwAADgAAAAAAAAABACAAAAAmAQAAZHJzL2Uy&#10;b0RvYy54bWxQSwUGAAAAAAYABgBZAQAAXQ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zMzY5YjcyODIxMDdhOTdjZjA2N2Y1MzU2MzVkNzMifQ=="/>
  </w:docVars>
  <w:rsids>
    <w:rsidRoot w:val="001B1A46"/>
    <w:rsid w:val="00071B24"/>
    <w:rsid w:val="00083114"/>
    <w:rsid w:val="001A0370"/>
    <w:rsid w:val="001B1A46"/>
    <w:rsid w:val="001B2140"/>
    <w:rsid w:val="001E2A4E"/>
    <w:rsid w:val="002260E3"/>
    <w:rsid w:val="0025339C"/>
    <w:rsid w:val="002754B3"/>
    <w:rsid w:val="002B4FF0"/>
    <w:rsid w:val="00305BF9"/>
    <w:rsid w:val="00330446"/>
    <w:rsid w:val="003F111D"/>
    <w:rsid w:val="00400E49"/>
    <w:rsid w:val="00442601"/>
    <w:rsid w:val="00516DE6"/>
    <w:rsid w:val="00537D0B"/>
    <w:rsid w:val="005E0D0B"/>
    <w:rsid w:val="006214D1"/>
    <w:rsid w:val="006B3EDF"/>
    <w:rsid w:val="006B6B96"/>
    <w:rsid w:val="006F7207"/>
    <w:rsid w:val="00741F4F"/>
    <w:rsid w:val="00801E26"/>
    <w:rsid w:val="00820269"/>
    <w:rsid w:val="00991C7E"/>
    <w:rsid w:val="009A3556"/>
    <w:rsid w:val="009D7915"/>
    <w:rsid w:val="00B30E4D"/>
    <w:rsid w:val="00B549DC"/>
    <w:rsid w:val="00BC4AED"/>
    <w:rsid w:val="00C57F33"/>
    <w:rsid w:val="00E4141F"/>
    <w:rsid w:val="00EB22C8"/>
    <w:rsid w:val="00F017A2"/>
    <w:rsid w:val="18870DB4"/>
    <w:rsid w:val="1B676D7B"/>
    <w:rsid w:val="67602A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433</Words>
  <Characters>492</Characters>
  <Lines>4</Lines>
  <Paragraphs>1</Paragraphs>
  <TotalTime>41</TotalTime>
  <ScaleCrop>false</ScaleCrop>
  <LinksUpToDate>false</LinksUpToDate>
  <CharactersWithSpaces>501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zhao</cp:lastModifiedBy>
  <cp:lastPrinted>2016-01-28T05:47:00Z</cp:lastPrinted>
  <dcterms:modified xsi:type="dcterms:W3CDTF">2022-10-14T08:49:50Z</dcterms:modified>
  <cp:revision>121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EF5184E1153E456FACF0A974BA1A020F</vt:lpwstr>
  </property>
  <property fmtid="{D5CDD505-2E9C-101B-9397-08002B2CF9AE}" pid="4" name="KSOProductBuildVer">
    <vt:lpwstr>2052-11.1.0.12358</vt:lpwstr>
  </property>
</Properties>
</file>