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万博建设项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A597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12T03:1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