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2D42DC18"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r w:rsidR="004215E5" w:rsidRPr="004215E5">
        <w:rPr>
          <w:szCs w:val="21"/>
          <w:u w:val="single"/>
        </w:rPr>
        <w:t>202210016203</w:t>
      </w:r>
    </w:p>
    <w:p w14:paraId="6DE8A572" w14:textId="5788391C"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sidR="004215E5">
        <w:rPr>
          <w:rFonts w:ascii="宋体" w:hAnsi="宋体" w:hint="eastAsia"/>
          <w:b/>
          <w:color w:val="000000"/>
          <w:sz w:val="30"/>
          <w:szCs w:val="30"/>
        </w:rPr>
        <w:t>远程</w:t>
      </w:r>
      <w:r>
        <w:rPr>
          <w:rFonts w:ascii="宋体" w:hAnsi="宋体" w:hint="eastAsia"/>
          <w:b/>
          <w:color w:val="000000"/>
          <w:sz w:val="30"/>
          <w:szCs w:val="30"/>
        </w:rPr>
        <w:t>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3AF5CE59"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4215E5" w:rsidRPr="004215E5">
        <w:rPr>
          <w:rFonts w:ascii="宋体" w:hAnsi="宋体" w:hint="eastAsia"/>
          <w:sz w:val="24"/>
          <w:szCs w:val="24"/>
          <w:u w:val="single"/>
        </w:rPr>
        <w:t>新疆华隆油田科技股份有限公司</w:t>
      </w:r>
    </w:p>
    <w:p w14:paraId="13EA15BD" w14:textId="3EDA533E"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4215E5">
        <w:rPr>
          <w:sz w:val="24"/>
          <w:szCs w:val="24"/>
        </w:rPr>
        <w:t>10</w:t>
      </w:r>
      <w:r>
        <w:rPr>
          <w:rFonts w:hint="eastAsia"/>
          <w:sz w:val="24"/>
          <w:szCs w:val="24"/>
        </w:rPr>
        <w:t>月</w:t>
      </w:r>
      <w:r w:rsidR="004215E5">
        <w:rPr>
          <w:sz w:val="24"/>
          <w:szCs w:val="24"/>
        </w:rPr>
        <w:t>0</w:t>
      </w:r>
      <w:r w:rsidR="00444E87">
        <w:rPr>
          <w:sz w:val="24"/>
          <w:szCs w:val="24"/>
        </w:rPr>
        <w:t>8</w:t>
      </w:r>
      <w:r>
        <w:rPr>
          <w:rFonts w:hint="eastAsia"/>
          <w:sz w:val="24"/>
          <w:szCs w:val="24"/>
        </w:rPr>
        <w:t>日</w:t>
      </w:r>
      <w:r>
        <w:rPr>
          <w:sz w:val="24"/>
          <w:szCs w:val="24"/>
        </w:rPr>
        <w:t>~</w:t>
      </w:r>
      <w:r w:rsidR="004215E5">
        <w:rPr>
          <w:sz w:val="24"/>
          <w:szCs w:val="24"/>
        </w:rPr>
        <w:t>0</w:t>
      </w:r>
      <w:r w:rsidR="00444E87">
        <w:rPr>
          <w:sz w:val="24"/>
          <w:szCs w:val="24"/>
        </w:rPr>
        <w:t>9</w:t>
      </w:r>
      <w:r>
        <w:rPr>
          <w:rFonts w:hint="eastAsia"/>
          <w:sz w:val="24"/>
          <w:szCs w:val="24"/>
        </w:rPr>
        <w:t>日</w:t>
      </w:r>
      <w:r w:rsidR="004215E5">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12AE574A" w:rsidR="00881803" w:rsidRPr="00482473" w:rsidRDefault="004215E5" w:rsidP="00A5675D">
            <w:pPr>
              <w:spacing w:line="360" w:lineRule="exact"/>
              <w:ind w:firstLineChars="200" w:firstLine="420"/>
              <w:rPr>
                <w:bCs/>
                <w:color w:val="FF0000"/>
              </w:rPr>
            </w:pPr>
            <w:r w:rsidRPr="004215E5">
              <w:rPr>
                <w:rFonts w:hint="eastAsia"/>
              </w:rPr>
              <w:t>新疆华隆油田科技股份有限</w:t>
            </w:r>
            <w:r w:rsidRPr="005F42FC">
              <w:rPr>
                <w:rFonts w:hint="eastAsia"/>
              </w:rPr>
              <w:t>公司</w:t>
            </w:r>
            <w:r w:rsidR="00F71CEB" w:rsidRPr="005F42FC">
              <w:rPr>
                <w:rFonts w:hint="eastAsia"/>
              </w:rPr>
              <w:t>是</w:t>
            </w:r>
            <w:r w:rsidR="005F42FC" w:rsidRPr="005F42FC">
              <w:rPr>
                <w:rFonts w:hint="eastAsia"/>
              </w:rPr>
              <w:t>油田技术服务、各种车辆运输服务、高低压成套开关设备的生产等</w:t>
            </w:r>
            <w:r w:rsidR="000E79FF" w:rsidRPr="005F42FC">
              <w:rPr>
                <w:rFonts w:hint="eastAsia"/>
              </w:rPr>
              <w:t>加工</w:t>
            </w:r>
            <w:r w:rsidR="005F42FC" w:rsidRPr="005F42FC">
              <w:rPr>
                <w:rFonts w:hint="eastAsia"/>
              </w:rPr>
              <w:t>服务</w:t>
            </w:r>
            <w:r w:rsidR="003A546F" w:rsidRPr="005F42FC">
              <w:rPr>
                <w:rFonts w:hint="eastAsia"/>
              </w:rPr>
              <w:t>企</w:t>
            </w:r>
            <w:r w:rsidR="001D7C78" w:rsidRPr="005F42FC">
              <w:rPr>
                <w:rFonts w:hint="eastAsia"/>
              </w:rPr>
              <w:t>业</w:t>
            </w:r>
            <w:r w:rsidR="0003421C" w:rsidRPr="005F42FC">
              <w:rPr>
                <w:rFonts w:hint="eastAsia"/>
              </w:rPr>
              <w:t>。</w:t>
            </w:r>
            <w:r w:rsidR="00C3503E" w:rsidRPr="005F42FC">
              <w:rPr>
                <w:rFonts w:hint="eastAsia"/>
              </w:rPr>
              <w:t>企业</w:t>
            </w:r>
            <w:r w:rsidR="00881803" w:rsidRPr="005F42FC">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5F42FC">
              <w:rPr>
                <w:rFonts w:ascii="宋体" w:hAnsi="宋体" w:cs="宋体" w:hint="eastAsia"/>
                <w:kern w:val="0"/>
                <w:szCs w:val="21"/>
              </w:rPr>
              <w:t>体系</w:t>
            </w:r>
            <w:r w:rsidR="005F42FC" w:rsidRPr="005F42FC">
              <w:rPr>
                <w:rFonts w:ascii="宋体" w:hAnsi="宋体" w:cs="宋体" w:hint="eastAsia"/>
                <w:kern w:val="0"/>
                <w:szCs w:val="21"/>
              </w:rPr>
              <w:t>安全生 产部</w:t>
            </w:r>
            <w:r w:rsidR="00881803" w:rsidRPr="005F42FC">
              <w:rPr>
                <w:rFonts w:ascii="宋体" w:hAnsi="宋体" w:cs="宋体" w:hint="eastAsia"/>
                <w:kern w:val="0"/>
                <w:szCs w:val="21"/>
              </w:rPr>
              <w:t>进行传递。为保证职能机构职能发挥，企业给予职能部门管理和协调的权力。</w:t>
            </w:r>
          </w:p>
          <w:p w14:paraId="1CF4DA95" w14:textId="7ECCD460" w:rsidR="00881803" w:rsidRPr="0099523D" w:rsidRDefault="00881803" w:rsidP="00AA7A75">
            <w:pPr>
              <w:spacing w:line="400" w:lineRule="exact"/>
              <w:rPr>
                <w:rFonts w:ascii="宋体" w:hAnsi="宋体"/>
                <w:szCs w:val="21"/>
              </w:rPr>
            </w:pPr>
            <w:r w:rsidRPr="0099523D">
              <w:rPr>
                <w:rFonts w:ascii="宋体" w:hAnsi="宋体" w:cs="宋体" w:hint="eastAsia"/>
                <w:kern w:val="0"/>
                <w:szCs w:val="21"/>
              </w:rPr>
              <w:t xml:space="preserve">   </w:t>
            </w:r>
            <w:r w:rsidR="00C3503E" w:rsidRPr="0099523D">
              <w:rPr>
                <w:rFonts w:ascii="宋体" w:hAnsi="宋体" w:cs="宋体" w:hint="eastAsia"/>
                <w:kern w:val="0"/>
                <w:szCs w:val="21"/>
              </w:rPr>
              <w:t>企业</w:t>
            </w:r>
            <w:r w:rsidRPr="0099523D">
              <w:rPr>
                <w:rFonts w:ascii="宋体" w:hAnsi="宋体" w:cs="宋体" w:hint="eastAsia"/>
                <w:kern w:val="0"/>
                <w:szCs w:val="21"/>
              </w:rPr>
              <w:t>主要测量要求是</w:t>
            </w:r>
            <w:r w:rsidR="0099523D" w:rsidRPr="0099523D">
              <w:rPr>
                <w:rFonts w:ascii="宋体" w:hAnsi="宋体" w:cs="宋体" w:hint="eastAsia"/>
                <w:kern w:val="0"/>
                <w:szCs w:val="21"/>
              </w:rPr>
              <w:t>原</w:t>
            </w:r>
            <w:r w:rsidR="000E79FF">
              <w:rPr>
                <w:rFonts w:ascii="宋体" w:hAnsi="宋体" w:cs="宋体" w:hint="eastAsia"/>
                <w:kern w:val="0"/>
                <w:szCs w:val="21"/>
              </w:rPr>
              <w:t>材</w:t>
            </w:r>
            <w:r w:rsidR="0099523D" w:rsidRPr="0099523D">
              <w:rPr>
                <w:rFonts w:ascii="宋体" w:hAnsi="宋体" w:cs="宋体" w:hint="eastAsia"/>
                <w:kern w:val="0"/>
                <w:szCs w:val="21"/>
              </w:rPr>
              <w:t>料</w:t>
            </w:r>
            <w:r w:rsidR="00B844C1" w:rsidRPr="0099523D">
              <w:rPr>
                <w:rFonts w:ascii="宋体" w:hAnsi="宋体" w:cs="宋体" w:hint="eastAsia"/>
                <w:kern w:val="0"/>
                <w:szCs w:val="21"/>
              </w:rPr>
              <w:t>进厂</w:t>
            </w:r>
            <w:r w:rsidR="00DA508C" w:rsidRPr="0099523D">
              <w:rPr>
                <w:rFonts w:ascii="宋体" w:hAnsi="宋体" w:cs="宋体" w:hint="eastAsia"/>
                <w:kern w:val="0"/>
                <w:szCs w:val="21"/>
              </w:rPr>
              <w:t>检验、生产过程质量控制</w:t>
            </w:r>
            <w:r w:rsidRPr="0099523D">
              <w:rPr>
                <w:rFonts w:ascii="宋体" w:hAnsi="宋体" w:cs="宋体" w:hint="eastAsia"/>
                <w:kern w:val="0"/>
                <w:szCs w:val="21"/>
              </w:rPr>
              <w:t>和</w:t>
            </w:r>
            <w:r w:rsidR="007F209F" w:rsidRPr="0099523D">
              <w:rPr>
                <w:rFonts w:ascii="宋体" w:hAnsi="宋体" w:cs="宋体" w:hint="eastAsia"/>
                <w:kern w:val="0"/>
                <w:szCs w:val="21"/>
              </w:rPr>
              <w:t>成</w:t>
            </w:r>
            <w:r w:rsidRPr="0099523D">
              <w:rPr>
                <w:rFonts w:ascii="宋体" w:hAnsi="宋体" w:cs="宋体" w:hint="eastAsia"/>
                <w:kern w:val="0"/>
                <w:szCs w:val="21"/>
              </w:rPr>
              <w:t>品出厂检验</w:t>
            </w:r>
            <w:r w:rsidR="001B6664">
              <w:rPr>
                <w:rFonts w:ascii="宋体" w:hAnsi="宋体" w:cs="宋体" w:hint="eastAsia"/>
                <w:kern w:val="0"/>
                <w:szCs w:val="21"/>
              </w:rPr>
              <w:t>及油田技术服务中检测</w:t>
            </w:r>
            <w:r w:rsidRPr="0099523D">
              <w:rPr>
                <w:rFonts w:ascii="宋体" w:hAnsi="宋体" w:cs="宋体" w:hint="eastAsia"/>
                <w:kern w:val="0"/>
                <w:szCs w:val="21"/>
              </w:rPr>
              <w:t>。企业通过体系文件的实施和</w:t>
            </w:r>
            <w:r w:rsidR="00D4236B" w:rsidRPr="0099523D">
              <w:rPr>
                <w:rFonts w:ascii="宋体" w:hAnsi="宋体" w:cs="宋体" w:hint="eastAsia"/>
                <w:kern w:val="0"/>
                <w:szCs w:val="21"/>
              </w:rPr>
              <w:t>质量</w:t>
            </w:r>
            <w:r w:rsidRPr="0099523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99523D" w:rsidRDefault="00881803">
            <w:pPr>
              <w:spacing w:line="360" w:lineRule="exact"/>
              <w:jc w:val="center"/>
              <w:rPr>
                <w:szCs w:val="21"/>
              </w:rPr>
            </w:pPr>
            <w:r w:rsidRPr="0099523D">
              <w:rPr>
                <w:rFonts w:hint="eastAsia"/>
                <w:szCs w:val="21"/>
              </w:rPr>
              <w:t>管理</w:t>
            </w:r>
            <w:r w:rsidR="00FC1F7F" w:rsidRPr="0099523D">
              <w:rPr>
                <w:rFonts w:hint="eastAsia"/>
                <w:szCs w:val="21"/>
              </w:rPr>
              <w:t>层</w:t>
            </w:r>
          </w:p>
          <w:p w14:paraId="14740A4E" w14:textId="2F305755" w:rsidR="00881803" w:rsidRPr="0099523D" w:rsidRDefault="005F42FC" w:rsidP="005639C6">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62AB1FE6" w:rsidR="00881803" w:rsidRPr="0099523D" w:rsidRDefault="00881803" w:rsidP="000D178C">
            <w:pPr>
              <w:spacing w:line="400" w:lineRule="exact"/>
              <w:ind w:firstLineChars="200" w:firstLine="420"/>
              <w:rPr>
                <w:rFonts w:ascii="宋体" w:hAnsi="宋体"/>
                <w:szCs w:val="21"/>
              </w:rPr>
            </w:pPr>
            <w:r w:rsidRPr="0099523D">
              <w:rPr>
                <w:rFonts w:ascii="宋体" w:hAnsi="宋体" w:hint="eastAsia"/>
                <w:szCs w:val="21"/>
              </w:rPr>
              <w:t>计量职能机构是</w:t>
            </w:r>
            <w:r w:rsidR="005F42FC">
              <w:rPr>
                <w:rFonts w:ascii="宋体" w:hAnsi="宋体" w:hint="eastAsia"/>
                <w:szCs w:val="21"/>
              </w:rPr>
              <w:t>安全生 产部</w:t>
            </w:r>
            <w:r w:rsidRPr="0099523D">
              <w:rPr>
                <w:rFonts w:ascii="宋体" w:hAnsi="宋体" w:hint="eastAsia"/>
                <w:szCs w:val="21"/>
              </w:rPr>
              <w:t>。已在</w:t>
            </w:r>
            <w:r w:rsidR="00C3503E" w:rsidRPr="0099523D">
              <w:rPr>
                <w:rFonts w:ascii="宋体" w:hAnsi="宋体" w:hint="eastAsia"/>
                <w:szCs w:val="21"/>
              </w:rPr>
              <w:t>企业</w:t>
            </w:r>
            <w:r w:rsidRPr="0099523D">
              <w:rPr>
                <w:rFonts w:ascii="宋体" w:hAnsi="宋体" w:hint="eastAsia"/>
                <w:szCs w:val="21"/>
              </w:rPr>
              <w:t>体系文件中明确规定了</w:t>
            </w:r>
            <w:r w:rsidR="00D26C68" w:rsidRPr="0099523D">
              <w:rPr>
                <w:rFonts w:ascii="宋体" w:hAnsi="宋体" w:hint="eastAsia"/>
                <w:szCs w:val="21"/>
              </w:rPr>
              <w:t>明确规定了</w:t>
            </w:r>
            <w:bookmarkStart w:id="0" w:name="_Hlk68897024"/>
            <w:bookmarkStart w:id="1" w:name="_Hlk47183072"/>
            <w:r w:rsidR="005227A8" w:rsidRPr="0099523D">
              <w:rPr>
                <w:rFonts w:ascii="宋体" w:hAnsi="宋体" w:hint="eastAsia"/>
                <w:szCs w:val="21"/>
              </w:rPr>
              <w:t>总经理的</w:t>
            </w:r>
            <w:r w:rsidR="00A36C9E" w:rsidRPr="0099523D">
              <w:rPr>
                <w:rFonts w:ascii="宋体" w:hAnsi="宋体"/>
                <w:szCs w:val="21"/>
              </w:rPr>
              <w:t>6</w:t>
            </w:r>
            <w:r w:rsidR="005227A8" w:rsidRPr="0099523D">
              <w:rPr>
                <w:rFonts w:ascii="宋体" w:hAnsi="宋体" w:hint="eastAsia"/>
                <w:szCs w:val="21"/>
              </w:rPr>
              <w:t>项计量职能，管理者代表的</w:t>
            </w:r>
            <w:r w:rsidR="005F42FC">
              <w:rPr>
                <w:rFonts w:ascii="宋体" w:hAnsi="宋体"/>
                <w:szCs w:val="21"/>
              </w:rPr>
              <w:t>8</w:t>
            </w:r>
            <w:r w:rsidR="005227A8" w:rsidRPr="0099523D">
              <w:rPr>
                <w:rFonts w:ascii="宋体" w:hAnsi="宋体" w:hint="eastAsia"/>
                <w:szCs w:val="21"/>
              </w:rPr>
              <w:t>项计量职能，</w:t>
            </w:r>
            <w:r w:rsidR="00EC07EC" w:rsidRPr="0099523D">
              <w:rPr>
                <w:rFonts w:ascii="宋体" w:hAnsi="宋体" w:hint="eastAsia"/>
                <w:szCs w:val="21"/>
              </w:rPr>
              <w:t>主要职能部门-</w:t>
            </w:r>
            <w:r w:rsidR="005F42FC">
              <w:rPr>
                <w:rFonts w:ascii="宋体" w:hAnsi="宋体" w:hint="eastAsia"/>
                <w:szCs w:val="21"/>
              </w:rPr>
              <w:t>安全生 产部</w:t>
            </w:r>
            <w:r w:rsidR="005227A8" w:rsidRPr="0099523D">
              <w:rPr>
                <w:rFonts w:ascii="宋体" w:hAnsi="宋体" w:hint="eastAsia"/>
                <w:szCs w:val="21"/>
              </w:rPr>
              <w:t>的</w:t>
            </w:r>
            <w:r w:rsidR="000E79FF">
              <w:rPr>
                <w:rFonts w:ascii="宋体" w:hAnsi="宋体"/>
                <w:szCs w:val="21"/>
              </w:rPr>
              <w:t>1</w:t>
            </w:r>
            <w:r w:rsidR="005F42FC">
              <w:rPr>
                <w:rFonts w:ascii="宋体" w:hAnsi="宋体"/>
                <w:szCs w:val="21"/>
              </w:rPr>
              <w:t>9</w:t>
            </w:r>
            <w:r w:rsidR="005227A8" w:rsidRPr="0099523D">
              <w:rPr>
                <w:rFonts w:ascii="宋体" w:hAnsi="宋体" w:hint="eastAsia"/>
                <w:szCs w:val="21"/>
              </w:rPr>
              <w:t>项</w:t>
            </w:r>
            <w:r w:rsidR="00F71CEB" w:rsidRPr="0099523D">
              <w:rPr>
                <w:rFonts w:ascii="宋体" w:hAnsi="宋体" w:hint="eastAsia"/>
                <w:szCs w:val="21"/>
              </w:rPr>
              <w:t>主要</w:t>
            </w:r>
            <w:r w:rsidR="005227A8" w:rsidRPr="0099523D">
              <w:rPr>
                <w:rFonts w:ascii="宋体" w:hAnsi="宋体" w:hint="eastAsia"/>
                <w:szCs w:val="21"/>
              </w:rPr>
              <w:t>计量职能</w:t>
            </w:r>
            <w:r w:rsidRPr="0099523D">
              <w:rPr>
                <w:rFonts w:ascii="宋体" w:hAnsi="宋体" w:hint="eastAsia"/>
                <w:szCs w:val="21"/>
              </w:rPr>
              <w:t>。</w:t>
            </w:r>
            <w:bookmarkEnd w:id="0"/>
          </w:p>
          <w:bookmarkEnd w:id="1"/>
          <w:p w14:paraId="3D7F2916" w14:textId="76D1EA2E" w:rsidR="00881803" w:rsidRPr="001134C0" w:rsidRDefault="00881803" w:rsidP="000D178C">
            <w:pPr>
              <w:spacing w:line="400" w:lineRule="exact"/>
              <w:ind w:firstLineChars="200" w:firstLine="420"/>
              <w:rPr>
                <w:rFonts w:ascii="宋体" w:hAnsi="宋体"/>
                <w:color w:val="FF0000"/>
                <w:szCs w:val="21"/>
              </w:rPr>
            </w:pPr>
            <w:r w:rsidRPr="0099523D">
              <w:rPr>
                <w:rFonts w:ascii="宋体" w:hAnsi="宋体" w:hint="eastAsia"/>
                <w:szCs w:val="21"/>
              </w:rPr>
              <w:t>企业把</w:t>
            </w:r>
            <w:r w:rsidR="0099523D" w:rsidRPr="0099523D">
              <w:rPr>
                <w:rFonts w:ascii="宋体" w:hAnsi="宋体" w:cs="宋体" w:hint="eastAsia"/>
                <w:kern w:val="0"/>
                <w:szCs w:val="21"/>
              </w:rPr>
              <w:t>原</w:t>
            </w:r>
            <w:r w:rsidR="000E79FF">
              <w:rPr>
                <w:rFonts w:ascii="宋体" w:hAnsi="宋体" w:cs="宋体" w:hint="eastAsia"/>
                <w:kern w:val="0"/>
                <w:szCs w:val="21"/>
              </w:rPr>
              <w:t>材</w:t>
            </w:r>
            <w:r w:rsidR="0099523D" w:rsidRPr="0099523D">
              <w:rPr>
                <w:rFonts w:ascii="宋体" w:hAnsi="宋体" w:cs="宋体" w:hint="eastAsia"/>
                <w:kern w:val="0"/>
                <w:szCs w:val="21"/>
              </w:rPr>
              <w:t>料</w:t>
            </w:r>
            <w:r w:rsidR="00B844C1" w:rsidRPr="0099523D">
              <w:rPr>
                <w:rFonts w:ascii="宋体" w:hAnsi="宋体" w:cs="宋体" w:hint="eastAsia"/>
                <w:kern w:val="0"/>
                <w:szCs w:val="21"/>
              </w:rPr>
              <w:t>进厂</w:t>
            </w:r>
            <w:r w:rsidR="00B32A9F" w:rsidRPr="0099523D">
              <w:rPr>
                <w:rFonts w:ascii="宋体" w:hAnsi="宋体" w:cs="宋体" w:hint="eastAsia"/>
                <w:kern w:val="0"/>
                <w:szCs w:val="21"/>
              </w:rPr>
              <w:t>检验</w:t>
            </w:r>
            <w:r w:rsidR="00DA508C" w:rsidRPr="0099523D">
              <w:rPr>
                <w:rFonts w:ascii="宋体" w:hAnsi="宋体" w:cs="宋体" w:hint="eastAsia"/>
                <w:kern w:val="0"/>
                <w:szCs w:val="21"/>
              </w:rPr>
              <w:t>、生产过程质量控制</w:t>
            </w:r>
            <w:r w:rsidR="00361D19" w:rsidRPr="0099523D">
              <w:rPr>
                <w:rFonts w:ascii="宋体" w:hAnsi="宋体" w:cs="宋体" w:hint="eastAsia"/>
                <w:kern w:val="0"/>
                <w:szCs w:val="21"/>
              </w:rPr>
              <w:t>和成品出厂检验</w:t>
            </w:r>
            <w:r w:rsidR="00FD0EC8">
              <w:rPr>
                <w:rFonts w:ascii="宋体" w:hAnsi="宋体" w:cs="宋体" w:hint="eastAsia"/>
                <w:kern w:val="0"/>
                <w:szCs w:val="21"/>
              </w:rPr>
              <w:t>及油田技术服务中检测</w:t>
            </w:r>
            <w:r w:rsidRPr="00FD0EC8">
              <w:rPr>
                <w:rFonts w:ascii="宋体" w:hAnsi="宋体" w:hint="eastAsia"/>
                <w:szCs w:val="21"/>
              </w:rPr>
              <w:t>等测量</w:t>
            </w:r>
            <w:r w:rsidRPr="0099523D">
              <w:rPr>
                <w:rFonts w:ascii="宋体" w:hAnsi="宋体" w:hint="eastAsia"/>
                <w:szCs w:val="21"/>
              </w:rPr>
              <w:t>过程列入测量体系管理。</w:t>
            </w:r>
          </w:p>
        </w:tc>
        <w:tc>
          <w:tcPr>
            <w:tcW w:w="1016" w:type="dxa"/>
            <w:vAlign w:val="center"/>
          </w:tcPr>
          <w:p w14:paraId="5257F494" w14:textId="77777777" w:rsidR="00881803" w:rsidRPr="001134C0" w:rsidRDefault="00881803">
            <w:pPr>
              <w:spacing w:line="360" w:lineRule="exact"/>
              <w:jc w:val="center"/>
              <w:rPr>
                <w:rFonts w:ascii="宋体" w:hAnsi="宋体"/>
                <w:color w:val="FF0000"/>
                <w:szCs w:val="21"/>
              </w:rPr>
            </w:pPr>
          </w:p>
          <w:p w14:paraId="4B2E7596" w14:textId="1EA138D6" w:rsidR="00881803" w:rsidRPr="0099523D" w:rsidRDefault="00881803">
            <w:pPr>
              <w:spacing w:line="360" w:lineRule="exact"/>
              <w:jc w:val="center"/>
              <w:rPr>
                <w:rFonts w:ascii="宋体" w:hAnsi="宋体"/>
                <w:szCs w:val="21"/>
              </w:rPr>
            </w:pPr>
            <w:r w:rsidRPr="0099523D">
              <w:rPr>
                <w:rFonts w:ascii="宋体" w:hAnsi="宋体" w:hint="eastAsia"/>
                <w:szCs w:val="21"/>
              </w:rPr>
              <w:t>管理</w:t>
            </w:r>
            <w:r w:rsidR="00FC1F7F" w:rsidRPr="0099523D">
              <w:rPr>
                <w:rFonts w:ascii="宋体" w:hAnsi="宋体" w:hint="eastAsia"/>
                <w:szCs w:val="21"/>
              </w:rPr>
              <w:t>层</w:t>
            </w:r>
          </w:p>
          <w:p w14:paraId="7D350AA6" w14:textId="77777777" w:rsidR="005F42FC" w:rsidRDefault="005F42FC" w:rsidP="006A345E">
            <w:pPr>
              <w:spacing w:line="360" w:lineRule="exact"/>
              <w:jc w:val="center"/>
              <w:rPr>
                <w:rFonts w:ascii="宋体" w:hAnsi="宋体"/>
                <w:szCs w:val="21"/>
              </w:rPr>
            </w:pPr>
            <w:r>
              <w:rPr>
                <w:rFonts w:ascii="宋体" w:hAnsi="宋体" w:hint="eastAsia"/>
                <w:szCs w:val="21"/>
              </w:rPr>
              <w:t>安全</w:t>
            </w:r>
          </w:p>
          <w:p w14:paraId="33F4C8FC" w14:textId="2D64559C" w:rsidR="00881803" w:rsidRPr="001134C0" w:rsidRDefault="005F42FC" w:rsidP="006A345E">
            <w:pPr>
              <w:spacing w:line="360" w:lineRule="exact"/>
              <w:jc w:val="center"/>
              <w:rPr>
                <w:rFonts w:ascii="宋体" w:hAnsi="宋体"/>
                <w:color w:val="FF0000"/>
                <w:szCs w:val="21"/>
              </w:rPr>
            </w:pPr>
            <w:r>
              <w:rPr>
                <w:rFonts w:ascii="宋体" w:hAnsi="宋体" w:hint="eastAsia"/>
                <w:szCs w:val="21"/>
              </w:rPr>
              <w:t>生产部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w:t>
            </w:r>
            <w:r>
              <w:rPr>
                <w:rFonts w:ascii="宋体" w:hAnsi="宋体" w:hint="eastAsia"/>
                <w:szCs w:val="21"/>
              </w:rPr>
              <w:lastRenderedPageBreak/>
              <w:t>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402D8CD2" w:rsidR="00393271" w:rsidRPr="0099523D" w:rsidRDefault="005F42FC" w:rsidP="000D178C">
            <w:pPr>
              <w:spacing w:line="400" w:lineRule="exact"/>
              <w:ind w:firstLineChars="200" w:firstLine="420"/>
              <w:rPr>
                <w:rFonts w:ascii="宋体" w:hAnsi="宋体"/>
                <w:szCs w:val="21"/>
              </w:rPr>
            </w:pPr>
            <w:r>
              <w:rPr>
                <w:rFonts w:ascii="宋体" w:hAnsi="宋体" w:hint="eastAsia"/>
                <w:szCs w:val="21"/>
              </w:rPr>
              <w:t>安全生产部</w:t>
            </w:r>
            <w:r w:rsidR="00881803" w:rsidRPr="0099523D">
              <w:rPr>
                <w:rFonts w:ascii="宋体" w:hAnsi="宋体" w:hint="eastAsia"/>
                <w:szCs w:val="21"/>
              </w:rPr>
              <w:t>已组织识别企业</w:t>
            </w:r>
            <w:r w:rsidR="0099523D" w:rsidRPr="0099523D">
              <w:rPr>
                <w:rFonts w:ascii="宋体" w:hAnsi="宋体" w:cs="宋体" w:hint="eastAsia"/>
                <w:kern w:val="0"/>
                <w:szCs w:val="21"/>
              </w:rPr>
              <w:t>原料</w:t>
            </w:r>
            <w:r w:rsidR="00B844C1" w:rsidRPr="0099523D">
              <w:rPr>
                <w:rFonts w:ascii="宋体" w:hAnsi="宋体" w:cs="宋体" w:hint="eastAsia"/>
                <w:kern w:val="0"/>
                <w:szCs w:val="21"/>
              </w:rPr>
              <w:t>进厂</w:t>
            </w:r>
            <w:r w:rsidR="00B32A9F" w:rsidRPr="0099523D">
              <w:rPr>
                <w:rFonts w:ascii="宋体" w:hAnsi="宋体" w:cs="宋体" w:hint="eastAsia"/>
                <w:kern w:val="0"/>
                <w:szCs w:val="21"/>
              </w:rPr>
              <w:t>检验</w:t>
            </w:r>
            <w:r w:rsidR="00DA508C" w:rsidRPr="0099523D">
              <w:rPr>
                <w:rFonts w:ascii="宋体" w:hAnsi="宋体" w:cs="宋体" w:hint="eastAsia"/>
                <w:kern w:val="0"/>
                <w:szCs w:val="21"/>
              </w:rPr>
              <w:t>、生产过程质量控制</w:t>
            </w:r>
            <w:r w:rsidR="00243D3C" w:rsidRPr="0099523D">
              <w:rPr>
                <w:rFonts w:ascii="宋体" w:hAnsi="宋体" w:cs="宋体" w:hint="eastAsia"/>
                <w:kern w:val="0"/>
                <w:szCs w:val="21"/>
              </w:rPr>
              <w:t>和成品出厂检验</w:t>
            </w:r>
            <w:r w:rsidR="001B6664">
              <w:rPr>
                <w:rFonts w:ascii="宋体" w:hAnsi="宋体" w:cs="宋体" w:hint="eastAsia"/>
                <w:kern w:val="0"/>
                <w:szCs w:val="21"/>
              </w:rPr>
              <w:t>及油田技术服务中检测</w:t>
            </w:r>
            <w:r w:rsidR="00881803" w:rsidRPr="0099523D">
              <w:rPr>
                <w:rFonts w:ascii="宋体" w:hAnsi="宋体" w:hint="eastAsia"/>
                <w:szCs w:val="21"/>
              </w:rPr>
              <w:t>的顾客测量要求，配备的测量设备经过验证满足顾客计量要求，通过对测量过程的控制和监视满足顾客要求，企业通过顾客满意度调查来证明满足顾客的测量要求。</w:t>
            </w:r>
          </w:p>
          <w:p w14:paraId="73601CB9" w14:textId="130731FA" w:rsidR="00B3298C" w:rsidRPr="0099523D" w:rsidRDefault="00881803" w:rsidP="000D178C">
            <w:pPr>
              <w:spacing w:line="400" w:lineRule="exact"/>
              <w:ind w:firstLineChars="200" w:firstLine="420"/>
              <w:rPr>
                <w:rFonts w:ascii="宋体" w:hAnsi="宋体"/>
                <w:szCs w:val="21"/>
              </w:rPr>
            </w:pPr>
            <w:bookmarkStart w:id="2" w:name="_Hlk109825949"/>
            <w:r w:rsidRPr="0099523D">
              <w:rPr>
                <w:rFonts w:ascii="宋体" w:hAnsi="宋体" w:hint="eastAsia"/>
                <w:szCs w:val="21"/>
              </w:rPr>
              <w:lastRenderedPageBreak/>
              <w:t>企业产品</w:t>
            </w:r>
            <w:r w:rsidR="0086711E" w:rsidRPr="0099523D">
              <w:rPr>
                <w:rFonts w:ascii="宋体" w:hAnsi="宋体" w:hint="eastAsia"/>
                <w:szCs w:val="21"/>
              </w:rPr>
              <w:t>质量</w:t>
            </w:r>
            <w:r w:rsidRPr="0099523D">
              <w:rPr>
                <w:rFonts w:ascii="宋体" w:hAnsi="宋体" w:hint="eastAsia"/>
                <w:szCs w:val="21"/>
              </w:rPr>
              <w:t>较好，在产品</w:t>
            </w:r>
            <w:r w:rsidR="0086711E" w:rsidRPr="0099523D">
              <w:rPr>
                <w:rFonts w:ascii="宋体" w:hAnsi="宋体" w:hint="eastAsia"/>
                <w:szCs w:val="21"/>
              </w:rPr>
              <w:t>质量</w:t>
            </w:r>
            <w:r w:rsidRPr="0099523D">
              <w:rPr>
                <w:rFonts w:ascii="宋体" w:hAnsi="宋体" w:hint="eastAsia"/>
                <w:szCs w:val="21"/>
              </w:rPr>
              <w:t>、物料交接、能源、安全、环保、现场管理等方面，</w:t>
            </w:r>
            <w:r w:rsidR="00543267" w:rsidRPr="0099523D">
              <w:rPr>
                <w:rFonts w:ascii="宋体" w:hAnsi="宋体" w:hint="eastAsia"/>
                <w:szCs w:val="21"/>
              </w:rPr>
              <w:t>一直未有顾客投诉及纠纷。</w:t>
            </w:r>
            <w:bookmarkEnd w:id="2"/>
          </w:p>
        </w:tc>
        <w:tc>
          <w:tcPr>
            <w:tcW w:w="1016" w:type="dxa"/>
            <w:vAlign w:val="center"/>
          </w:tcPr>
          <w:p w14:paraId="7368BFEC" w14:textId="7D861C5A" w:rsidR="00881803" w:rsidRPr="0099523D" w:rsidRDefault="00881803">
            <w:pPr>
              <w:spacing w:line="360" w:lineRule="exact"/>
              <w:jc w:val="center"/>
              <w:rPr>
                <w:rFonts w:ascii="宋体" w:hAnsi="宋体"/>
                <w:szCs w:val="21"/>
              </w:rPr>
            </w:pPr>
            <w:r w:rsidRPr="0099523D">
              <w:rPr>
                <w:rFonts w:ascii="宋体" w:hAnsi="宋体" w:hint="eastAsia"/>
                <w:szCs w:val="21"/>
              </w:rPr>
              <w:lastRenderedPageBreak/>
              <w:t>管理</w:t>
            </w:r>
            <w:r w:rsidR="00FC1F7F" w:rsidRPr="0099523D">
              <w:rPr>
                <w:rFonts w:ascii="宋体" w:hAnsi="宋体" w:hint="eastAsia"/>
                <w:szCs w:val="21"/>
              </w:rPr>
              <w:t>层</w:t>
            </w:r>
          </w:p>
          <w:p w14:paraId="03B0CC69" w14:textId="77777777" w:rsidR="005F42FC" w:rsidRDefault="005F42FC" w:rsidP="006A345E">
            <w:pPr>
              <w:spacing w:line="360" w:lineRule="exact"/>
              <w:jc w:val="center"/>
              <w:rPr>
                <w:rFonts w:ascii="宋体" w:hAnsi="宋体"/>
                <w:szCs w:val="21"/>
              </w:rPr>
            </w:pPr>
            <w:r>
              <w:rPr>
                <w:rFonts w:ascii="宋体" w:hAnsi="宋体" w:hint="eastAsia"/>
                <w:szCs w:val="21"/>
              </w:rPr>
              <w:t>安全</w:t>
            </w:r>
          </w:p>
          <w:p w14:paraId="1CFCA712" w14:textId="309E7F7C" w:rsidR="00881803" w:rsidRPr="0099523D" w:rsidRDefault="005F42FC" w:rsidP="006A345E">
            <w:pPr>
              <w:spacing w:line="360" w:lineRule="exact"/>
              <w:jc w:val="center"/>
              <w:rPr>
                <w:rFonts w:ascii="宋体" w:hAnsi="宋体"/>
                <w:szCs w:val="21"/>
              </w:rPr>
            </w:pPr>
            <w:r>
              <w:rPr>
                <w:rFonts w:ascii="宋体" w:hAnsi="宋体" w:hint="eastAsia"/>
                <w:szCs w:val="21"/>
              </w:rPr>
              <w:t>生产部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2BFF3015" w:rsidR="00881803" w:rsidRPr="0099523D" w:rsidRDefault="00C675DD" w:rsidP="00846E54">
            <w:pPr>
              <w:spacing w:line="360" w:lineRule="exact"/>
              <w:ind w:firstLineChars="200" w:firstLine="420"/>
              <w:jc w:val="left"/>
              <w:rPr>
                <w:szCs w:val="21"/>
              </w:rPr>
            </w:pPr>
            <w:bookmarkStart w:id="3" w:name="_Hlk78630971"/>
            <w:r w:rsidRPr="0099523D">
              <w:rPr>
                <w:rFonts w:ascii="宋体" w:hAnsi="宋体" w:cs="黑体" w:hint="eastAsia"/>
                <w:bCs/>
                <w:szCs w:val="21"/>
              </w:rPr>
              <w:t>检</w:t>
            </w:r>
            <w:r w:rsidR="005227A8" w:rsidRPr="0099523D">
              <w:rPr>
                <w:rFonts w:hint="eastAsia"/>
              </w:rPr>
              <w:t>查</w:t>
            </w:r>
            <w:r w:rsidR="001B6664">
              <w:t>HL</w:t>
            </w:r>
            <w:r w:rsidR="00B32A9F" w:rsidRPr="0099523D">
              <w:t>/MM</w:t>
            </w:r>
            <w:r w:rsidR="005639C6" w:rsidRPr="0099523D">
              <w:t>-202</w:t>
            </w:r>
            <w:r w:rsidR="001B6664">
              <w:t>2</w:t>
            </w:r>
            <w:r w:rsidR="005227A8" w:rsidRPr="0099523D">
              <w:rPr>
                <w:rFonts w:hint="eastAsia"/>
              </w:rPr>
              <w:t>《测量管理手册》规定了公司的测量管理体系管理方针及</w:t>
            </w:r>
            <w:r w:rsidR="00385725" w:rsidRPr="0099523D">
              <w:rPr>
                <w:rFonts w:hint="eastAsia"/>
              </w:rPr>
              <w:t>六</w:t>
            </w:r>
            <w:r w:rsidR="005227A8" w:rsidRPr="0099523D">
              <w:rPr>
                <w:rFonts w:hint="eastAsia"/>
              </w:rPr>
              <w:t>项质量目标一致，有具体指标可测量，公司总目标已分解至各部门，并按规定时间要求进行了统计，查</w:t>
            </w:r>
            <w:r w:rsidR="00D001AA" w:rsidRPr="0099523D">
              <w:rPr>
                <w:rFonts w:hint="eastAsia"/>
              </w:rPr>
              <w:t>2</w:t>
            </w:r>
            <w:r w:rsidR="00D001AA" w:rsidRPr="0099523D">
              <w:t>022</w:t>
            </w:r>
            <w:r w:rsidR="00D001AA" w:rsidRPr="0099523D">
              <w:rPr>
                <w:rFonts w:hint="eastAsia"/>
              </w:rPr>
              <w:t>年《测量目标分解一览表》及</w:t>
            </w:r>
            <w:r w:rsidR="005227A8" w:rsidRPr="0099523D">
              <w:rPr>
                <w:rFonts w:hint="eastAsia"/>
              </w:rPr>
              <w:t>《测量目标及</w:t>
            </w:r>
            <w:r w:rsidR="00D001AA" w:rsidRPr="0099523D">
              <w:rPr>
                <w:rFonts w:hint="eastAsia"/>
              </w:rPr>
              <w:t>实施一览</w:t>
            </w:r>
            <w:r w:rsidR="0018323C" w:rsidRPr="0099523D">
              <w:rPr>
                <w:rFonts w:hint="eastAsia"/>
              </w:rPr>
              <w:t>表》</w:t>
            </w:r>
            <w:r w:rsidR="00D001AA" w:rsidRPr="0099523D">
              <w:rPr>
                <w:rFonts w:hint="eastAsia"/>
              </w:rPr>
              <w:t>，</w:t>
            </w:r>
            <w:r w:rsidR="0018323C" w:rsidRPr="0099523D">
              <w:rPr>
                <w:rFonts w:hint="eastAsia"/>
              </w:rPr>
              <w:t>上半年</w:t>
            </w:r>
            <w:r w:rsidR="005227A8" w:rsidRPr="0099523D">
              <w:rPr>
                <w:rFonts w:hint="eastAsia"/>
              </w:rPr>
              <w:t>已由</w:t>
            </w:r>
            <w:r w:rsidR="005F42FC">
              <w:rPr>
                <w:rFonts w:hint="eastAsia"/>
                <w:szCs w:val="21"/>
              </w:rPr>
              <w:t>安全生</w:t>
            </w:r>
            <w:r w:rsidR="005F42FC">
              <w:rPr>
                <w:rFonts w:hint="eastAsia"/>
                <w:szCs w:val="21"/>
              </w:rPr>
              <w:t xml:space="preserve"> </w:t>
            </w:r>
            <w:r w:rsidR="005F42FC">
              <w:rPr>
                <w:rFonts w:hint="eastAsia"/>
                <w:szCs w:val="21"/>
              </w:rPr>
              <w:t>产部</w:t>
            </w:r>
            <w:r w:rsidR="005227A8" w:rsidRPr="0099523D">
              <w:rPr>
                <w:rFonts w:hint="eastAsia"/>
              </w:rPr>
              <w:t>统计考核，均达标。</w:t>
            </w:r>
            <w:bookmarkEnd w:id="3"/>
          </w:p>
        </w:tc>
        <w:tc>
          <w:tcPr>
            <w:tcW w:w="1016" w:type="dxa"/>
            <w:vAlign w:val="center"/>
          </w:tcPr>
          <w:p w14:paraId="0F550A39" w14:textId="1B30A812" w:rsidR="00881803" w:rsidRPr="0099523D" w:rsidRDefault="005F42FC" w:rsidP="00ED2C79">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19681406" w:rsidR="00881803" w:rsidRPr="00A429FC" w:rsidRDefault="00E1466E" w:rsidP="00846E54">
            <w:pPr>
              <w:spacing w:line="400" w:lineRule="exact"/>
              <w:ind w:firstLineChars="200" w:firstLine="420"/>
              <w:rPr>
                <w:szCs w:val="21"/>
              </w:rPr>
            </w:pPr>
            <w:bookmarkStart w:id="4" w:name="_Hlk101000591"/>
            <w:bookmarkStart w:id="5" w:name="_Hlk101355725"/>
            <w:r w:rsidRPr="00A429FC">
              <w:rPr>
                <w:rFonts w:ascii="宋体" w:hAnsi="宋体" w:cs="黑体" w:hint="eastAsia"/>
                <w:bCs/>
                <w:szCs w:val="21"/>
              </w:rPr>
              <w:t>企业于202</w:t>
            </w:r>
            <w:r w:rsidR="00846E54" w:rsidRPr="00A429FC">
              <w:rPr>
                <w:rFonts w:ascii="宋体" w:hAnsi="宋体" w:cs="黑体" w:hint="eastAsia"/>
                <w:bCs/>
                <w:szCs w:val="21"/>
              </w:rPr>
              <w:t>2</w:t>
            </w:r>
            <w:r w:rsidRPr="00A429FC">
              <w:rPr>
                <w:rFonts w:ascii="宋体" w:hAnsi="宋体" w:cs="黑体" w:hint="eastAsia"/>
                <w:bCs/>
                <w:szCs w:val="21"/>
              </w:rPr>
              <w:t>年</w:t>
            </w:r>
            <w:r w:rsidR="00846E54" w:rsidRPr="00A429FC">
              <w:rPr>
                <w:rFonts w:ascii="宋体" w:hAnsi="宋体" w:cs="黑体" w:hint="eastAsia"/>
                <w:bCs/>
                <w:szCs w:val="21"/>
              </w:rPr>
              <w:t>0</w:t>
            </w:r>
            <w:r w:rsidR="001B6664">
              <w:rPr>
                <w:rFonts w:ascii="宋体" w:hAnsi="宋体" w:cs="黑体"/>
                <w:bCs/>
                <w:szCs w:val="21"/>
              </w:rPr>
              <w:t>9</w:t>
            </w:r>
            <w:r w:rsidRPr="00A429FC">
              <w:rPr>
                <w:rFonts w:ascii="宋体" w:hAnsi="宋体" w:cs="黑体" w:hint="eastAsia"/>
                <w:bCs/>
                <w:szCs w:val="21"/>
              </w:rPr>
              <w:t>月</w:t>
            </w:r>
            <w:r w:rsidR="001B6664">
              <w:rPr>
                <w:rFonts w:ascii="宋体" w:hAnsi="宋体" w:cs="黑体"/>
                <w:bCs/>
                <w:szCs w:val="21"/>
              </w:rPr>
              <w:t>01</w:t>
            </w:r>
            <w:r w:rsidRPr="00A429FC">
              <w:rPr>
                <w:rFonts w:ascii="宋体" w:hAnsi="宋体" w:cs="黑体" w:hint="eastAsia"/>
                <w:bCs/>
                <w:szCs w:val="21"/>
              </w:rPr>
              <w:t>日开展了测量管理体系进行管理评审，会议由企业总经理</w:t>
            </w:r>
            <w:r w:rsidR="001B6664">
              <w:rPr>
                <w:rFonts w:ascii="宋体" w:hAnsi="宋体" w:hint="eastAsia"/>
                <w:szCs w:val="21"/>
              </w:rPr>
              <w:t>施海青兼管代</w:t>
            </w:r>
            <w:r w:rsidRPr="00A429FC">
              <w:rPr>
                <w:rFonts w:ascii="宋体" w:hAnsi="宋体" w:cs="黑体" w:hint="eastAsia"/>
                <w:bCs/>
                <w:szCs w:val="21"/>
              </w:rPr>
              <w:t>主持，根据管理评审内容的要求，</w:t>
            </w:r>
            <w:proofErr w:type="gramStart"/>
            <w:r w:rsidRPr="00A429FC">
              <w:rPr>
                <w:rFonts w:ascii="宋体" w:hAnsi="宋体" w:cs="黑体" w:hint="eastAsia"/>
                <w:bCs/>
                <w:szCs w:val="21"/>
              </w:rPr>
              <w:t>管代及</w:t>
            </w:r>
            <w:proofErr w:type="gramEnd"/>
            <w:r w:rsidRPr="00A429FC">
              <w:rPr>
                <w:rFonts w:ascii="宋体" w:hAnsi="宋体" w:cs="黑体" w:hint="eastAsia"/>
                <w:bCs/>
                <w:szCs w:val="21"/>
              </w:rPr>
              <w:t>各部门汇报了体系运行情况。总经理作了评审总结报告，评审结论肯定了建立的测量管理体系的充分性、有效性和适宜性，质量目标是适宜的，</w:t>
            </w:r>
            <w:bookmarkStart w:id="6" w:name="_Hlk109303358"/>
            <w:r w:rsidR="00A5675D" w:rsidRPr="00A429FC">
              <w:rPr>
                <w:rFonts w:ascii="宋体" w:hAnsi="宋体" w:cs="黑体" w:hint="eastAsia"/>
                <w:bCs/>
                <w:szCs w:val="21"/>
              </w:rPr>
              <w:t>目前不需要更改，</w:t>
            </w:r>
            <w:bookmarkEnd w:id="6"/>
            <w:r w:rsidRPr="00A429FC">
              <w:rPr>
                <w:rFonts w:ascii="宋体" w:hAnsi="宋体" w:cs="黑体" w:hint="eastAsia"/>
                <w:bCs/>
                <w:szCs w:val="21"/>
              </w:rPr>
              <w:t>形成了管理评审报告</w:t>
            </w:r>
            <w:r w:rsidR="00A5675D" w:rsidRPr="00A429FC">
              <w:rPr>
                <w:rFonts w:ascii="宋体" w:hAnsi="宋体" w:cs="黑体" w:hint="eastAsia"/>
                <w:bCs/>
                <w:szCs w:val="21"/>
              </w:rPr>
              <w:t>，</w:t>
            </w:r>
            <w:r w:rsidRPr="00A429FC">
              <w:rPr>
                <w:rFonts w:ascii="宋体" w:hAnsi="宋体" w:cs="黑体" w:hint="eastAsia"/>
                <w:bCs/>
                <w:szCs w:val="21"/>
              </w:rPr>
              <w:t>满足要求。</w:t>
            </w:r>
            <w:bookmarkEnd w:id="4"/>
            <w:bookmarkEnd w:id="5"/>
          </w:p>
        </w:tc>
        <w:tc>
          <w:tcPr>
            <w:tcW w:w="1016" w:type="dxa"/>
            <w:vAlign w:val="center"/>
          </w:tcPr>
          <w:p w14:paraId="4F79876F" w14:textId="54695F4E" w:rsidR="00657649" w:rsidRPr="00247C0D" w:rsidRDefault="00E921C0" w:rsidP="00A2278C">
            <w:pPr>
              <w:spacing w:line="360" w:lineRule="exact"/>
              <w:jc w:val="center"/>
              <w:rPr>
                <w:szCs w:val="21"/>
              </w:rPr>
            </w:pPr>
            <w:r w:rsidRPr="00247C0D">
              <w:rPr>
                <w:rFonts w:ascii="宋体" w:hAnsi="宋体" w:cs="宋体" w:hint="eastAsia"/>
                <w:szCs w:val="21"/>
              </w:rPr>
              <w:t>管理</w:t>
            </w:r>
            <w:r w:rsidR="00DA23F1" w:rsidRPr="00247C0D">
              <w:rPr>
                <w:rFonts w:ascii="宋体" w:hAnsi="宋体" w:cs="宋体" w:hint="eastAsia"/>
                <w:szCs w:val="21"/>
              </w:rPr>
              <w:t>者代表</w:t>
            </w:r>
          </w:p>
          <w:p w14:paraId="2D29A33F" w14:textId="58136975" w:rsidR="00881803" w:rsidRPr="00247C0D" w:rsidRDefault="005F42FC" w:rsidP="002B0283">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Pr="00247C0D" w:rsidRDefault="002E2F3B" w:rsidP="002E2F3B">
            <w:pPr>
              <w:spacing w:line="360" w:lineRule="exact"/>
              <w:jc w:val="center"/>
              <w:rPr>
                <w:rFonts w:ascii="宋体" w:hAnsi="宋体"/>
                <w:szCs w:val="21"/>
              </w:rPr>
            </w:pPr>
            <w:r w:rsidRPr="00247C0D">
              <w:rPr>
                <w:rFonts w:ascii="宋体" w:hAnsi="宋体" w:hint="eastAsia"/>
                <w:szCs w:val="21"/>
              </w:rPr>
              <w:t>6.1人力资源</w:t>
            </w:r>
          </w:p>
        </w:tc>
        <w:tc>
          <w:tcPr>
            <w:tcW w:w="4110" w:type="dxa"/>
            <w:vAlign w:val="center"/>
          </w:tcPr>
          <w:p w14:paraId="40ACA0C2" w14:textId="3A8818C0" w:rsidR="00F34574" w:rsidRPr="00247C0D" w:rsidRDefault="002E2F3B" w:rsidP="00C73BCE">
            <w:pPr>
              <w:spacing w:line="360" w:lineRule="exact"/>
              <w:ind w:firstLineChars="200" w:firstLine="420"/>
              <w:jc w:val="left"/>
              <w:rPr>
                <w:rFonts w:ascii="宋体" w:hAnsi="宋体"/>
                <w:szCs w:val="21"/>
              </w:rPr>
            </w:pPr>
            <w:r w:rsidRPr="00247C0D">
              <w:rPr>
                <w:rFonts w:ascii="宋体" w:hAnsi="宋体" w:hint="eastAsia"/>
                <w:szCs w:val="21"/>
              </w:rPr>
              <w:t>企业制定</w:t>
            </w:r>
            <w:r w:rsidR="00027A25" w:rsidRPr="00247C0D">
              <w:rPr>
                <w:rFonts w:ascii="宋体" w:hAnsi="宋体" w:hint="eastAsia"/>
                <w:szCs w:val="21"/>
              </w:rPr>
              <w:t>的</w:t>
            </w:r>
            <w:r w:rsidR="001B6664">
              <w:rPr>
                <w:rFonts w:ascii="宋体" w:hAnsi="宋体"/>
                <w:szCs w:val="21"/>
              </w:rPr>
              <w:t>HL</w:t>
            </w:r>
            <w:r w:rsidR="00A5675D" w:rsidRPr="00247C0D">
              <w:rPr>
                <w:rFonts w:ascii="宋体" w:hAnsi="宋体"/>
                <w:szCs w:val="21"/>
              </w:rPr>
              <w:t>/MP-04</w:t>
            </w:r>
            <w:r w:rsidR="005639C6" w:rsidRPr="00247C0D">
              <w:rPr>
                <w:rFonts w:ascii="宋体" w:hAnsi="宋体"/>
                <w:szCs w:val="21"/>
              </w:rPr>
              <w:t>-202</w:t>
            </w:r>
            <w:r w:rsidR="001B6664">
              <w:rPr>
                <w:rFonts w:ascii="宋体" w:hAnsi="宋体"/>
                <w:szCs w:val="21"/>
              </w:rPr>
              <w:t>2</w:t>
            </w:r>
            <w:r w:rsidR="00027A25" w:rsidRPr="00247C0D">
              <w:rPr>
                <w:rFonts w:ascii="宋体" w:hAnsi="宋体" w:hint="eastAsia"/>
                <w:szCs w:val="21"/>
              </w:rPr>
              <w:t>《</w:t>
            </w:r>
            <w:r w:rsidR="00F34574" w:rsidRPr="00247C0D">
              <w:rPr>
                <w:rFonts w:ascii="宋体" w:hAnsi="宋体" w:hint="eastAsia"/>
                <w:szCs w:val="21"/>
              </w:rPr>
              <w:t>人力资源</w:t>
            </w:r>
            <w:r w:rsidR="00A5675D" w:rsidRPr="00247C0D">
              <w:rPr>
                <w:rFonts w:ascii="宋体" w:hAnsi="宋体" w:hint="eastAsia"/>
                <w:szCs w:val="21"/>
              </w:rPr>
              <w:t>管理</w:t>
            </w:r>
            <w:r w:rsidR="00DA5EF6" w:rsidRPr="00247C0D">
              <w:rPr>
                <w:rFonts w:ascii="宋体" w:hAnsi="宋体" w:hint="eastAsia"/>
                <w:szCs w:val="21"/>
              </w:rPr>
              <w:t>程序</w:t>
            </w:r>
            <w:r w:rsidR="00027A25" w:rsidRPr="00247C0D">
              <w:rPr>
                <w:rFonts w:ascii="宋体" w:hAnsi="宋体" w:hint="eastAsia"/>
                <w:szCs w:val="21"/>
              </w:rPr>
              <w:t>》中规定</w:t>
            </w:r>
            <w:r w:rsidRPr="00247C0D">
              <w:rPr>
                <w:rFonts w:ascii="宋体" w:hAnsi="宋体" w:hint="eastAsia"/>
                <w:szCs w:val="21"/>
              </w:rPr>
              <w:t>测量管理职能分配表</w:t>
            </w:r>
            <w:r w:rsidR="00027A25" w:rsidRPr="00247C0D">
              <w:rPr>
                <w:rFonts w:ascii="宋体" w:hAnsi="宋体" w:hint="eastAsia"/>
                <w:szCs w:val="21"/>
              </w:rPr>
              <w:t>及各类计量人员</w:t>
            </w:r>
            <w:r w:rsidRPr="00247C0D">
              <w:rPr>
                <w:rFonts w:ascii="宋体" w:hAnsi="宋体" w:hint="eastAsia"/>
                <w:szCs w:val="21"/>
              </w:rPr>
              <w:t>在体系中的职责。</w:t>
            </w:r>
            <w:r w:rsidR="005E5F9F" w:rsidRPr="00247C0D">
              <w:rPr>
                <w:rFonts w:ascii="宋体" w:hAnsi="宋体" w:hint="eastAsia"/>
                <w:szCs w:val="21"/>
              </w:rPr>
              <w:t>企</w:t>
            </w:r>
            <w:r w:rsidR="00926940" w:rsidRPr="00247C0D">
              <w:rPr>
                <w:rFonts w:ascii="宋体" w:hAnsi="宋体" w:hint="eastAsia"/>
                <w:szCs w:val="21"/>
              </w:rPr>
              <w:t>业</w:t>
            </w:r>
            <w:r w:rsidR="005E5F9F" w:rsidRPr="00247C0D">
              <w:rPr>
                <w:rFonts w:ascii="宋体" w:hAnsi="宋体" w:hint="eastAsia"/>
                <w:szCs w:val="21"/>
              </w:rPr>
              <w:t>的</w:t>
            </w:r>
            <w:r w:rsidR="00623764" w:rsidRPr="00247C0D">
              <w:rPr>
                <w:rFonts w:ascii="宋体" w:hAnsi="宋体" w:hint="eastAsia"/>
                <w:szCs w:val="21"/>
              </w:rPr>
              <w:t>总人数</w:t>
            </w:r>
            <w:r w:rsidR="001B6664">
              <w:rPr>
                <w:rFonts w:ascii="宋体" w:hAnsi="宋体"/>
                <w:szCs w:val="21"/>
              </w:rPr>
              <w:t>291</w:t>
            </w:r>
            <w:r w:rsidR="002D2C0E" w:rsidRPr="00247C0D">
              <w:rPr>
                <w:rFonts w:ascii="宋体" w:hAnsi="宋体" w:hint="eastAsia"/>
                <w:szCs w:val="21"/>
              </w:rPr>
              <w:t>人</w:t>
            </w:r>
            <w:r w:rsidR="00623764" w:rsidRPr="00247C0D">
              <w:rPr>
                <w:rFonts w:ascii="宋体" w:hAnsi="宋体" w:hint="eastAsia"/>
                <w:szCs w:val="21"/>
              </w:rPr>
              <w:t>，</w:t>
            </w:r>
            <w:r w:rsidR="00027A25" w:rsidRPr="00247C0D">
              <w:rPr>
                <w:rFonts w:ascii="宋体" w:hAnsi="宋体" w:hint="eastAsia"/>
                <w:szCs w:val="21"/>
              </w:rPr>
              <w:t>测量</w:t>
            </w:r>
            <w:bookmarkStart w:id="7" w:name="_Hlk47189218"/>
            <w:r w:rsidR="007733A6" w:rsidRPr="00247C0D">
              <w:rPr>
                <w:rFonts w:ascii="宋体" w:hAnsi="宋体" w:hint="eastAsia"/>
                <w:szCs w:val="21"/>
              </w:rPr>
              <w:t>体系</w:t>
            </w:r>
            <w:bookmarkEnd w:id="7"/>
            <w:r w:rsidR="00623764" w:rsidRPr="00247C0D">
              <w:rPr>
                <w:rFonts w:ascii="宋体" w:hAnsi="宋体" w:hint="eastAsia"/>
                <w:szCs w:val="21"/>
              </w:rPr>
              <w:t>覆盖</w:t>
            </w:r>
            <w:r w:rsidR="007733A6" w:rsidRPr="00247C0D">
              <w:rPr>
                <w:rFonts w:ascii="宋体" w:hAnsi="宋体" w:hint="eastAsia"/>
                <w:szCs w:val="21"/>
              </w:rPr>
              <w:t>人数</w:t>
            </w:r>
            <w:r w:rsidR="001B6664">
              <w:rPr>
                <w:rFonts w:ascii="宋体" w:hAnsi="宋体"/>
                <w:szCs w:val="21"/>
              </w:rPr>
              <w:t>65</w:t>
            </w:r>
            <w:r w:rsidR="007733A6" w:rsidRPr="00247C0D">
              <w:rPr>
                <w:rFonts w:ascii="宋体" w:hAnsi="宋体" w:hint="eastAsia"/>
                <w:szCs w:val="21"/>
              </w:rPr>
              <w:t>人</w:t>
            </w:r>
            <w:r w:rsidR="00027A25" w:rsidRPr="00247C0D">
              <w:rPr>
                <w:rFonts w:ascii="宋体" w:hAnsi="宋体" w:hint="eastAsia"/>
                <w:szCs w:val="21"/>
              </w:rPr>
              <w:t>。</w:t>
            </w:r>
            <w:r w:rsidR="00987D10" w:rsidRPr="00A37CD2">
              <w:rPr>
                <w:rFonts w:ascii="宋体" w:hAnsi="宋体" w:hint="eastAsia"/>
                <w:szCs w:val="21"/>
              </w:rPr>
              <w:t>审核中</w:t>
            </w:r>
            <w:r w:rsidR="00C504B1" w:rsidRPr="00A37CD2">
              <w:rPr>
                <w:rFonts w:ascii="宋体" w:hAnsi="宋体" w:hint="eastAsia"/>
                <w:szCs w:val="21"/>
              </w:rPr>
              <w:t>检</w:t>
            </w:r>
            <w:r w:rsidR="00027A25" w:rsidRPr="00A37CD2">
              <w:rPr>
                <w:rFonts w:ascii="宋体" w:hAnsi="宋体" w:hint="eastAsia"/>
                <w:szCs w:val="21"/>
              </w:rPr>
              <w:t>查了企业</w:t>
            </w:r>
            <w:r w:rsidR="007F62E7" w:rsidRPr="00A37CD2">
              <w:rPr>
                <w:rFonts w:ascii="宋体" w:hAnsi="宋体" w:hint="eastAsia"/>
                <w:szCs w:val="21"/>
              </w:rPr>
              <w:t>的</w:t>
            </w:r>
            <w:r w:rsidR="0010794B" w:rsidRPr="00A37CD2">
              <w:rPr>
                <w:rFonts w:ascii="宋体" w:hAnsi="宋体" w:hint="eastAsia"/>
                <w:szCs w:val="21"/>
              </w:rPr>
              <w:t>编号</w:t>
            </w:r>
            <w:r w:rsidR="001B6664">
              <w:rPr>
                <w:rFonts w:ascii="宋体" w:hAnsi="宋体"/>
                <w:szCs w:val="21"/>
              </w:rPr>
              <w:t>HL</w:t>
            </w:r>
            <w:r w:rsidR="00A5675D" w:rsidRPr="00A37CD2">
              <w:rPr>
                <w:rFonts w:ascii="宋体" w:hAnsi="宋体"/>
                <w:szCs w:val="21"/>
              </w:rPr>
              <w:t>-6.1.2-01</w:t>
            </w:r>
            <w:r w:rsidR="0010794B" w:rsidRPr="00A37CD2">
              <w:rPr>
                <w:rFonts w:ascii="宋体" w:hAnsi="宋体" w:hint="eastAsia"/>
                <w:szCs w:val="21"/>
              </w:rPr>
              <w:t>，</w:t>
            </w:r>
            <w:r w:rsidR="00926940" w:rsidRPr="00A37CD2">
              <w:rPr>
                <w:rFonts w:ascii="宋体" w:hAnsi="宋体" w:hint="eastAsia"/>
                <w:szCs w:val="21"/>
              </w:rPr>
              <w:t xml:space="preserve"> </w:t>
            </w:r>
            <w:r w:rsidR="00054B7C" w:rsidRPr="00A37CD2">
              <w:rPr>
                <w:rFonts w:ascii="宋体" w:hAnsi="宋体" w:hint="eastAsia"/>
                <w:szCs w:val="21"/>
              </w:rPr>
              <w:t>2</w:t>
            </w:r>
            <w:r w:rsidR="00054B7C" w:rsidRPr="00A37CD2">
              <w:rPr>
                <w:rFonts w:ascii="宋体" w:hAnsi="宋体"/>
                <w:szCs w:val="21"/>
              </w:rPr>
              <w:t>02</w:t>
            </w:r>
            <w:r w:rsidR="00623764" w:rsidRPr="00A37CD2">
              <w:rPr>
                <w:rFonts w:ascii="宋体" w:hAnsi="宋体"/>
                <w:szCs w:val="21"/>
              </w:rPr>
              <w:t>2</w:t>
            </w:r>
            <w:r w:rsidR="00846E54" w:rsidRPr="00A37CD2">
              <w:rPr>
                <w:rFonts w:ascii="宋体" w:hAnsi="宋体" w:hint="eastAsia"/>
                <w:szCs w:val="21"/>
              </w:rPr>
              <w:t>年《</w:t>
            </w:r>
            <w:r w:rsidR="00623764" w:rsidRPr="00A37CD2">
              <w:rPr>
                <w:rFonts w:ascii="宋体" w:hAnsi="宋体" w:hint="eastAsia"/>
                <w:szCs w:val="21"/>
              </w:rPr>
              <w:t>测量</w:t>
            </w:r>
            <w:r w:rsidR="00054B7C" w:rsidRPr="00A37CD2">
              <w:rPr>
                <w:rFonts w:ascii="宋体" w:hAnsi="宋体" w:hint="eastAsia"/>
                <w:szCs w:val="21"/>
              </w:rPr>
              <w:t>人员培训计划》</w:t>
            </w:r>
            <w:r w:rsidR="000E68BD" w:rsidRPr="00A37CD2">
              <w:rPr>
                <w:rFonts w:ascii="宋体" w:hAnsi="宋体" w:hint="eastAsia"/>
                <w:szCs w:val="21"/>
              </w:rPr>
              <w:t>共</w:t>
            </w:r>
            <w:r w:rsidR="00DC170A" w:rsidRPr="00A37CD2">
              <w:rPr>
                <w:rFonts w:ascii="宋体" w:hAnsi="宋体"/>
                <w:szCs w:val="21"/>
              </w:rPr>
              <w:t>5</w:t>
            </w:r>
            <w:r w:rsidR="000E68BD" w:rsidRPr="00A37CD2">
              <w:rPr>
                <w:rFonts w:ascii="宋体" w:hAnsi="宋体" w:hint="eastAsia"/>
                <w:szCs w:val="21"/>
              </w:rPr>
              <w:t>项，</w:t>
            </w:r>
            <w:r w:rsidR="00054B7C" w:rsidRPr="00A37CD2">
              <w:rPr>
                <w:rFonts w:ascii="宋体" w:hAnsi="宋体" w:hint="eastAsia"/>
                <w:szCs w:val="21"/>
              </w:rPr>
              <w:t>检查了</w:t>
            </w:r>
            <w:r w:rsidR="001B6664">
              <w:rPr>
                <w:rFonts w:ascii="宋体" w:hAnsi="宋体"/>
                <w:szCs w:val="21"/>
              </w:rPr>
              <w:t>HL</w:t>
            </w:r>
            <w:r w:rsidR="00A5675D" w:rsidRPr="00A37CD2">
              <w:rPr>
                <w:rFonts w:ascii="宋体" w:hAnsi="宋体"/>
                <w:szCs w:val="21"/>
              </w:rPr>
              <w:t>-6.1.2-02</w:t>
            </w:r>
            <w:r w:rsidR="00027A25" w:rsidRPr="00A37CD2">
              <w:rPr>
                <w:rFonts w:ascii="宋体" w:hAnsi="宋体" w:hint="eastAsia"/>
                <w:szCs w:val="21"/>
              </w:rPr>
              <w:t>《</w:t>
            </w:r>
            <w:r w:rsidR="00A5675D" w:rsidRPr="00A37CD2">
              <w:rPr>
                <w:rFonts w:ascii="宋体" w:hAnsi="宋体" w:hint="eastAsia"/>
                <w:szCs w:val="21"/>
              </w:rPr>
              <w:t>培训签到/评价表</w:t>
            </w:r>
            <w:r w:rsidR="00027A25" w:rsidRPr="00A37CD2">
              <w:rPr>
                <w:rFonts w:ascii="宋体" w:hAnsi="宋体" w:hint="eastAsia"/>
                <w:szCs w:val="21"/>
              </w:rPr>
              <w:t>》</w:t>
            </w:r>
            <w:r w:rsidRPr="00A37CD2">
              <w:rPr>
                <w:rFonts w:ascii="宋体" w:hAnsi="宋体" w:hint="eastAsia"/>
                <w:szCs w:val="21"/>
              </w:rPr>
              <w:t>按培训项目进行分类，有全员学习时间表，有培训签到表，有培训记录，通过</w:t>
            </w:r>
            <w:r w:rsidR="00AA30BF" w:rsidRPr="00A37CD2">
              <w:rPr>
                <w:rFonts w:ascii="宋体" w:hAnsi="宋体" w:hint="eastAsia"/>
                <w:szCs w:val="21"/>
              </w:rPr>
              <w:t>现场问答</w:t>
            </w:r>
            <w:r w:rsidRPr="00A37CD2">
              <w:rPr>
                <w:rFonts w:ascii="宋体" w:hAnsi="宋体" w:hint="eastAsia"/>
                <w:szCs w:val="21"/>
              </w:rPr>
              <w:t>方式</w:t>
            </w:r>
            <w:r w:rsidR="00BB1AEA" w:rsidRPr="00A37CD2">
              <w:rPr>
                <w:rFonts w:ascii="宋体" w:hAnsi="宋体" w:hint="eastAsia"/>
                <w:szCs w:val="21"/>
              </w:rPr>
              <w:t>及</w:t>
            </w:r>
            <w:r w:rsidR="00A5675D" w:rsidRPr="00A37CD2">
              <w:rPr>
                <w:rFonts w:ascii="宋体" w:hAnsi="宋体" w:hint="eastAsia"/>
                <w:szCs w:val="21"/>
              </w:rPr>
              <w:t>笔试</w:t>
            </w:r>
            <w:r w:rsidR="00BB1AEA" w:rsidRPr="00A37CD2">
              <w:rPr>
                <w:rFonts w:ascii="宋体" w:hAnsi="宋体" w:hint="eastAsia"/>
                <w:szCs w:val="21"/>
              </w:rPr>
              <w:t>的方式，检查了内部培训评估记录表</w:t>
            </w:r>
            <w:r w:rsidRPr="00A37CD2">
              <w:rPr>
                <w:rFonts w:ascii="宋体" w:hAnsi="宋体" w:hint="eastAsia"/>
                <w:szCs w:val="21"/>
              </w:rPr>
              <w:t>对培训效果进行评</w:t>
            </w:r>
            <w:r w:rsidR="00BB1AEA" w:rsidRPr="00A37CD2">
              <w:rPr>
                <w:rFonts w:ascii="宋体" w:hAnsi="宋体" w:hint="eastAsia"/>
                <w:szCs w:val="21"/>
              </w:rPr>
              <w:t>估</w:t>
            </w:r>
            <w:r w:rsidRPr="00A37CD2">
              <w:rPr>
                <w:rFonts w:ascii="宋体" w:hAnsi="宋体" w:hint="eastAsia"/>
                <w:szCs w:val="21"/>
              </w:rPr>
              <w:t>，</w:t>
            </w:r>
            <w:r w:rsidR="007F62E7" w:rsidRPr="00A37CD2">
              <w:rPr>
                <w:rFonts w:ascii="宋体" w:hAnsi="宋体" w:hint="eastAsia"/>
                <w:szCs w:val="21"/>
              </w:rPr>
              <w:t>所有培训项目均已完</w:t>
            </w:r>
            <w:r w:rsidR="007F62E7" w:rsidRPr="00F91AF3">
              <w:rPr>
                <w:rFonts w:ascii="宋体" w:hAnsi="宋体" w:hint="eastAsia"/>
                <w:szCs w:val="21"/>
              </w:rPr>
              <w:t>成，</w:t>
            </w:r>
            <w:r w:rsidR="00BA28B1">
              <w:rPr>
                <w:rFonts w:ascii="宋体" w:hAnsi="宋体" w:hint="eastAsia"/>
                <w:szCs w:val="21"/>
              </w:rPr>
              <w:t>抽查</w:t>
            </w:r>
            <w:r w:rsidR="00EF6623" w:rsidRPr="00F91AF3">
              <w:rPr>
                <w:rFonts w:ascii="宋体" w:hAnsi="宋体" w:hint="eastAsia"/>
                <w:szCs w:val="21"/>
              </w:rPr>
              <w:t>了</w:t>
            </w:r>
            <w:r w:rsidR="00DD0D2D" w:rsidRPr="00F91AF3">
              <w:rPr>
                <w:rFonts w:ascii="宋体" w:hAnsi="宋体" w:hint="eastAsia"/>
                <w:szCs w:val="21"/>
              </w:rPr>
              <w:t>特种</w:t>
            </w:r>
            <w:r w:rsidR="001B6664" w:rsidRPr="00F91AF3">
              <w:rPr>
                <w:rFonts w:ascii="宋体" w:hAnsi="宋体" w:hint="eastAsia"/>
                <w:szCs w:val="21"/>
              </w:rPr>
              <w:t>作业</w:t>
            </w:r>
            <w:r w:rsidR="00DD0D2D" w:rsidRPr="00F91AF3">
              <w:rPr>
                <w:rFonts w:ascii="宋体" w:hAnsi="宋体" w:hint="eastAsia"/>
                <w:szCs w:val="21"/>
              </w:rPr>
              <w:t>操作</w:t>
            </w:r>
            <w:r w:rsidR="001B6664" w:rsidRPr="00F91AF3">
              <w:rPr>
                <w:rFonts w:ascii="宋体" w:hAnsi="宋体" w:hint="eastAsia"/>
                <w:szCs w:val="21"/>
              </w:rPr>
              <w:t>证</w:t>
            </w:r>
            <w:r w:rsidR="00F91AF3" w:rsidRPr="00F91AF3">
              <w:rPr>
                <w:rFonts w:ascii="宋体" w:hAnsi="宋体" w:hint="eastAsia"/>
                <w:szCs w:val="21"/>
              </w:rPr>
              <w:t>（高压电工作业）</w:t>
            </w:r>
            <w:r w:rsidR="001B6664" w:rsidRPr="00F91AF3">
              <w:rPr>
                <w:rFonts w:ascii="宋体" w:hAnsi="宋体" w:hint="eastAsia"/>
                <w:szCs w:val="21"/>
              </w:rPr>
              <w:t>：邱俊，</w:t>
            </w:r>
            <w:r w:rsidR="00DD0D2D" w:rsidRPr="00F91AF3">
              <w:rPr>
                <w:rFonts w:ascii="宋体" w:hAnsi="宋体" w:hint="eastAsia"/>
                <w:szCs w:val="21"/>
              </w:rPr>
              <w:t>证书编号</w:t>
            </w:r>
            <w:r w:rsidR="001B6664" w:rsidRPr="00F91AF3">
              <w:rPr>
                <w:rFonts w:ascii="宋体" w:hAnsi="宋体"/>
                <w:szCs w:val="21"/>
              </w:rPr>
              <w:t>T510922199501130670</w:t>
            </w:r>
            <w:r w:rsidR="00DD0D2D" w:rsidRPr="00F91AF3">
              <w:rPr>
                <w:rFonts w:ascii="宋体" w:hAnsi="宋体" w:hint="eastAsia"/>
                <w:szCs w:val="21"/>
              </w:rPr>
              <w:t>，有效期至2</w:t>
            </w:r>
            <w:r w:rsidR="00DD0D2D" w:rsidRPr="00F91AF3">
              <w:rPr>
                <w:rFonts w:ascii="宋体" w:hAnsi="宋体"/>
                <w:szCs w:val="21"/>
              </w:rPr>
              <w:t>02</w:t>
            </w:r>
            <w:r w:rsidR="00F91AF3" w:rsidRPr="00F91AF3">
              <w:rPr>
                <w:rFonts w:ascii="宋体" w:hAnsi="宋体"/>
                <w:szCs w:val="21"/>
              </w:rPr>
              <w:t>5</w:t>
            </w:r>
            <w:r w:rsidR="00DD0D2D" w:rsidRPr="00F91AF3">
              <w:rPr>
                <w:rFonts w:ascii="宋体" w:hAnsi="宋体" w:hint="eastAsia"/>
                <w:szCs w:val="21"/>
              </w:rPr>
              <w:t>年1</w:t>
            </w:r>
            <w:r w:rsidR="00DD0D2D" w:rsidRPr="00F91AF3">
              <w:rPr>
                <w:rFonts w:ascii="宋体" w:hAnsi="宋体"/>
                <w:szCs w:val="21"/>
              </w:rPr>
              <w:t>1</w:t>
            </w:r>
            <w:r w:rsidR="00DD0D2D" w:rsidRPr="00F91AF3">
              <w:rPr>
                <w:rFonts w:ascii="宋体" w:hAnsi="宋体" w:hint="eastAsia"/>
                <w:szCs w:val="21"/>
              </w:rPr>
              <w:t>月</w:t>
            </w:r>
            <w:r w:rsidR="00F91AF3" w:rsidRPr="00F91AF3">
              <w:rPr>
                <w:rFonts w:ascii="宋体" w:hAnsi="宋体" w:hint="eastAsia"/>
                <w:szCs w:val="21"/>
              </w:rPr>
              <w:t>2</w:t>
            </w:r>
            <w:r w:rsidR="00F91AF3" w:rsidRPr="00F91AF3">
              <w:rPr>
                <w:rFonts w:ascii="宋体" w:hAnsi="宋体"/>
                <w:szCs w:val="21"/>
              </w:rPr>
              <w:t>7</w:t>
            </w:r>
            <w:r w:rsidR="00F91AF3" w:rsidRPr="00F91AF3">
              <w:rPr>
                <w:rFonts w:ascii="宋体" w:hAnsi="宋体" w:hint="eastAsia"/>
                <w:szCs w:val="21"/>
              </w:rPr>
              <w:t>日</w:t>
            </w:r>
            <w:r w:rsidR="00DD0D2D" w:rsidRPr="00BA28B1">
              <w:rPr>
                <w:rFonts w:ascii="宋体" w:hAnsi="宋体" w:hint="eastAsia"/>
                <w:szCs w:val="21"/>
              </w:rPr>
              <w:t>，发证</w:t>
            </w:r>
            <w:r w:rsidR="00A37CD2" w:rsidRPr="00BA28B1">
              <w:rPr>
                <w:rFonts w:ascii="宋体" w:hAnsi="宋体" w:hint="eastAsia"/>
                <w:szCs w:val="21"/>
              </w:rPr>
              <w:t>机构</w:t>
            </w:r>
            <w:r w:rsidR="00F91AF3" w:rsidRPr="00BA28B1">
              <w:rPr>
                <w:rFonts w:ascii="宋体" w:hAnsi="宋体" w:hint="eastAsia"/>
                <w:szCs w:val="21"/>
              </w:rPr>
              <w:t>新疆维吾尔自治区应急</w:t>
            </w:r>
            <w:r w:rsidR="00A37CD2" w:rsidRPr="00BA28B1">
              <w:rPr>
                <w:rFonts w:ascii="宋体" w:hAnsi="宋体" w:hint="eastAsia"/>
                <w:szCs w:val="21"/>
              </w:rPr>
              <w:t>管理</w:t>
            </w:r>
            <w:r w:rsidR="00F91AF3" w:rsidRPr="00BA28B1">
              <w:rPr>
                <w:rFonts w:ascii="宋体" w:hAnsi="宋体" w:hint="eastAsia"/>
                <w:szCs w:val="21"/>
              </w:rPr>
              <w:t>厅</w:t>
            </w:r>
            <w:r w:rsidR="00A37CD2" w:rsidRPr="00BA28B1">
              <w:rPr>
                <w:rFonts w:ascii="宋体" w:hAnsi="宋体" w:hint="eastAsia"/>
                <w:szCs w:val="21"/>
              </w:rPr>
              <w:t>；</w:t>
            </w:r>
            <w:r w:rsidR="005B19E8" w:rsidRPr="00BA28B1">
              <w:rPr>
                <w:rFonts w:ascii="宋体" w:hAnsi="宋体" w:hint="eastAsia"/>
                <w:szCs w:val="21"/>
              </w:rPr>
              <w:t>产品质量检验</w:t>
            </w:r>
            <w:r w:rsidR="00403245" w:rsidRPr="00BA28B1">
              <w:rPr>
                <w:rFonts w:ascii="宋体" w:hAnsi="宋体" w:hint="eastAsia"/>
                <w:szCs w:val="21"/>
              </w:rPr>
              <w:t>检测</w:t>
            </w:r>
            <w:r w:rsidR="005B19E8" w:rsidRPr="00BA28B1">
              <w:rPr>
                <w:rFonts w:ascii="宋体" w:hAnsi="宋体" w:hint="eastAsia"/>
                <w:szCs w:val="21"/>
              </w:rPr>
              <w:t>人员上岗</w:t>
            </w:r>
            <w:r w:rsidR="005B19E8" w:rsidRPr="00BA28B1">
              <w:rPr>
                <w:rFonts w:ascii="宋体" w:hAnsi="宋体" w:hint="eastAsia"/>
                <w:szCs w:val="21"/>
              </w:rPr>
              <w:lastRenderedPageBreak/>
              <w:t xml:space="preserve">培训记录 </w:t>
            </w:r>
            <w:r w:rsidR="00E879F8" w:rsidRPr="00BA28B1">
              <w:rPr>
                <w:rFonts w:ascii="宋体" w:hAnsi="宋体" w:hint="eastAsia"/>
                <w:szCs w:val="21"/>
              </w:rPr>
              <w:t>，</w:t>
            </w:r>
            <w:proofErr w:type="gramStart"/>
            <w:r w:rsidR="005B19E8" w:rsidRPr="00A37CD2">
              <w:rPr>
                <w:rFonts w:ascii="宋体" w:hAnsi="宋体" w:hint="eastAsia"/>
                <w:szCs w:val="21"/>
              </w:rPr>
              <w:t>均培训</w:t>
            </w:r>
            <w:proofErr w:type="gramEnd"/>
            <w:r w:rsidR="005B19E8" w:rsidRPr="00A37CD2">
              <w:rPr>
                <w:rFonts w:ascii="宋体" w:hAnsi="宋体" w:hint="eastAsia"/>
                <w:szCs w:val="21"/>
              </w:rPr>
              <w:t>合格后上岗</w:t>
            </w:r>
            <w:r w:rsidR="00F30DDC" w:rsidRPr="00A37CD2">
              <w:rPr>
                <w:rFonts w:ascii="宋体" w:hAnsi="宋体" w:hint="eastAsia"/>
                <w:szCs w:val="21"/>
              </w:rPr>
              <w:t>，</w:t>
            </w:r>
            <w:r w:rsidR="0010794B" w:rsidRPr="00247C0D">
              <w:rPr>
                <w:rFonts w:ascii="宋体" w:hAnsi="宋体" w:hint="eastAsia"/>
                <w:szCs w:val="21"/>
              </w:rPr>
              <w:t>人员资质满足要求。</w:t>
            </w:r>
          </w:p>
        </w:tc>
        <w:tc>
          <w:tcPr>
            <w:tcW w:w="1016" w:type="dxa"/>
            <w:vAlign w:val="center"/>
          </w:tcPr>
          <w:p w14:paraId="2A45F9D2" w14:textId="6F236652" w:rsidR="002E2F3B" w:rsidRPr="00247C0D" w:rsidRDefault="000E79FF" w:rsidP="002E2F3B">
            <w:pPr>
              <w:spacing w:line="360" w:lineRule="exact"/>
              <w:jc w:val="center"/>
              <w:rPr>
                <w:rFonts w:ascii="宋体" w:hAnsi="宋体"/>
                <w:szCs w:val="21"/>
              </w:rPr>
            </w:pPr>
            <w:r>
              <w:rPr>
                <w:rFonts w:ascii="宋体" w:hAnsi="宋体" w:hint="eastAsia"/>
                <w:szCs w:val="21"/>
              </w:rPr>
              <w:lastRenderedPageBreak/>
              <w:t>综合</w:t>
            </w:r>
            <w:r w:rsidR="001B6664">
              <w:rPr>
                <w:rFonts w:ascii="宋体" w:hAnsi="宋体" w:hint="eastAsia"/>
                <w:szCs w:val="21"/>
              </w:rPr>
              <w:t>管理</w:t>
            </w:r>
            <w:r>
              <w:rPr>
                <w:rFonts w:ascii="宋体" w:hAnsi="宋体" w:hint="eastAsia"/>
                <w:szCs w:val="21"/>
              </w:rPr>
              <w:t>部</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549CEE04" w:rsidR="00A678B3" w:rsidRPr="00D24A92" w:rsidRDefault="002E2F3B" w:rsidP="00D24A92">
            <w:pPr>
              <w:spacing w:line="380" w:lineRule="exact"/>
              <w:jc w:val="left"/>
              <w:rPr>
                <w:szCs w:val="21"/>
              </w:rPr>
            </w:pPr>
            <w:r w:rsidRPr="00247C0D">
              <w:rPr>
                <w:rFonts w:hint="eastAsia"/>
                <w:szCs w:val="21"/>
              </w:rPr>
              <w:t>企业编制的测量体</w:t>
            </w:r>
            <w:r w:rsidR="001B6664">
              <w:t>HL</w:t>
            </w:r>
            <w:r w:rsidR="00A5675D" w:rsidRPr="00247C0D">
              <w:t>/MM</w:t>
            </w:r>
            <w:r w:rsidR="005639C6" w:rsidRPr="00247C0D">
              <w:t>-202</w:t>
            </w:r>
            <w:r w:rsidR="00F91AF3">
              <w:t>2</w:t>
            </w:r>
            <w:r w:rsidR="00C03884" w:rsidRPr="00247C0D">
              <w:rPr>
                <w:rFonts w:hint="eastAsia"/>
              </w:rPr>
              <w:t>《测量管理</w:t>
            </w:r>
            <w:r w:rsidR="00C03884" w:rsidRPr="00247C0D">
              <w:rPr>
                <w:rFonts w:hint="eastAsia"/>
                <w:kern w:val="18"/>
              </w:rPr>
              <w:t>手册》</w:t>
            </w:r>
            <w:r w:rsidRPr="00247C0D">
              <w:rPr>
                <w:rFonts w:hint="eastAsia"/>
                <w:kern w:val="18"/>
              </w:rPr>
              <w:t>和</w:t>
            </w:r>
            <w:r w:rsidR="001B6664">
              <w:rPr>
                <w:kern w:val="18"/>
              </w:rPr>
              <w:t>HL</w:t>
            </w:r>
            <w:r w:rsidR="00A5675D" w:rsidRPr="00247C0D">
              <w:rPr>
                <w:kern w:val="18"/>
              </w:rPr>
              <w:t>/MP</w:t>
            </w:r>
            <w:r w:rsidR="002C7C0C" w:rsidRPr="00247C0D">
              <w:rPr>
                <w:rFonts w:hint="eastAsia"/>
                <w:kern w:val="18"/>
              </w:rPr>
              <w:t>（</w:t>
            </w:r>
            <w:r w:rsidR="002C7C0C" w:rsidRPr="00247C0D">
              <w:rPr>
                <w:rFonts w:hint="eastAsia"/>
                <w:kern w:val="18"/>
              </w:rPr>
              <w:t>01~2</w:t>
            </w:r>
            <w:r w:rsidR="00A5675D" w:rsidRPr="00247C0D">
              <w:rPr>
                <w:kern w:val="18"/>
              </w:rPr>
              <w:t>1</w:t>
            </w:r>
            <w:r w:rsidR="002C7C0C" w:rsidRPr="00247C0D">
              <w:rPr>
                <w:rFonts w:hint="eastAsia"/>
                <w:kern w:val="18"/>
              </w:rPr>
              <w:t>）</w:t>
            </w:r>
            <w:r w:rsidR="005639C6" w:rsidRPr="00247C0D">
              <w:rPr>
                <w:rFonts w:hint="eastAsia"/>
                <w:kern w:val="18"/>
              </w:rPr>
              <w:t>-202</w:t>
            </w:r>
            <w:r w:rsidR="00F91AF3">
              <w:rPr>
                <w:kern w:val="18"/>
              </w:rPr>
              <w:t>2</w:t>
            </w:r>
            <w:r w:rsidRPr="00247C0D">
              <w:rPr>
                <w:rFonts w:hint="eastAsia"/>
                <w:kern w:val="18"/>
              </w:rPr>
              <w:t>《测量管理体系程序文件》</w:t>
            </w:r>
            <w:r w:rsidRPr="00247C0D">
              <w:rPr>
                <w:rFonts w:hint="eastAsia"/>
                <w:szCs w:val="21"/>
              </w:rPr>
              <w:t>已覆盖标准的全部要素。能够满足标准和企业管理要求，文件有效、受控。</w:t>
            </w:r>
            <w:bookmarkStart w:id="8" w:name="_Hlk47189120"/>
            <w:r w:rsidR="00B90EA0" w:rsidRPr="00247C0D">
              <w:rPr>
                <w:rFonts w:hint="eastAsia"/>
                <w:szCs w:val="21"/>
              </w:rPr>
              <w:t>查</w:t>
            </w:r>
            <w:bookmarkStart w:id="9" w:name="_Hlk512777382"/>
            <w:bookmarkStart w:id="10" w:name="_Hlk14699841"/>
            <w:r w:rsidR="00B90EA0" w:rsidRPr="00247C0D">
              <w:rPr>
                <w:rFonts w:hint="eastAsia"/>
                <w:szCs w:val="21"/>
              </w:rPr>
              <w:t>企业产品执行标准</w:t>
            </w:r>
            <w:bookmarkStart w:id="11" w:name="_Hlk29041148"/>
            <w:r w:rsidR="00B90EA0" w:rsidRPr="00247C0D">
              <w:rPr>
                <w:rFonts w:hint="eastAsia"/>
                <w:szCs w:val="21"/>
              </w:rPr>
              <w:t>及技术文件</w:t>
            </w:r>
            <w:bookmarkStart w:id="12" w:name="_Hlk101355154"/>
            <w:bookmarkStart w:id="13" w:name="_Hlk108099811"/>
            <w:bookmarkStart w:id="14" w:name="_Hlk108441033"/>
            <w:bookmarkEnd w:id="8"/>
            <w:bookmarkEnd w:id="9"/>
            <w:bookmarkEnd w:id="10"/>
            <w:bookmarkEnd w:id="11"/>
            <w:r w:rsidR="006310AF" w:rsidRPr="00C22BB3">
              <w:rPr>
                <w:rFonts w:hint="eastAsia"/>
                <w:szCs w:val="21"/>
              </w:rPr>
              <w:t>：</w:t>
            </w:r>
            <w:bookmarkStart w:id="15" w:name="_Hlk114322290"/>
            <w:bookmarkEnd w:id="12"/>
            <w:bookmarkEnd w:id="13"/>
            <w:r w:rsidR="006310AF" w:rsidRPr="006310AF">
              <w:rPr>
                <w:rFonts w:hint="eastAsia"/>
                <w:szCs w:val="21"/>
              </w:rPr>
              <w:t>GB 7251.1-2013</w:t>
            </w:r>
            <w:r w:rsidR="006310AF" w:rsidRPr="006310AF">
              <w:rPr>
                <w:rFonts w:hint="eastAsia"/>
                <w:szCs w:val="21"/>
              </w:rPr>
              <w:t>《低压成套开关设备和控制设备</w:t>
            </w:r>
            <w:r w:rsidR="006310AF" w:rsidRPr="006310AF">
              <w:rPr>
                <w:rFonts w:hint="eastAsia"/>
                <w:szCs w:val="21"/>
              </w:rPr>
              <w:t xml:space="preserve"> </w:t>
            </w:r>
            <w:r w:rsidR="006310AF" w:rsidRPr="006310AF">
              <w:rPr>
                <w:rFonts w:hint="eastAsia"/>
                <w:szCs w:val="21"/>
              </w:rPr>
              <w:t>第</w:t>
            </w:r>
            <w:r w:rsidR="006310AF" w:rsidRPr="006310AF">
              <w:rPr>
                <w:rFonts w:hint="eastAsia"/>
                <w:szCs w:val="21"/>
              </w:rPr>
              <w:t>1</w:t>
            </w:r>
            <w:r w:rsidR="006310AF" w:rsidRPr="006310AF">
              <w:rPr>
                <w:rFonts w:hint="eastAsia"/>
                <w:szCs w:val="21"/>
              </w:rPr>
              <w:t>部分：总则》、</w:t>
            </w:r>
            <w:r w:rsidR="006310AF" w:rsidRPr="006310AF">
              <w:rPr>
                <w:rFonts w:hint="eastAsia"/>
                <w:szCs w:val="21"/>
              </w:rPr>
              <w:t xml:space="preserve">GB 1985-2014 </w:t>
            </w:r>
            <w:r w:rsidR="006310AF" w:rsidRPr="006310AF">
              <w:rPr>
                <w:rFonts w:hint="eastAsia"/>
                <w:szCs w:val="21"/>
              </w:rPr>
              <w:t>《高压交流隔离开关和接地开关》，</w:t>
            </w:r>
            <w:r w:rsidR="006310AF" w:rsidRPr="006310AF">
              <w:rPr>
                <w:rFonts w:hint="eastAsia"/>
                <w:szCs w:val="21"/>
              </w:rPr>
              <w:t>GB/T 7251.7-2015</w:t>
            </w:r>
            <w:r w:rsidR="006310AF" w:rsidRPr="006310AF">
              <w:rPr>
                <w:rFonts w:hint="eastAsia"/>
                <w:szCs w:val="21"/>
              </w:rPr>
              <w:t>《低压成套开关设备和控制设备</w:t>
            </w:r>
            <w:r w:rsidR="006310AF" w:rsidRPr="006310AF">
              <w:rPr>
                <w:rFonts w:hint="eastAsia"/>
                <w:szCs w:val="21"/>
              </w:rPr>
              <w:t xml:space="preserve"> </w:t>
            </w:r>
            <w:r w:rsidR="006310AF" w:rsidRPr="006310AF">
              <w:rPr>
                <w:rFonts w:hint="eastAsia"/>
                <w:szCs w:val="21"/>
              </w:rPr>
              <w:t>第</w:t>
            </w:r>
            <w:r w:rsidR="006310AF" w:rsidRPr="006310AF">
              <w:rPr>
                <w:rFonts w:hint="eastAsia"/>
                <w:szCs w:val="21"/>
              </w:rPr>
              <w:t>7</w:t>
            </w:r>
            <w:r w:rsidR="006310AF" w:rsidRPr="006310AF">
              <w:rPr>
                <w:rFonts w:hint="eastAsia"/>
                <w:szCs w:val="21"/>
              </w:rPr>
              <w:t>部分：特定应用的成套设备》、</w:t>
            </w:r>
            <w:r w:rsidR="006310AF" w:rsidRPr="006310AF">
              <w:rPr>
                <w:rFonts w:hint="eastAsia"/>
                <w:szCs w:val="21"/>
              </w:rPr>
              <w:t xml:space="preserve">GB/T 7251.5-2017 </w:t>
            </w:r>
            <w:r w:rsidR="006310AF" w:rsidRPr="006310AF">
              <w:rPr>
                <w:rFonts w:hint="eastAsia"/>
                <w:szCs w:val="21"/>
              </w:rPr>
              <w:t>《低压成套开关设备和控制设备</w:t>
            </w:r>
            <w:r w:rsidR="006310AF" w:rsidRPr="006310AF">
              <w:rPr>
                <w:rFonts w:hint="eastAsia"/>
                <w:szCs w:val="21"/>
              </w:rPr>
              <w:t xml:space="preserve"> </w:t>
            </w:r>
            <w:r w:rsidR="006310AF" w:rsidRPr="006310AF">
              <w:rPr>
                <w:rFonts w:hint="eastAsia"/>
                <w:szCs w:val="21"/>
              </w:rPr>
              <w:t>第</w:t>
            </w:r>
            <w:r w:rsidR="006310AF" w:rsidRPr="006310AF">
              <w:rPr>
                <w:rFonts w:hint="eastAsia"/>
                <w:szCs w:val="21"/>
              </w:rPr>
              <w:t>5</w:t>
            </w:r>
            <w:r w:rsidR="006310AF" w:rsidRPr="006310AF">
              <w:rPr>
                <w:rFonts w:hint="eastAsia"/>
                <w:szCs w:val="21"/>
              </w:rPr>
              <w:t>部分：公用电网电力配电成套设备》、</w:t>
            </w:r>
            <w:r w:rsidR="006310AF" w:rsidRPr="006310AF">
              <w:rPr>
                <w:rFonts w:hint="eastAsia"/>
                <w:szCs w:val="21"/>
              </w:rPr>
              <w:t>GB/T 15576-2008</w:t>
            </w:r>
            <w:r w:rsidR="006310AF" w:rsidRPr="006310AF">
              <w:rPr>
                <w:rFonts w:hint="eastAsia"/>
                <w:szCs w:val="21"/>
              </w:rPr>
              <w:t>《低压成套无功功率补偿装置》、</w:t>
            </w:r>
            <w:r w:rsidR="006310AF" w:rsidRPr="006310AF">
              <w:rPr>
                <w:rFonts w:hint="eastAsia"/>
                <w:szCs w:val="21"/>
              </w:rPr>
              <w:t xml:space="preserve"> GB/T 7251.3-2017 </w:t>
            </w:r>
            <w:r w:rsidR="006310AF" w:rsidRPr="006310AF">
              <w:rPr>
                <w:rFonts w:hint="eastAsia"/>
                <w:szCs w:val="21"/>
              </w:rPr>
              <w:t>《低压成套开关设备和控制设备　第</w:t>
            </w:r>
            <w:r w:rsidR="006310AF" w:rsidRPr="006310AF">
              <w:rPr>
                <w:rFonts w:hint="eastAsia"/>
                <w:szCs w:val="21"/>
              </w:rPr>
              <w:t>3</w:t>
            </w:r>
            <w:r w:rsidR="006310AF" w:rsidRPr="006310AF">
              <w:rPr>
                <w:rFonts w:hint="eastAsia"/>
                <w:szCs w:val="21"/>
              </w:rPr>
              <w:t>部分：由一般人员操作的配电板》、</w:t>
            </w:r>
            <w:r w:rsidR="006310AF" w:rsidRPr="006310AF">
              <w:rPr>
                <w:rFonts w:hint="eastAsia"/>
                <w:szCs w:val="21"/>
              </w:rPr>
              <w:t>GB 50149-2010</w:t>
            </w:r>
            <w:r w:rsidR="006310AF" w:rsidRPr="006310AF">
              <w:rPr>
                <w:rFonts w:hint="eastAsia"/>
                <w:szCs w:val="21"/>
              </w:rPr>
              <w:t>《电气装置安装工程</w:t>
            </w:r>
            <w:r w:rsidR="006310AF" w:rsidRPr="006310AF">
              <w:rPr>
                <w:rFonts w:hint="eastAsia"/>
                <w:szCs w:val="21"/>
              </w:rPr>
              <w:t xml:space="preserve"> </w:t>
            </w:r>
            <w:r w:rsidR="006310AF" w:rsidRPr="006310AF">
              <w:rPr>
                <w:rFonts w:hint="eastAsia"/>
                <w:szCs w:val="21"/>
              </w:rPr>
              <w:t>母线装置施工及验收规范》</w:t>
            </w:r>
            <w:bookmarkStart w:id="16" w:name="_Hlk90640026"/>
            <w:r w:rsidR="006310AF" w:rsidRPr="006310AF">
              <w:rPr>
                <w:rFonts w:hint="eastAsia"/>
                <w:szCs w:val="21"/>
              </w:rPr>
              <w:t>及顾客要求</w:t>
            </w:r>
            <w:r w:rsidR="006310AF" w:rsidRPr="006310AF">
              <w:rPr>
                <w:rFonts w:ascii="宋体" w:hAnsi="宋体" w:hint="eastAsia"/>
                <w:szCs w:val="21"/>
              </w:rPr>
              <w:t>等</w:t>
            </w:r>
            <w:bookmarkEnd w:id="14"/>
            <w:bookmarkEnd w:id="15"/>
            <w:bookmarkEnd w:id="16"/>
            <w:r w:rsidR="00B90EA0" w:rsidRPr="006310AF">
              <w:rPr>
                <w:rFonts w:hint="eastAsia"/>
                <w:szCs w:val="21"/>
              </w:rPr>
              <w:t>，</w:t>
            </w:r>
            <w:r w:rsidR="00B90EA0" w:rsidRPr="002528CA">
              <w:rPr>
                <w:rFonts w:hint="eastAsia"/>
                <w:szCs w:val="21"/>
              </w:rPr>
              <w:t>文件已受控，有受控标识，符合要求。</w:t>
            </w:r>
          </w:p>
        </w:tc>
        <w:tc>
          <w:tcPr>
            <w:tcW w:w="1016" w:type="dxa"/>
            <w:vAlign w:val="center"/>
          </w:tcPr>
          <w:p w14:paraId="5CA1C407" w14:textId="4954F35E" w:rsidR="000F43A0" w:rsidRDefault="000F43A0" w:rsidP="00075B8F">
            <w:pPr>
              <w:spacing w:line="360" w:lineRule="exact"/>
              <w:rPr>
                <w:rFonts w:ascii="宋体" w:hAnsi="宋体"/>
                <w:szCs w:val="21"/>
              </w:rPr>
            </w:pPr>
          </w:p>
          <w:p w14:paraId="5B0937BC" w14:textId="0BAC184B" w:rsidR="00A678B3" w:rsidRDefault="00A678B3" w:rsidP="00075B8F">
            <w:pPr>
              <w:spacing w:line="360" w:lineRule="exact"/>
              <w:rPr>
                <w:rFonts w:ascii="宋体" w:hAnsi="宋体"/>
                <w:szCs w:val="21"/>
              </w:rPr>
            </w:pPr>
          </w:p>
          <w:p w14:paraId="642CA56C" w14:textId="1FD31892" w:rsidR="00A678B3" w:rsidRDefault="00A678B3" w:rsidP="00075B8F">
            <w:pPr>
              <w:spacing w:line="360" w:lineRule="exact"/>
              <w:rPr>
                <w:rFonts w:ascii="宋体" w:hAnsi="宋体"/>
                <w:szCs w:val="21"/>
              </w:rPr>
            </w:pPr>
          </w:p>
          <w:p w14:paraId="006267F1" w14:textId="77777777" w:rsidR="00A678B3" w:rsidRPr="002528CA" w:rsidRDefault="00A678B3" w:rsidP="00075B8F">
            <w:pPr>
              <w:spacing w:line="360" w:lineRule="exact"/>
              <w:rPr>
                <w:rFonts w:ascii="宋体" w:hAnsi="宋体"/>
                <w:szCs w:val="21"/>
              </w:rPr>
            </w:pPr>
          </w:p>
          <w:p w14:paraId="08A42FDE" w14:textId="4C57D6C9" w:rsidR="002B0283" w:rsidRPr="002528CA" w:rsidRDefault="005F42FC" w:rsidP="00657649">
            <w:pPr>
              <w:spacing w:line="360" w:lineRule="exact"/>
              <w:jc w:val="center"/>
              <w:rPr>
                <w:rFonts w:ascii="宋体" w:hAnsi="宋体"/>
                <w:szCs w:val="21"/>
              </w:rPr>
            </w:pPr>
            <w:r>
              <w:rPr>
                <w:rFonts w:ascii="宋体" w:hAnsi="宋体" w:hint="eastAsia"/>
                <w:szCs w:val="21"/>
              </w:rPr>
              <w:t>安全生 产部</w:t>
            </w:r>
          </w:p>
          <w:p w14:paraId="40511E50" w14:textId="12DE7A4D" w:rsidR="00657649" w:rsidRPr="002528CA" w:rsidRDefault="00247C0D" w:rsidP="00657649">
            <w:pPr>
              <w:spacing w:line="360" w:lineRule="exact"/>
              <w:jc w:val="center"/>
              <w:rPr>
                <w:rFonts w:ascii="宋体" w:hAnsi="宋体"/>
                <w:szCs w:val="21"/>
              </w:rPr>
            </w:pPr>
            <w:r w:rsidRPr="002528CA">
              <w:rPr>
                <w:rFonts w:ascii="宋体" w:hAnsi="宋体" w:hint="eastAsia"/>
                <w:szCs w:val="21"/>
              </w:rPr>
              <w:t xml:space="preserve"> </w:t>
            </w:r>
          </w:p>
          <w:p w14:paraId="0D313E5C" w14:textId="77777777" w:rsidR="00A2278C" w:rsidRPr="002528CA" w:rsidRDefault="00A2278C" w:rsidP="00A2278C">
            <w:pPr>
              <w:spacing w:line="360" w:lineRule="exact"/>
              <w:jc w:val="center"/>
              <w:rPr>
                <w:szCs w:val="21"/>
              </w:rPr>
            </w:pPr>
          </w:p>
          <w:p w14:paraId="3532139C" w14:textId="77777777" w:rsidR="002E2F3B" w:rsidRPr="002528CA" w:rsidRDefault="002E2F3B" w:rsidP="002E2F3B">
            <w:pPr>
              <w:spacing w:line="360" w:lineRule="exact"/>
              <w:jc w:val="center"/>
              <w:rPr>
                <w:szCs w:val="21"/>
              </w:rPr>
            </w:pPr>
          </w:p>
        </w:tc>
        <w:tc>
          <w:tcPr>
            <w:tcW w:w="827" w:type="dxa"/>
            <w:vAlign w:val="center"/>
          </w:tcPr>
          <w:p w14:paraId="3D2CDF14" w14:textId="5A3A464A" w:rsidR="002E2F3B" w:rsidRDefault="002E2F3B" w:rsidP="004605FD">
            <w:pPr>
              <w:spacing w:line="360" w:lineRule="exact"/>
              <w:rPr>
                <w:rFonts w:ascii="宋体" w:hAnsi="宋体"/>
                <w:szCs w:val="21"/>
              </w:rPr>
            </w:pPr>
          </w:p>
          <w:p w14:paraId="08A77881" w14:textId="1BC692C8" w:rsidR="00A678B3" w:rsidRDefault="00A678B3" w:rsidP="004605FD">
            <w:pPr>
              <w:spacing w:line="360" w:lineRule="exact"/>
              <w:rPr>
                <w:rFonts w:ascii="宋体" w:hAnsi="宋体"/>
                <w:szCs w:val="21"/>
              </w:rPr>
            </w:pPr>
          </w:p>
          <w:p w14:paraId="2BF9B2B0" w14:textId="77777777" w:rsidR="00A678B3" w:rsidRDefault="00A678B3" w:rsidP="004605FD">
            <w:pPr>
              <w:spacing w:line="360" w:lineRule="exact"/>
              <w:rPr>
                <w:rFonts w:ascii="宋体" w:hAnsi="宋体"/>
                <w:szCs w:val="21"/>
              </w:rPr>
            </w:pPr>
          </w:p>
          <w:p w14:paraId="7D76D74E" w14:textId="33C3897F" w:rsidR="002E2F3B" w:rsidRPr="00A429FC" w:rsidRDefault="00A429FC" w:rsidP="002E2F3B">
            <w:pPr>
              <w:spacing w:line="360" w:lineRule="exact"/>
              <w:jc w:val="center"/>
              <w:rPr>
                <w:rFonts w:ascii="宋体" w:hAnsi="宋体"/>
                <w:szCs w:val="21"/>
              </w:rPr>
            </w:pPr>
            <w:proofErr w:type="gramStart"/>
            <w:r w:rsidRPr="00A429FC">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4CDA8688" w:rsidR="00562262" w:rsidRPr="00247C0D" w:rsidRDefault="002E2F3B" w:rsidP="00961A59">
            <w:pPr>
              <w:spacing w:line="380" w:lineRule="exact"/>
              <w:ind w:firstLineChars="200" w:firstLine="420"/>
            </w:pPr>
            <w:r w:rsidRPr="00247C0D">
              <w:rPr>
                <w:rFonts w:hint="eastAsia"/>
              </w:rPr>
              <w:t>企业编制的</w:t>
            </w:r>
            <w:r w:rsidR="001B6664">
              <w:t>HL</w:t>
            </w:r>
            <w:r w:rsidR="00C14B32" w:rsidRPr="00247C0D">
              <w:t>/MP</w:t>
            </w:r>
            <w:r w:rsidR="00890362" w:rsidRPr="00247C0D">
              <w:t>-09</w:t>
            </w:r>
            <w:r w:rsidR="005639C6" w:rsidRPr="00247C0D">
              <w:t>-202</w:t>
            </w:r>
            <w:r w:rsidR="00F91AF3">
              <w:t>2</w:t>
            </w:r>
            <w:r w:rsidR="00923F7F" w:rsidRPr="00247C0D">
              <w:rPr>
                <w:rFonts w:hint="eastAsia"/>
              </w:rPr>
              <w:t>《测量设备</w:t>
            </w:r>
            <w:r w:rsidR="004D2A31" w:rsidRPr="00247C0D">
              <w:rPr>
                <w:rFonts w:hint="eastAsia"/>
              </w:rPr>
              <w:t>管理</w:t>
            </w:r>
            <w:r w:rsidR="00923F7F" w:rsidRPr="00247C0D">
              <w:rPr>
                <w:rFonts w:hint="eastAsia"/>
              </w:rPr>
              <w:t>程序》</w:t>
            </w:r>
            <w:r w:rsidRPr="00247C0D">
              <w:rPr>
                <w:rFonts w:hint="eastAsia"/>
              </w:rPr>
              <w:t>中规定了对测量设备的管理过程控制要求，企业规定了</w:t>
            </w:r>
            <w:r w:rsidR="000E79FF">
              <w:rPr>
                <w:rFonts w:cs="宋体" w:hint="eastAsia"/>
                <w:kern w:val="0"/>
              </w:rPr>
              <w:t>原材料</w:t>
            </w:r>
            <w:r w:rsidR="00B844C1" w:rsidRPr="00247C0D">
              <w:rPr>
                <w:rFonts w:cs="宋体" w:hint="eastAsia"/>
                <w:kern w:val="0"/>
              </w:rPr>
              <w:t>进厂</w:t>
            </w:r>
            <w:r w:rsidR="00B32A9F" w:rsidRPr="00247C0D">
              <w:rPr>
                <w:rFonts w:cs="宋体" w:hint="eastAsia"/>
                <w:kern w:val="0"/>
              </w:rPr>
              <w:t>检验</w:t>
            </w:r>
            <w:r w:rsidR="00DA508C" w:rsidRPr="00247C0D">
              <w:rPr>
                <w:rFonts w:cs="宋体" w:hint="eastAsia"/>
                <w:kern w:val="0"/>
              </w:rPr>
              <w:t>、生产过程质量控制</w:t>
            </w:r>
            <w:r w:rsidR="00361D19" w:rsidRPr="00247C0D">
              <w:rPr>
                <w:rFonts w:cs="宋体" w:hint="eastAsia"/>
                <w:kern w:val="0"/>
              </w:rPr>
              <w:t>和成品出厂检验</w:t>
            </w:r>
            <w:r w:rsidR="00F91AF3">
              <w:rPr>
                <w:rFonts w:cs="宋体" w:hint="eastAsia"/>
                <w:kern w:val="0"/>
              </w:rPr>
              <w:t>及油田技术</w:t>
            </w:r>
            <w:r w:rsidR="005834A3" w:rsidRPr="00247C0D">
              <w:rPr>
                <w:rFonts w:hint="eastAsia"/>
              </w:rPr>
              <w:t>中的</w:t>
            </w:r>
            <w:r w:rsidRPr="00247C0D">
              <w:rPr>
                <w:rFonts w:hint="eastAsia"/>
              </w:rPr>
              <w:t>测量设备列入体系管理，</w:t>
            </w:r>
            <w:r w:rsidR="005F42FC">
              <w:rPr>
                <w:rFonts w:hint="eastAsia"/>
              </w:rPr>
              <w:t>安全生产部</w:t>
            </w:r>
            <w:r w:rsidRPr="00247C0D">
              <w:rPr>
                <w:rFonts w:hint="eastAsia"/>
              </w:rPr>
              <w:t>负责测量设备全过程管理。编制了《测量设备管理台账及计量</w:t>
            </w:r>
            <w:r w:rsidR="00116C4A" w:rsidRPr="00247C0D">
              <w:rPr>
                <w:rFonts w:hint="eastAsia"/>
              </w:rPr>
              <w:t>设备确认</w:t>
            </w:r>
            <w:r w:rsidRPr="00247C0D">
              <w:rPr>
                <w:rFonts w:hint="eastAsia"/>
              </w:rPr>
              <w:t>计划》，按计量确认计划进行周期检定、校</w:t>
            </w:r>
            <w:r w:rsidRPr="009E1F42">
              <w:rPr>
                <w:rFonts w:hint="eastAsia"/>
              </w:rPr>
              <w:t>准，</w:t>
            </w:r>
            <w:bookmarkStart w:id="17" w:name="_Hlk65052025"/>
            <w:r w:rsidRPr="006310AF">
              <w:rPr>
                <w:rFonts w:hint="eastAsia"/>
              </w:rPr>
              <w:t>企业测量设备台帐共有</w:t>
            </w:r>
            <w:bookmarkEnd w:id="17"/>
            <w:r w:rsidR="003210B5" w:rsidRPr="006310AF">
              <w:rPr>
                <w:rFonts w:hint="eastAsia"/>
              </w:rPr>
              <w:t>测量设备台帐共有</w:t>
            </w:r>
            <w:r w:rsidR="009E1F42" w:rsidRPr="006310AF">
              <w:t>1</w:t>
            </w:r>
            <w:r w:rsidR="006310AF" w:rsidRPr="006310AF">
              <w:t>2</w:t>
            </w:r>
            <w:r w:rsidR="003210B5" w:rsidRPr="006310AF">
              <w:rPr>
                <w:rFonts w:hint="eastAsia"/>
              </w:rPr>
              <w:t>台件测量设备，</w:t>
            </w:r>
            <w:r w:rsidR="003210B5" w:rsidRPr="009E1F42">
              <w:rPr>
                <w:rFonts w:hint="eastAsia"/>
              </w:rPr>
              <w:t>进行了</w:t>
            </w:r>
            <w:r w:rsidR="003210B5" w:rsidRPr="009E1F42">
              <w:rPr>
                <w:rFonts w:hint="eastAsia"/>
              </w:rPr>
              <w:t>A</w:t>
            </w:r>
            <w:r w:rsidR="003210B5" w:rsidRPr="009E1F42">
              <w:rPr>
                <w:rFonts w:hint="eastAsia"/>
              </w:rPr>
              <w:t>、</w:t>
            </w:r>
            <w:r w:rsidR="003210B5" w:rsidRPr="009E1F42">
              <w:rPr>
                <w:rFonts w:hint="eastAsia"/>
              </w:rPr>
              <w:t>B</w:t>
            </w:r>
            <w:r w:rsidR="00344637" w:rsidRPr="009E1F42">
              <w:rPr>
                <w:rFonts w:hint="eastAsia"/>
              </w:rPr>
              <w:t>、</w:t>
            </w:r>
            <w:r w:rsidR="00344637" w:rsidRPr="009E1F42">
              <w:t>C</w:t>
            </w:r>
            <w:r w:rsidR="003210B5" w:rsidRPr="009E1F42">
              <w:rPr>
                <w:rFonts w:hint="eastAsia"/>
              </w:rPr>
              <w:t>分类管理。</w:t>
            </w:r>
            <w:r w:rsidRPr="009E1F42">
              <w:rPr>
                <w:rFonts w:hint="eastAsia"/>
              </w:rPr>
              <w:t>企业的测量设备均处于有效的校准状态，并有计量确认状态标识</w:t>
            </w:r>
            <w:r w:rsidR="005E4649" w:rsidRPr="009E1F42">
              <w:rPr>
                <w:rFonts w:hint="eastAsia"/>
              </w:rPr>
              <w:t>，</w:t>
            </w:r>
            <w:r w:rsidR="00562262" w:rsidRPr="009E1F42">
              <w:rPr>
                <w:rFonts w:hint="eastAsia"/>
              </w:rPr>
              <w:t>满足标准要求</w:t>
            </w:r>
            <w:r w:rsidR="0050417A" w:rsidRPr="009E1F42">
              <w:rPr>
                <w:rFonts w:hint="eastAsia"/>
              </w:rPr>
              <w:t>。</w:t>
            </w:r>
          </w:p>
          <w:p w14:paraId="50185F66" w14:textId="3D0DDB71" w:rsidR="000D0F7F" w:rsidRPr="00F91AF3" w:rsidRDefault="006310AF" w:rsidP="00247C0D">
            <w:pPr>
              <w:spacing w:line="380" w:lineRule="exact"/>
              <w:ind w:firstLineChars="200" w:firstLine="420"/>
              <w:rPr>
                <w:rFonts w:ascii="宋体" w:hAnsi="宋体"/>
                <w:color w:val="FF0000"/>
                <w:szCs w:val="21"/>
              </w:rPr>
            </w:pPr>
            <w:r w:rsidRPr="006310AF">
              <w:rPr>
                <w:rFonts w:ascii="宋体" w:hAnsi="宋体" w:hint="eastAsia"/>
                <w:szCs w:val="21"/>
              </w:rPr>
              <w:t>抽查编号C150194807,UT513A的绝缘电阻测试仪, 校准日期：2022年03月08日，有效期12个月；编号HLJC-012，</w:t>
            </w:r>
            <w:r w:rsidRPr="006310AF">
              <w:rPr>
                <w:rFonts w:ascii="宋体" w:hAnsi="宋体" w:hint="eastAsia"/>
                <w:szCs w:val="21"/>
              </w:rPr>
              <w:lastRenderedPageBreak/>
              <w:t>SMD3300的继电保护测试仪，校准日期：2022年0</w:t>
            </w:r>
            <w:r w:rsidR="00151351">
              <w:rPr>
                <w:rFonts w:ascii="宋体" w:hAnsi="宋体"/>
                <w:szCs w:val="21"/>
              </w:rPr>
              <w:t>2</w:t>
            </w:r>
            <w:r w:rsidRPr="006310AF">
              <w:rPr>
                <w:rFonts w:ascii="宋体" w:hAnsi="宋体" w:hint="eastAsia"/>
                <w:szCs w:val="21"/>
              </w:rPr>
              <w:t>月</w:t>
            </w:r>
            <w:r w:rsidR="00151351">
              <w:rPr>
                <w:rFonts w:ascii="宋体" w:hAnsi="宋体"/>
                <w:szCs w:val="21"/>
              </w:rPr>
              <w:t>28</w:t>
            </w:r>
            <w:r w:rsidRPr="006310AF">
              <w:rPr>
                <w:rFonts w:ascii="宋体" w:hAnsi="宋体" w:hint="eastAsia"/>
                <w:szCs w:val="21"/>
              </w:rPr>
              <w:t>日，有效期12个月；编号2002，规格型号SMD-10A的0.2级直流电阻测试仪，校准日期：2022年02月28日，有效期12个月，</w:t>
            </w:r>
            <w:r w:rsidR="002B128C" w:rsidRPr="006310AF">
              <w:rPr>
                <w:rFonts w:ascii="宋体" w:hAnsi="宋体" w:hint="eastAsia"/>
                <w:szCs w:val="21"/>
              </w:rPr>
              <w:t>测量设备的管理符合标准要求</w:t>
            </w:r>
            <w:r w:rsidR="00EC5A1D" w:rsidRPr="006310AF">
              <w:rPr>
                <w:rFonts w:ascii="宋体" w:hAnsi="宋体" w:hint="eastAsia"/>
                <w:szCs w:val="21"/>
              </w:rPr>
              <w:t>,</w:t>
            </w:r>
            <w:proofErr w:type="gramStart"/>
            <w:r w:rsidR="002B128C" w:rsidRPr="006310AF">
              <w:rPr>
                <w:rFonts w:ascii="宋体" w:hAnsi="宋体" w:hint="eastAsia"/>
                <w:szCs w:val="21"/>
              </w:rPr>
              <w:t>测量</w:t>
            </w:r>
            <w:r w:rsidR="002E2F3B" w:rsidRPr="006310AF">
              <w:rPr>
                <w:rFonts w:ascii="宋体" w:cs="宋体" w:hint="eastAsia"/>
                <w:kern w:val="0"/>
                <w:szCs w:val="21"/>
              </w:rPr>
              <w:t>台账信息</w:t>
            </w:r>
            <w:proofErr w:type="gramEnd"/>
            <w:r w:rsidR="002E2F3B" w:rsidRPr="006310AF">
              <w:rPr>
                <w:rFonts w:ascii="宋体" w:cs="宋体" w:hint="eastAsia"/>
                <w:kern w:val="0"/>
                <w:szCs w:val="21"/>
              </w:rPr>
              <w:t>和证书一致</w:t>
            </w:r>
            <w:r w:rsidR="002E2F3B" w:rsidRPr="006310AF">
              <w:rPr>
                <w:rFonts w:ascii="宋体" w:hAnsi="宋体" w:hint="eastAsia"/>
                <w:szCs w:val="21"/>
              </w:rPr>
              <w:t>，满足要求。</w:t>
            </w:r>
            <w:r w:rsidR="002A3134" w:rsidRPr="006310AF">
              <w:rPr>
                <w:rFonts w:ascii="宋体" w:hAnsi="宋体" w:hint="eastAsia"/>
                <w:szCs w:val="21"/>
              </w:rPr>
              <w:t>企业的测量设备对使用环境无特殊要求。</w:t>
            </w:r>
          </w:p>
        </w:tc>
        <w:tc>
          <w:tcPr>
            <w:tcW w:w="1016" w:type="dxa"/>
            <w:vAlign w:val="center"/>
          </w:tcPr>
          <w:p w14:paraId="647C8B11" w14:textId="33895CDE" w:rsidR="002E2F3B" w:rsidRPr="00247C0D" w:rsidRDefault="005F42FC" w:rsidP="00657649">
            <w:pPr>
              <w:spacing w:line="360" w:lineRule="exact"/>
              <w:jc w:val="center"/>
              <w:rPr>
                <w:rFonts w:ascii="宋体" w:hAnsi="宋体"/>
                <w:szCs w:val="21"/>
              </w:rPr>
            </w:pPr>
            <w:r>
              <w:rPr>
                <w:rFonts w:ascii="宋体" w:hAnsi="宋体" w:hint="eastAsia"/>
                <w:szCs w:val="21"/>
              </w:rPr>
              <w:lastRenderedPageBreak/>
              <w:t>安全生 产部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6E4640AA" w:rsidR="00707002" w:rsidRDefault="00707002" w:rsidP="002E2F3B">
            <w:pPr>
              <w:spacing w:line="360" w:lineRule="exact"/>
              <w:jc w:val="center"/>
              <w:rPr>
                <w:rFonts w:ascii="宋体" w:hAnsi="宋体"/>
                <w:szCs w:val="21"/>
              </w:rPr>
            </w:pPr>
          </w:p>
          <w:p w14:paraId="182BB624" w14:textId="77777777" w:rsidR="00D20222" w:rsidRDefault="00D20222" w:rsidP="002E2F3B">
            <w:pPr>
              <w:spacing w:line="360" w:lineRule="exact"/>
              <w:jc w:val="center"/>
              <w:rPr>
                <w:rFonts w:ascii="宋体" w:hAnsi="宋体"/>
                <w:szCs w:val="21"/>
              </w:rPr>
            </w:pPr>
          </w:p>
          <w:p w14:paraId="382222A4" w14:textId="79CC62AC" w:rsidR="00707002" w:rsidRDefault="00247C0D"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6EC84F1C" w14:textId="47CA9A63" w:rsidR="00A8246A" w:rsidRPr="00A8246A" w:rsidRDefault="002E2F3B" w:rsidP="00A8246A">
            <w:pPr>
              <w:spacing w:line="400" w:lineRule="exact"/>
              <w:jc w:val="left"/>
              <w:rPr>
                <w:rFonts w:ascii="宋体" w:hAnsi="宋体" w:hint="eastAsia"/>
                <w:szCs w:val="21"/>
              </w:rPr>
            </w:pPr>
            <w:r w:rsidRPr="001134C0">
              <w:rPr>
                <w:rFonts w:ascii="宋体" w:hAnsi="宋体" w:hint="eastAsia"/>
                <w:color w:val="FF0000"/>
                <w:szCs w:val="21"/>
              </w:rPr>
              <w:t xml:space="preserve">  </w:t>
            </w:r>
            <w:r w:rsidRPr="00247C0D">
              <w:rPr>
                <w:rFonts w:ascii="宋体" w:hAnsi="宋体" w:hint="eastAsia"/>
                <w:szCs w:val="21"/>
              </w:rPr>
              <w:t xml:space="preserve">  企业对列入体系管理的测量设备规定了测量设备检定/校准/验证的要求和方法</w:t>
            </w:r>
            <w:r w:rsidRPr="00BA28B1">
              <w:rPr>
                <w:rFonts w:ascii="宋体" w:hAnsi="宋体" w:hint="eastAsia"/>
                <w:szCs w:val="21"/>
              </w:rPr>
              <w:t>。</w:t>
            </w:r>
            <w:r w:rsidR="0045444A" w:rsidRPr="00BA28B1">
              <w:rPr>
                <w:rFonts w:ascii="宋体" w:hAnsi="宋体" w:hint="eastAsia"/>
                <w:szCs w:val="21"/>
              </w:rPr>
              <w:t>抽查了</w:t>
            </w:r>
            <w:r w:rsidR="00417E68" w:rsidRPr="00BA28B1">
              <w:rPr>
                <w:rFonts w:ascii="宋体" w:hAnsi="宋体" w:hint="eastAsia"/>
                <w:szCs w:val="21"/>
              </w:rPr>
              <w:t>编号</w:t>
            </w:r>
            <w:r w:rsidR="00BA28B1" w:rsidRPr="00BA28B1">
              <w:rPr>
                <w:rFonts w:ascii="宋体" w:hAnsi="宋体"/>
                <w:szCs w:val="21"/>
              </w:rPr>
              <w:t>015</w:t>
            </w:r>
            <w:r w:rsidR="001156A5" w:rsidRPr="00BA28B1">
              <w:rPr>
                <w:rFonts w:ascii="宋体" w:hAnsi="宋体" w:hint="eastAsia"/>
                <w:szCs w:val="21"/>
              </w:rPr>
              <w:t>，</w:t>
            </w:r>
            <w:r w:rsidR="00BA28B1" w:rsidRPr="00BA28B1">
              <w:rPr>
                <w:rFonts w:ascii="宋体" w:hAnsi="宋体"/>
                <w:szCs w:val="21"/>
              </w:rPr>
              <w:t>ZHZ8B</w:t>
            </w:r>
            <w:r w:rsidR="00BA28B1" w:rsidRPr="00BA28B1">
              <w:rPr>
                <w:rFonts w:ascii="宋体" w:hAnsi="宋体" w:hint="eastAsia"/>
                <w:szCs w:val="21"/>
              </w:rPr>
              <w:t>型</w:t>
            </w:r>
            <w:r w:rsidR="00C1367C" w:rsidRPr="00BA28B1">
              <w:rPr>
                <w:rFonts w:ascii="宋体" w:hAnsi="宋体" w:hint="eastAsia"/>
                <w:szCs w:val="21"/>
              </w:rPr>
              <w:t>（</w:t>
            </w:r>
            <w:r w:rsidR="00BA28B1" w:rsidRPr="00BA28B1">
              <w:rPr>
                <w:rFonts w:ascii="宋体" w:hAnsi="宋体"/>
                <w:szCs w:val="21"/>
              </w:rPr>
              <w:t>0</w:t>
            </w:r>
            <w:r w:rsidR="00C1367C" w:rsidRPr="00BA28B1">
              <w:rPr>
                <w:rFonts w:ascii="宋体" w:hAnsi="宋体"/>
                <w:szCs w:val="21"/>
              </w:rPr>
              <w:t>-5</w:t>
            </w:r>
            <w:r w:rsidR="00C1367C" w:rsidRPr="00BA28B1">
              <w:rPr>
                <w:rFonts w:ascii="宋体" w:hAnsi="宋体" w:hint="eastAsia"/>
                <w:szCs w:val="21"/>
              </w:rPr>
              <w:t>）</w:t>
            </w:r>
            <w:r w:rsidR="00BA28B1" w:rsidRPr="00BA28B1">
              <w:rPr>
                <w:rFonts w:ascii="宋体" w:hAnsi="宋体"/>
                <w:szCs w:val="21"/>
              </w:rPr>
              <w:t>kV</w:t>
            </w:r>
            <w:r w:rsidR="00BA28B1" w:rsidRPr="00BA28B1">
              <w:rPr>
                <w:rFonts w:ascii="宋体" w:hAnsi="宋体" w:hint="eastAsia"/>
                <w:szCs w:val="21"/>
              </w:rPr>
              <w:t>耐压测试仪</w:t>
            </w:r>
            <w:r w:rsidR="00E53F69" w:rsidRPr="00BA28B1">
              <w:rPr>
                <w:rFonts w:ascii="宋体" w:hAnsi="宋体" w:hint="eastAsia"/>
                <w:szCs w:val="21"/>
              </w:rPr>
              <w:t>校准证书，校准日期2022年</w:t>
            </w:r>
            <w:r w:rsidR="00112939" w:rsidRPr="00BA28B1">
              <w:rPr>
                <w:rFonts w:ascii="宋体" w:hAnsi="宋体" w:hint="eastAsia"/>
                <w:szCs w:val="21"/>
              </w:rPr>
              <w:t>0</w:t>
            </w:r>
            <w:r w:rsidR="00BA28B1" w:rsidRPr="00BA28B1">
              <w:rPr>
                <w:rFonts w:ascii="宋体" w:hAnsi="宋体"/>
                <w:szCs w:val="21"/>
              </w:rPr>
              <w:t>3</w:t>
            </w:r>
            <w:r w:rsidR="00E53F69" w:rsidRPr="00BA28B1">
              <w:rPr>
                <w:rFonts w:ascii="宋体" w:hAnsi="宋体" w:hint="eastAsia"/>
                <w:szCs w:val="21"/>
              </w:rPr>
              <w:t>月</w:t>
            </w:r>
            <w:r w:rsidR="00BA28B1" w:rsidRPr="00BA28B1">
              <w:rPr>
                <w:rFonts w:ascii="宋体" w:hAnsi="宋体"/>
                <w:szCs w:val="21"/>
              </w:rPr>
              <w:t>10</w:t>
            </w:r>
            <w:r w:rsidR="00E53F69" w:rsidRPr="00BA28B1">
              <w:rPr>
                <w:rFonts w:ascii="宋体" w:hAnsi="宋体" w:hint="eastAsia"/>
                <w:szCs w:val="21"/>
              </w:rPr>
              <w:t>日，</w:t>
            </w:r>
            <w:r w:rsidR="00112939" w:rsidRPr="00BA28B1">
              <w:rPr>
                <w:rFonts w:ascii="宋体" w:hAnsi="宋体" w:hint="eastAsia"/>
                <w:szCs w:val="21"/>
              </w:rPr>
              <w:t>有效期至2</w:t>
            </w:r>
            <w:r w:rsidR="00112939" w:rsidRPr="00BA28B1">
              <w:rPr>
                <w:rFonts w:ascii="宋体" w:hAnsi="宋体"/>
                <w:szCs w:val="21"/>
              </w:rPr>
              <w:t>02</w:t>
            </w:r>
            <w:r w:rsidR="001156A5" w:rsidRPr="00BA28B1">
              <w:rPr>
                <w:rFonts w:ascii="宋体" w:hAnsi="宋体"/>
                <w:szCs w:val="21"/>
              </w:rPr>
              <w:t>3</w:t>
            </w:r>
            <w:r w:rsidR="00112939" w:rsidRPr="00BA28B1">
              <w:rPr>
                <w:rFonts w:ascii="宋体" w:hAnsi="宋体" w:hint="eastAsia"/>
                <w:szCs w:val="21"/>
              </w:rPr>
              <w:t>年</w:t>
            </w:r>
            <w:r w:rsidR="001156A5" w:rsidRPr="00BA28B1">
              <w:rPr>
                <w:rFonts w:ascii="宋体" w:hAnsi="宋体"/>
                <w:szCs w:val="21"/>
              </w:rPr>
              <w:t>0</w:t>
            </w:r>
            <w:r w:rsidR="00BA28B1" w:rsidRPr="00BA28B1">
              <w:rPr>
                <w:rFonts w:ascii="宋体" w:hAnsi="宋体"/>
                <w:szCs w:val="21"/>
              </w:rPr>
              <w:t>3</w:t>
            </w:r>
            <w:r w:rsidR="00112939" w:rsidRPr="00BA28B1">
              <w:rPr>
                <w:rFonts w:ascii="宋体" w:hAnsi="宋体" w:hint="eastAsia"/>
                <w:szCs w:val="21"/>
              </w:rPr>
              <w:t>月</w:t>
            </w:r>
            <w:r w:rsidR="00D20222" w:rsidRPr="00BA28B1">
              <w:rPr>
                <w:rFonts w:ascii="宋体" w:hAnsi="宋体"/>
                <w:szCs w:val="21"/>
              </w:rPr>
              <w:t>0</w:t>
            </w:r>
            <w:r w:rsidR="00BA28B1" w:rsidRPr="00BA28B1">
              <w:rPr>
                <w:rFonts w:ascii="宋体" w:hAnsi="宋体"/>
                <w:szCs w:val="21"/>
              </w:rPr>
              <w:t>9</w:t>
            </w:r>
            <w:r w:rsidR="00112939" w:rsidRPr="00BA28B1">
              <w:rPr>
                <w:rFonts w:ascii="宋体" w:hAnsi="宋体" w:hint="eastAsia"/>
                <w:szCs w:val="21"/>
              </w:rPr>
              <w:t>日，</w:t>
            </w:r>
            <w:r w:rsidR="00E53F69" w:rsidRPr="00BA28B1">
              <w:rPr>
                <w:rFonts w:ascii="宋体" w:hAnsi="宋体" w:hint="eastAsia"/>
                <w:szCs w:val="21"/>
              </w:rPr>
              <w:t>检查了</w:t>
            </w:r>
            <w:r w:rsidR="0045444A" w:rsidRPr="00BA28B1">
              <w:rPr>
                <w:rFonts w:ascii="宋体" w:hAnsi="宋体" w:hint="eastAsia"/>
                <w:szCs w:val="21"/>
              </w:rPr>
              <w:t>《计量</w:t>
            </w:r>
            <w:r w:rsidR="00D20222" w:rsidRPr="00BA28B1">
              <w:rPr>
                <w:rFonts w:ascii="宋体" w:hAnsi="宋体" w:hint="eastAsia"/>
                <w:szCs w:val="21"/>
              </w:rPr>
              <w:t>要求导出及验证</w:t>
            </w:r>
            <w:r w:rsidR="0045444A" w:rsidRPr="00BA28B1">
              <w:rPr>
                <w:rFonts w:ascii="宋体" w:hAnsi="宋体" w:hint="eastAsia"/>
                <w:szCs w:val="21"/>
              </w:rPr>
              <w:t>记录表</w:t>
            </w:r>
            <w:r w:rsidR="0045444A" w:rsidRPr="00A8246A">
              <w:rPr>
                <w:rFonts w:ascii="宋体" w:hAnsi="宋体" w:hint="eastAsia"/>
                <w:szCs w:val="21"/>
              </w:rPr>
              <w:t>》</w:t>
            </w:r>
            <w:r w:rsidR="000F480C" w:rsidRPr="00A8246A">
              <w:rPr>
                <w:rFonts w:ascii="宋体" w:hAnsi="宋体" w:hint="eastAsia"/>
                <w:szCs w:val="21"/>
              </w:rPr>
              <w:t>,</w:t>
            </w:r>
            <w:r w:rsidR="00A8246A" w:rsidRPr="00A8246A">
              <w:rPr>
                <w:rFonts w:hint="eastAsia"/>
              </w:rPr>
              <w:t xml:space="preserve"> </w:t>
            </w:r>
            <w:r w:rsidR="00A8246A" w:rsidRPr="00A8246A">
              <w:rPr>
                <w:rFonts w:ascii="宋体" w:hAnsi="宋体" w:hint="eastAsia"/>
                <w:szCs w:val="21"/>
              </w:rPr>
              <w:t>GB/T 16927.2-2013规定：</w:t>
            </w:r>
          </w:p>
          <w:p w14:paraId="482962F6" w14:textId="2995D5B1" w:rsidR="002E2F3B" w:rsidRPr="001134C0" w:rsidRDefault="00A8246A" w:rsidP="00A8246A">
            <w:pPr>
              <w:spacing w:line="400" w:lineRule="exact"/>
              <w:jc w:val="left"/>
              <w:rPr>
                <w:rFonts w:ascii="宋体" w:hAnsi="宋体"/>
                <w:color w:val="FF0000"/>
                <w:szCs w:val="21"/>
              </w:rPr>
            </w:pPr>
            <w:r w:rsidRPr="00A8246A">
              <w:rPr>
                <w:rFonts w:ascii="宋体" w:hAnsi="宋体" w:hint="eastAsia"/>
                <w:szCs w:val="21"/>
              </w:rPr>
              <w:t>交流电压测量，认可的测量系统要求，一般要求是在额定频率下测量试验电压峰值的扩展不确定度应≤3%，即测量设备的</w:t>
            </w:r>
            <w:proofErr w:type="spellStart"/>
            <w:r w:rsidRPr="00A8246A">
              <w:rPr>
                <w:rFonts w:ascii="宋体" w:hAnsi="宋体" w:hint="eastAsia"/>
                <w:szCs w:val="21"/>
              </w:rPr>
              <w:t>Urel</w:t>
            </w:r>
            <w:proofErr w:type="spellEnd"/>
            <w:r w:rsidRPr="00A8246A">
              <w:rPr>
                <w:rFonts w:ascii="宋体" w:hAnsi="宋体" w:hint="eastAsia"/>
                <w:szCs w:val="21"/>
              </w:rPr>
              <w:t>≤3%  k=2。</w:t>
            </w:r>
            <w:r w:rsidR="002C14D3" w:rsidRPr="00A8246A">
              <w:rPr>
                <w:rFonts w:ascii="宋体" w:hAnsi="宋体" w:hint="eastAsia"/>
                <w:szCs w:val="21"/>
              </w:rPr>
              <w:t>，</w:t>
            </w:r>
            <w:r w:rsidR="005D3DD9" w:rsidRPr="00A8246A">
              <w:rPr>
                <w:rFonts w:ascii="宋体" w:hAnsi="宋体" w:hint="eastAsia"/>
                <w:szCs w:val="21"/>
              </w:rPr>
              <w:t>而配备的</w:t>
            </w:r>
            <w:r w:rsidRPr="00A8246A">
              <w:rPr>
                <w:rFonts w:ascii="宋体" w:hAnsi="宋体"/>
                <w:szCs w:val="21"/>
              </w:rPr>
              <w:t>ZHZ8B</w:t>
            </w:r>
            <w:r w:rsidRPr="00A8246A">
              <w:rPr>
                <w:rFonts w:ascii="宋体" w:hAnsi="宋体" w:hint="eastAsia"/>
                <w:szCs w:val="21"/>
              </w:rPr>
              <w:t>型耐压测试仪</w:t>
            </w:r>
            <w:r w:rsidR="00936C34" w:rsidRPr="00A8246A">
              <w:rPr>
                <w:rFonts w:ascii="宋体" w:hAnsi="宋体" w:hint="eastAsia"/>
                <w:szCs w:val="21"/>
              </w:rPr>
              <w:t>的测量范围</w:t>
            </w:r>
            <w:r w:rsidRPr="00A8246A">
              <w:rPr>
                <w:rFonts w:ascii="宋体" w:hAnsi="宋体" w:hint="eastAsia"/>
                <w:szCs w:val="21"/>
              </w:rPr>
              <w:t>（</w:t>
            </w:r>
            <w:r w:rsidRPr="00A8246A">
              <w:rPr>
                <w:rFonts w:ascii="宋体" w:hAnsi="宋体"/>
                <w:szCs w:val="21"/>
              </w:rPr>
              <w:t>0-5</w:t>
            </w:r>
            <w:r w:rsidRPr="00A8246A">
              <w:rPr>
                <w:rFonts w:ascii="宋体" w:hAnsi="宋体" w:hint="eastAsia"/>
                <w:szCs w:val="21"/>
              </w:rPr>
              <w:t>）</w:t>
            </w:r>
            <w:r w:rsidRPr="00A8246A">
              <w:rPr>
                <w:rFonts w:ascii="宋体" w:hAnsi="宋体"/>
                <w:szCs w:val="21"/>
              </w:rPr>
              <w:t>kV</w:t>
            </w:r>
            <w:r w:rsidR="00936C34" w:rsidRPr="00A8246A">
              <w:rPr>
                <w:rFonts w:ascii="宋体" w:hAnsi="宋体" w:hint="eastAsia"/>
                <w:szCs w:val="21"/>
              </w:rPr>
              <w:t>，</w:t>
            </w:r>
            <w:r w:rsidRPr="00A8246A">
              <w:rPr>
                <w:rFonts w:ascii="宋体" w:hAnsi="宋体" w:hint="eastAsia"/>
                <w:szCs w:val="21"/>
              </w:rPr>
              <w:t>校准结果：</w:t>
            </w:r>
            <w:proofErr w:type="spellStart"/>
            <w:r w:rsidRPr="00A8246A">
              <w:rPr>
                <w:rFonts w:ascii="宋体" w:hAnsi="宋体" w:hint="eastAsia"/>
                <w:szCs w:val="21"/>
              </w:rPr>
              <w:t>Urel</w:t>
            </w:r>
            <w:proofErr w:type="spellEnd"/>
            <w:r w:rsidRPr="00A8246A">
              <w:rPr>
                <w:rFonts w:ascii="宋体" w:hAnsi="宋体" w:hint="eastAsia"/>
                <w:szCs w:val="21"/>
              </w:rPr>
              <w:t>=1.9%  k=2 ，满足GB/T 16927.2-2013标准规定认可的测量系统的扩展不确定度≤3% k=2的要求。</w:t>
            </w:r>
            <w:r w:rsidR="0045444A" w:rsidRPr="00A8246A">
              <w:rPr>
                <w:rFonts w:ascii="宋体" w:hAnsi="宋体" w:hint="eastAsia"/>
                <w:szCs w:val="21"/>
              </w:rPr>
              <w:t>企业对体系内的测量设备都进行了检定/校准/验证和计量确认合格标识，</w:t>
            </w:r>
            <w:r w:rsidR="002E2F3B" w:rsidRPr="00A8246A">
              <w:rPr>
                <w:rFonts w:ascii="宋体" w:hAnsi="宋体" w:hint="eastAsia"/>
                <w:szCs w:val="21"/>
              </w:rPr>
              <w:t>满足预期使用要求。</w:t>
            </w:r>
          </w:p>
        </w:tc>
        <w:tc>
          <w:tcPr>
            <w:tcW w:w="1016" w:type="dxa"/>
            <w:vAlign w:val="center"/>
          </w:tcPr>
          <w:p w14:paraId="76C65BB1" w14:textId="5353DA89" w:rsidR="002E2F3B" w:rsidRPr="00247C0D" w:rsidRDefault="005F42FC" w:rsidP="0072226C">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3E769E02" w:rsidR="002E2F3B" w:rsidRPr="00D20222" w:rsidRDefault="002E2F3B" w:rsidP="002E2F3B">
            <w:pPr>
              <w:snapToGrid w:val="0"/>
              <w:spacing w:line="400" w:lineRule="exact"/>
              <w:ind w:firstLineChars="150" w:firstLine="315"/>
              <w:rPr>
                <w:rFonts w:ascii="宋体" w:hAnsi="宋体"/>
                <w:szCs w:val="21"/>
              </w:rPr>
            </w:pPr>
            <w:r w:rsidRPr="00D20222">
              <w:rPr>
                <w:rFonts w:ascii="宋体" w:hAnsi="宋体" w:hint="eastAsia"/>
                <w:szCs w:val="21"/>
              </w:rPr>
              <w:t>企业编制的</w:t>
            </w:r>
            <w:r w:rsidR="001B6664">
              <w:rPr>
                <w:rFonts w:ascii="宋体" w:hAnsi="宋体"/>
                <w:szCs w:val="21"/>
              </w:rPr>
              <w:t>HL</w:t>
            </w:r>
            <w:r w:rsidR="00890362" w:rsidRPr="00D20222">
              <w:rPr>
                <w:rFonts w:ascii="宋体" w:hAnsi="宋体"/>
                <w:szCs w:val="21"/>
              </w:rPr>
              <w:t>/MP-12</w:t>
            </w:r>
            <w:r w:rsidR="005639C6" w:rsidRPr="00D20222">
              <w:rPr>
                <w:rFonts w:ascii="宋体" w:hAnsi="宋体"/>
                <w:szCs w:val="21"/>
              </w:rPr>
              <w:t>-202</w:t>
            </w:r>
            <w:r w:rsidR="00F91AF3">
              <w:rPr>
                <w:rFonts w:ascii="宋体" w:hAnsi="宋体"/>
                <w:szCs w:val="21"/>
              </w:rPr>
              <w:t>2</w:t>
            </w:r>
            <w:r w:rsidR="00FF0361" w:rsidRPr="00D20222">
              <w:rPr>
                <w:rFonts w:ascii="宋体" w:hAnsi="宋体" w:hint="eastAsia"/>
                <w:szCs w:val="21"/>
              </w:rPr>
              <w:t>《</w:t>
            </w:r>
            <w:r w:rsidR="00923F7F" w:rsidRPr="00D20222">
              <w:rPr>
                <w:rFonts w:ascii="宋体" w:hAnsi="宋体" w:hint="eastAsia"/>
                <w:szCs w:val="21"/>
              </w:rPr>
              <w:t>计量确认管理程序</w:t>
            </w:r>
            <w:r w:rsidR="00901317" w:rsidRPr="00D20222">
              <w:rPr>
                <w:rFonts w:ascii="宋体" w:hAnsi="宋体" w:hint="eastAsia"/>
                <w:szCs w:val="21"/>
              </w:rPr>
              <w:t>》</w:t>
            </w:r>
            <w:r w:rsidRPr="00D20222">
              <w:rPr>
                <w:rFonts w:ascii="宋体" w:hAnsi="宋体" w:hint="eastAsia"/>
                <w:szCs w:val="21"/>
              </w:rPr>
              <w:t>中规定了对测量设备的计量确认间隔调整规定，企业</w:t>
            </w:r>
            <w:r w:rsidR="00E921C0" w:rsidRPr="00D20222">
              <w:rPr>
                <w:rFonts w:ascii="宋体" w:hAnsi="宋体" w:hint="eastAsia"/>
                <w:szCs w:val="21"/>
              </w:rPr>
              <w:t>在用的测量设备都是</w:t>
            </w:r>
            <w:r w:rsidR="001F6A04" w:rsidRPr="00D20222">
              <w:rPr>
                <w:rFonts w:ascii="宋体" w:hAnsi="宋体" w:hint="eastAsia"/>
                <w:szCs w:val="21"/>
              </w:rPr>
              <w:t>按照检定规程及校准规范执行，</w:t>
            </w:r>
            <w:r w:rsidRPr="00D20222">
              <w:rPr>
                <w:rFonts w:ascii="宋体" w:hAnsi="宋体" w:hint="eastAsia"/>
                <w:szCs w:val="21"/>
              </w:rPr>
              <w:t xml:space="preserve">目前无需要调整间隔的测量设备。 </w:t>
            </w:r>
          </w:p>
        </w:tc>
        <w:tc>
          <w:tcPr>
            <w:tcW w:w="1016" w:type="dxa"/>
            <w:vAlign w:val="center"/>
          </w:tcPr>
          <w:p w14:paraId="06BBE936" w14:textId="65EB53E9" w:rsidR="002E2F3B" w:rsidRPr="00D20222" w:rsidRDefault="005F42FC" w:rsidP="0072226C">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62C8632C" w:rsidR="002E2F3B" w:rsidRPr="001E79BF" w:rsidRDefault="002E2F3B" w:rsidP="00393271">
            <w:pPr>
              <w:spacing w:line="400" w:lineRule="exact"/>
              <w:ind w:firstLineChars="200" w:firstLine="420"/>
              <w:rPr>
                <w:rFonts w:ascii="宋体" w:hAnsi="宋体"/>
                <w:szCs w:val="21"/>
              </w:rPr>
            </w:pPr>
            <w:r w:rsidRPr="001E79BF">
              <w:rPr>
                <w:rFonts w:ascii="宋体" w:hAnsi="宋体" w:hint="eastAsia"/>
                <w:szCs w:val="21"/>
              </w:rPr>
              <w:t>企业编制的</w:t>
            </w:r>
            <w:r w:rsidR="001B6664">
              <w:rPr>
                <w:rFonts w:ascii="宋体" w:hAnsi="宋体"/>
                <w:szCs w:val="21"/>
              </w:rPr>
              <w:t>HL</w:t>
            </w:r>
            <w:r w:rsidR="00890362" w:rsidRPr="001E79BF">
              <w:rPr>
                <w:rFonts w:ascii="宋体" w:hAnsi="宋体"/>
                <w:szCs w:val="21"/>
              </w:rPr>
              <w:t>/MP-12</w:t>
            </w:r>
            <w:r w:rsidR="005639C6" w:rsidRPr="001E79BF">
              <w:rPr>
                <w:rFonts w:ascii="宋体" w:hAnsi="宋体"/>
                <w:szCs w:val="21"/>
              </w:rPr>
              <w:t>-202</w:t>
            </w:r>
            <w:r w:rsidR="00F91AF3">
              <w:rPr>
                <w:rFonts w:ascii="宋体" w:hAnsi="宋体"/>
                <w:szCs w:val="21"/>
              </w:rPr>
              <w:t>2</w:t>
            </w:r>
            <w:r w:rsidR="00A11FDE" w:rsidRPr="001E79BF">
              <w:rPr>
                <w:rFonts w:ascii="宋体" w:hAnsi="宋体" w:hint="eastAsia"/>
                <w:szCs w:val="21"/>
              </w:rPr>
              <w:t>《计量确认管理程序》</w:t>
            </w:r>
            <w:r w:rsidRPr="001E79BF">
              <w:rPr>
                <w:rFonts w:ascii="宋体" w:hAnsi="宋体" w:hint="eastAsia"/>
                <w:szCs w:val="21"/>
              </w:rPr>
              <w:t>中规定了对测量设备的</w:t>
            </w:r>
            <w:r w:rsidRPr="001E79BF">
              <w:rPr>
                <w:rFonts w:ascii="宋体" w:hAnsi="宋体" w:hint="eastAsia"/>
                <w:bCs/>
                <w:szCs w:val="21"/>
              </w:rPr>
              <w:t>计量确认的管理控制要求，</w:t>
            </w:r>
            <w:r w:rsidRPr="001E79BF">
              <w:rPr>
                <w:rFonts w:ascii="宋体" w:hAnsi="宋体" w:hint="eastAsia"/>
                <w:szCs w:val="21"/>
              </w:rPr>
              <w:t>规定对测量设备的调整控制做出了规定，符合标准的要求。目前企业没有需要</w:t>
            </w:r>
            <w:r w:rsidRPr="001E79BF">
              <w:rPr>
                <w:rFonts w:hint="eastAsia"/>
                <w:szCs w:val="21"/>
              </w:rPr>
              <w:t>封印</w:t>
            </w:r>
            <w:r w:rsidRPr="001E79BF">
              <w:rPr>
                <w:rFonts w:ascii="宋体" w:hAnsi="宋体" w:hint="eastAsia"/>
                <w:szCs w:val="21"/>
              </w:rPr>
              <w:t>的测量设备。</w:t>
            </w:r>
          </w:p>
        </w:tc>
        <w:tc>
          <w:tcPr>
            <w:tcW w:w="1016" w:type="dxa"/>
            <w:vAlign w:val="center"/>
          </w:tcPr>
          <w:p w14:paraId="592C1F9B" w14:textId="445A262A" w:rsidR="002E2F3B" w:rsidRPr="001E79BF" w:rsidRDefault="005F42FC" w:rsidP="00312DEF">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4713909C" w:rsidR="0020555B" w:rsidRPr="002528CA" w:rsidRDefault="0020555B" w:rsidP="00ED68F7">
            <w:pPr>
              <w:spacing w:line="400" w:lineRule="exact"/>
              <w:ind w:firstLineChars="200" w:firstLine="420"/>
              <w:jc w:val="left"/>
              <w:rPr>
                <w:rFonts w:ascii="宋体" w:hAnsi="宋体"/>
                <w:szCs w:val="21"/>
              </w:rPr>
            </w:pPr>
            <w:r w:rsidRPr="002528CA">
              <w:rPr>
                <w:rFonts w:ascii="宋体" w:hAnsi="宋体" w:hint="eastAsia"/>
                <w:szCs w:val="21"/>
              </w:rPr>
              <w:t>企业编制的</w:t>
            </w:r>
            <w:r w:rsidR="001B6664">
              <w:rPr>
                <w:rFonts w:ascii="宋体" w:hAnsi="宋体"/>
                <w:szCs w:val="21"/>
              </w:rPr>
              <w:t>HL</w:t>
            </w:r>
            <w:r w:rsidR="00890362" w:rsidRPr="002528CA">
              <w:rPr>
                <w:rFonts w:ascii="宋体" w:hAnsi="宋体"/>
                <w:szCs w:val="21"/>
              </w:rPr>
              <w:t>/MP-13</w:t>
            </w:r>
            <w:r w:rsidR="005639C6" w:rsidRPr="002528CA">
              <w:rPr>
                <w:rFonts w:ascii="宋体" w:hAnsi="宋体"/>
                <w:szCs w:val="21"/>
              </w:rPr>
              <w:t>-202</w:t>
            </w:r>
            <w:r w:rsidR="00F91AF3">
              <w:rPr>
                <w:rFonts w:ascii="宋体" w:hAnsi="宋体"/>
                <w:szCs w:val="21"/>
              </w:rPr>
              <w:t>2</w:t>
            </w:r>
            <w:r w:rsidRPr="002528CA">
              <w:rPr>
                <w:rFonts w:ascii="宋体" w:hAnsi="宋体" w:hint="eastAsia"/>
                <w:szCs w:val="21"/>
              </w:rPr>
              <w:t>《测量过程管理程序》中规定了测量过程设计和实现控制的管理控制要求，识别了顾客、组织和法律法规的要求，</w:t>
            </w:r>
            <w:bookmarkStart w:id="18" w:name="_Hlk28348701"/>
            <w:bookmarkStart w:id="19" w:name="_Hlk64983328"/>
            <w:r w:rsidRPr="002528CA">
              <w:rPr>
                <w:rFonts w:ascii="宋体" w:hAnsi="宋体" w:hint="eastAsia"/>
                <w:szCs w:val="21"/>
              </w:rPr>
              <w:t>企业</w:t>
            </w:r>
            <w:bookmarkStart w:id="20" w:name="_Hlk58583415"/>
            <w:r w:rsidRPr="002528CA">
              <w:rPr>
                <w:rFonts w:ascii="宋体" w:hAnsi="宋体" w:hint="eastAsia"/>
                <w:szCs w:val="21"/>
              </w:rPr>
              <w:t>从</w:t>
            </w:r>
            <w:r w:rsidR="00B844C1" w:rsidRPr="002528CA">
              <w:rPr>
                <w:rFonts w:ascii="宋体" w:hAnsi="宋体" w:cs="宋体" w:hint="eastAsia"/>
                <w:kern w:val="0"/>
                <w:szCs w:val="21"/>
              </w:rPr>
              <w:t>原</w:t>
            </w:r>
            <w:r w:rsidR="00420B75">
              <w:rPr>
                <w:rFonts w:ascii="宋体" w:hAnsi="宋体" w:cs="宋体" w:hint="eastAsia"/>
                <w:kern w:val="0"/>
                <w:szCs w:val="21"/>
              </w:rPr>
              <w:t>材</w:t>
            </w:r>
            <w:r w:rsidR="00B844C1" w:rsidRPr="002528CA">
              <w:rPr>
                <w:rFonts w:ascii="宋体" w:hAnsi="宋体" w:cs="宋体" w:hint="eastAsia"/>
                <w:kern w:val="0"/>
                <w:szCs w:val="21"/>
              </w:rPr>
              <w:t>料进厂</w:t>
            </w:r>
            <w:r w:rsidR="00B32A9F" w:rsidRPr="002528CA">
              <w:rPr>
                <w:rFonts w:ascii="宋体" w:hAnsi="宋体" w:cs="宋体" w:hint="eastAsia"/>
                <w:kern w:val="0"/>
                <w:szCs w:val="21"/>
              </w:rPr>
              <w:t>检验</w:t>
            </w:r>
            <w:r w:rsidR="00DA508C" w:rsidRPr="002528CA">
              <w:rPr>
                <w:rFonts w:ascii="宋体" w:hAnsi="宋体" w:cs="宋体" w:hint="eastAsia"/>
                <w:kern w:val="0"/>
                <w:szCs w:val="21"/>
              </w:rPr>
              <w:t>、生产过程质量控制</w:t>
            </w:r>
            <w:r w:rsidRPr="002528CA">
              <w:rPr>
                <w:rFonts w:ascii="宋体" w:hAnsi="宋体" w:hint="eastAsia"/>
                <w:szCs w:val="21"/>
              </w:rPr>
              <w:t>和成品出厂检验</w:t>
            </w:r>
            <w:bookmarkEnd w:id="20"/>
            <w:r w:rsidR="00F91AF3">
              <w:rPr>
                <w:rFonts w:hint="eastAsia"/>
              </w:rPr>
              <w:t>及油田技术服务</w:t>
            </w:r>
            <w:r w:rsidRPr="002528CA">
              <w:rPr>
                <w:rFonts w:ascii="宋体" w:hAnsi="宋体" w:hint="eastAsia"/>
                <w:szCs w:val="21"/>
              </w:rPr>
              <w:t>，</w:t>
            </w:r>
            <w:bookmarkStart w:id="21" w:name="_Hlk78633333"/>
            <w:r w:rsidRPr="002528CA">
              <w:rPr>
                <w:rFonts w:ascii="宋体" w:hAnsi="宋体" w:hint="eastAsia"/>
                <w:szCs w:val="21"/>
              </w:rPr>
              <w:t>由</w:t>
            </w:r>
            <w:r w:rsidR="005F42FC">
              <w:rPr>
                <w:rFonts w:ascii="宋体" w:hAnsi="宋体" w:hint="eastAsia"/>
                <w:szCs w:val="21"/>
              </w:rPr>
              <w:t>安全生产部</w:t>
            </w:r>
            <w:r w:rsidRPr="002528CA">
              <w:rPr>
                <w:rFonts w:ascii="宋体" w:hAnsi="宋体" w:hint="eastAsia"/>
                <w:szCs w:val="21"/>
              </w:rPr>
              <w:t>组织相关部门进行了识别，</w:t>
            </w:r>
            <w:bookmarkStart w:id="22" w:name="_Hlk114322328"/>
            <w:r w:rsidRPr="002528CA">
              <w:rPr>
                <w:rFonts w:ascii="宋体" w:hAnsi="宋体" w:hint="eastAsia"/>
                <w:szCs w:val="21"/>
              </w:rPr>
              <w:t>编制了《测量过程及控制一览表》，共识别</w:t>
            </w:r>
            <w:bookmarkStart w:id="23" w:name="_Hlk58583919"/>
            <w:bookmarkEnd w:id="18"/>
            <w:r w:rsidRPr="002528CA">
              <w:rPr>
                <w:rFonts w:ascii="宋体" w:hAnsi="宋体" w:hint="eastAsia"/>
                <w:szCs w:val="21"/>
              </w:rPr>
              <w:t>了</w:t>
            </w:r>
            <w:r w:rsidR="0078570F" w:rsidRPr="0078570F">
              <w:rPr>
                <w:rFonts w:ascii="宋体" w:hAnsi="宋体"/>
                <w:szCs w:val="21"/>
              </w:rPr>
              <w:t>9</w:t>
            </w:r>
            <w:r w:rsidRPr="0078570F">
              <w:rPr>
                <w:rFonts w:ascii="宋体" w:hAnsi="宋体" w:hint="eastAsia"/>
                <w:szCs w:val="21"/>
              </w:rPr>
              <w:t>个测量过程，</w:t>
            </w:r>
            <w:bookmarkStart w:id="24" w:name="_Hlk90640078"/>
            <w:r w:rsidR="0078570F" w:rsidRPr="0078570F">
              <w:rPr>
                <w:rFonts w:ascii="宋体" w:hAnsi="宋体" w:hint="eastAsia"/>
                <w:szCs w:val="21"/>
              </w:rPr>
              <w:t>产品爬电距离检测、介电强度检测、绝缘电阻检测、接地电阻检测、保护电路有效性检测</w:t>
            </w:r>
            <w:r w:rsidR="007B3C4A" w:rsidRPr="0078570F">
              <w:rPr>
                <w:rFonts w:ascii="宋体" w:hAnsi="宋体" w:hint="eastAsia"/>
                <w:szCs w:val="21"/>
              </w:rPr>
              <w:t>等</w:t>
            </w:r>
            <w:bookmarkEnd w:id="23"/>
            <w:r w:rsidR="00646E46" w:rsidRPr="0078570F">
              <w:rPr>
                <w:rFonts w:ascii="宋体" w:hAnsi="宋体" w:hint="eastAsia"/>
                <w:szCs w:val="21"/>
              </w:rPr>
              <w:t>测量过程</w:t>
            </w:r>
            <w:bookmarkEnd w:id="24"/>
            <w:r w:rsidR="00646E46" w:rsidRPr="0078570F">
              <w:rPr>
                <w:rFonts w:ascii="宋体" w:hAnsi="宋体" w:hint="eastAsia"/>
                <w:szCs w:val="21"/>
              </w:rPr>
              <w:t>，</w:t>
            </w:r>
            <w:r w:rsidRPr="0078570F">
              <w:rPr>
                <w:rFonts w:ascii="宋体" w:hAnsi="宋体" w:hint="eastAsia"/>
                <w:szCs w:val="21"/>
              </w:rPr>
              <w:t>其中</w:t>
            </w:r>
            <w:r w:rsidR="00DD23BA" w:rsidRPr="0078570F">
              <w:rPr>
                <w:rFonts w:ascii="宋体" w:hAnsi="宋体" w:hint="eastAsia"/>
                <w:szCs w:val="21"/>
              </w:rPr>
              <w:t>重要测量过程</w:t>
            </w:r>
            <w:r w:rsidR="00F91AF3" w:rsidRPr="0078570F">
              <w:rPr>
                <w:rFonts w:ascii="宋体" w:hAnsi="宋体"/>
                <w:szCs w:val="21"/>
              </w:rPr>
              <w:t>5</w:t>
            </w:r>
            <w:r w:rsidR="00DD23BA" w:rsidRPr="0078570F">
              <w:rPr>
                <w:rFonts w:ascii="宋体" w:hAnsi="宋体" w:hint="eastAsia"/>
                <w:szCs w:val="21"/>
              </w:rPr>
              <w:t>个</w:t>
            </w:r>
            <w:r w:rsidR="00DD23BA" w:rsidRPr="004F78AD">
              <w:rPr>
                <w:rFonts w:ascii="宋体" w:hAnsi="宋体" w:hint="eastAsia"/>
                <w:szCs w:val="21"/>
              </w:rPr>
              <w:t>，</w:t>
            </w:r>
            <w:r w:rsidRPr="002528CA">
              <w:rPr>
                <w:rFonts w:ascii="宋体" w:hAnsi="宋体" w:hint="eastAsia"/>
                <w:szCs w:val="21"/>
              </w:rPr>
              <w:t>编制的《测量过程及控制一览表》，</w:t>
            </w:r>
            <w:bookmarkEnd w:id="21"/>
            <w:bookmarkEnd w:id="22"/>
            <w:r w:rsidRPr="002528CA">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9"/>
          </w:p>
          <w:bookmarkEnd w:id="25"/>
          <w:bookmarkEnd w:id="26"/>
          <w:p w14:paraId="25E8EACE" w14:textId="19F7EAE8" w:rsidR="00CF0643" w:rsidRPr="002528CA" w:rsidRDefault="002E2F3B" w:rsidP="00E1466E">
            <w:pPr>
              <w:spacing w:line="400" w:lineRule="exact"/>
              <w:ind w:firstLineChars="200" w:firstLine="420"/>
              <w:jc w:val="left"/>
              <w:rPr>
                <w:szCs w:val="21"/>
              </w:rPr>
            </w:pPr>
            <w:r w:rsidRPr="002528CA">
              <w:rPr>
                <w:rFonts w:ascii="宋体" w:hAnsi="宋体" w:hint="eastAsia"/>
                <w:szCs w:val="21"/>
              </w:rPr>
              <w:t>企业对</w:t>
            </w:r>
            <w:r w:rsidR="00B449C6" w:rsidRPr="002528CA">
              <w:rPr>
                <w:rFonts w:ascii="宋体" w:hAnsi="宋体" w:hint="eastAsia"/>
                <w:szCs w:val="21"/>
              </w:rPr>
              <w:t>测量过程的管理采取：重要</w:t>
            </w:r>
            <w:r w:rsidRPr="002528CA">
              <w:rPr>
                <w:rFonts w:ascii="宋体" w:hAnsi="宋体" w:hint="eastAsia"/>
                <w:szCs w:val="21"/>
              </w:rPr>
              <w:t>测量过程</w:t>
            </w:r>
            <w:r w:rsidR="00B449C6" w:rsidRPr="002528CA">
              <w:rPr>
                <w:rFonts w:ascii="宋体" w:hAnsi="宋体" w:hint="eastAsia"/>
                <w:szCs w:val="21"/>
              </w:rPr>
              <w:t>高度控制，简单测量过程一般控制的方法</w:t>
            </w:r>
            <w:r w:rsidRPr="002528CA">
              <w:rPr>
                <w:rFonts w:ascii="宋体" w:hAnsi="宋体" w:hint="eastAsia"/>
                <w:szCs w:val="21"/>
              </w:rPr>
              <w:t>。抽</w:t>
            </w:r>
            <w:r w:rsidRPr="005F7701">
              <w:rPr>
                <w:rFonts w:ascii="宋体" w:hAnsi="宋体" w:hint="eastAsia"/>
                <w:szCs w:val="21"/>
              </w:rPr>
              <w:t>查</w:t>
            </w:r>
            <w:bookmarkStart w:id="27" w:name="_Hlk512778192"/>
            <w:r w:rsidR="0078180F" w:rsidRPr="005F7701">
              <w:rPr>
                <w:rFonts w:ascii="宋体" w:hAnsi="宋体" w:hint="eastAsia"/>
                <w:szCs w:val="21"/>
              </w:rPr>
              <w:t>其</w:t>
            </w:r>
            <w:r w:rsidR="0078180F" w:rsidRPr="0078570F">
              <w:rPr>
                <w:rFonts w:ascii="宋体" w:hAnsi="宋体" w:hint="eastAsia"/>
                <w:szCs w:val="21"/>
              </w:rPr>
              <w:t>中</w:t>
            </w:r>
            <w:bookmarkEnd w:id="27"/>
            <w:r w:rsidR="008C3CC4" w:rsidRPr="0078570F">
              <w:rPr>
                <w:rFonts w:ascii="宋体" w:hAnsi="宋体" w:hint="eastAsia"/>
                <w:szCs w:val="21"/>
              </w:rPr>
              <w:t>重要测量过程</w:t>
            </w:r>
            <w:r w:rsidR="00F91AF3" w:rsidRPr="0078570F">
              <w:rPr>
                <w:rFonts w:ascii="宋体" w:hAnsi="宋体" w:hint="eastAsia"/>
                <w:szCs w:val="21"/>
              </w:rPr>
              <w:t>保护电路有效性检测过程</w:t>
            </w:r>
            <w:r w:rsidR="00B773F2" w:rsidRPr="0078570F">
              <w:rPr>
                <w:rFonts w:ascii="宋体" w:hAnsi="宋体" w:hint="eastAsia"/>
                <w:szCs w:val="21"/>
              </w:rPr>
              <w:t>，</w:t>
            </w:r>
            <w:r w:rsidRPr="002528CA">
              <w:rPr>
                <w:rFonts w:ascii="宋体" w:hAnsi="宋体" w:hint="eastAsia"/>
                <w:szCs w:val="21"/>
              </w:rPr>
              <w:t>规定了对测量人员、测量方法、测量设备和监视方法的控制要求</w:t>
            </w:r>
            <w:r w:rsidR="001915CB" w:rsidRPr="002528CA">
              <w:rPr>
                <w:rFonts w:ascii="宋体" w:hAnsi="宋体" w:hint="eastAsia"/>
                <w:szCs w:val="21"/>
              </w:rPr>
              <w:t>，</w:t>
            </w:r>
            <w:r w:rsidRPr="002528CA">
              <w:rPr>
                <w:rFonts w:ascii="宋体" w:hAnsi="宋体" w:hint="eastAsia"/>
                <w:szCs w:val="21"/>
              </w:rPr>
              <w:t>满足测量过程管理要求</w:t>
            </w:r>
            <w:r w:rsidR="009E0B24" w:rsidRPr="002528CA">
              <w:rPr>
                <w:rFonts w:ascii="宋体" w:hAnsi="宋体" w:hint="eastAsia"/>
                <w:szCs w:val="21"/>
              </w:rPr>
              <w:t>，</w:t>
            </w:r>
            <w:r w:rsidRPr="002528CA">
              <w:rPr>
                <w:rFonts w:hint="eastAsia"/>
                <w:szCs w:val="21"/>
              </w:rPr>
              <w:t>见《测量过程控制抽查表》。</w:t>
            </w:r>
          </w:p>
        </w:tc>
        <w:tc>
          <w:tcPr>
            <w:tcW w:w="1016" w:type="dxa"/>
            <w:vAlign w:val="center"/>
          </w:tcPr>
          <w:p w14:paraId="131D8A27" w14:textId="77777777" w:rsidR="00AC4524" w:rsidRPr="001134C0" w:rsidRDefault="00AC4524" w:rsidP="00657649">
            <w:pPr>
              <w:spacing w:line="360" w:lineRule="exact"/>
              <w:jc w:val="center"/>
              <w:rPr>
                <w:rFonts w:ascii="宋体" w:hAnsi="宋体"/>
                <w:color w:val="FF0000"/>
                <w:szCs w:val="21"/>
              </w:rPr>
            </w:pPr>
          </w:p>
          <w:p w14:paraId="77F38BFB" w14:textId="77777777" w:rsidR="00AC4524" w:rsidRPr="001134C0" w:rsidRDefault="00AC4524" w:rsidP="00657649">
            <w:pPr>
              <w:spacing w:line="360" w:lineRule="exact"/>
              <w:jc w:val="center"/>
              <w:rPr>
                <w:rFonts w:ascii="宋体" w:hAnsi="宋体"/>
                <w:color w:val="FF0000"/>
                <w:szCs w:val="21"/>
              </w:rPr>
            </w:pPr>
          </w:p>
          <w:p w14:paraId="314A8C36" w14:textId="77777777" w:rsidR="00AC4524" w:rsidRPr="001134C0" w:rsidRDefault="00AC4524" w:rsidP="00657649">
            <w:pPr>
              <w:spacing w:line="360" w:lineRule="exact"/>
              <w:jc w:val="center"/>
              <w:rPr>
                <w:rFonts w:ascii="宋体" w:hAnsi="宋体"/>
                <w:color w:val="FF0000"/>
                <w:szCs w:val="21"/>
              </w:rPr>
            </w:pPr>
          </w:p>
          <w:p w14:paraId="3E0AB72F" w14:textId="77777777" w:rsidR="00AC4524" w:rsidRPr="001134C0" w:rsidRDefault="00AC4524" w:rsidP="00657649">
            <w:pPr>
              <w:spacing w:line="360" w:lineRule="exact"/>
              <w:jc w:val="center"/>
              <w:rPr>
                <w:rFonts w:ascii="宋体" w:hAnsi="宋体"/>
                <w:color w:val="FF0000"/>
                <w:szCs w:val="21"/>
              </w:rPr>
            </w:pPr>
          </w:p>
          <w:p w14:paraId="0F9AF09A" w14:textId="77777777" w:rsidR="00AC4524" w:rsidRPr="001134C0" w:rsidRDefault="00AC4524" w:rsidP="00657649">
            <w:pPr>
              <w:spacing w:line="360" w:lineRule="exact"/>
              <w:jc w:val="center"/>
              <w:rPr>
                <w:rFonts w:ascii="宋体" w:hAnsi="宋体"/>
                <w:color w:val="FF0000"/>
                <w:szCs w:val="21"/>
              </w:rPr>
            </w:pPr>
          </w:p>
          <w:p w14:paraId="7D3CFC38" w14:textId="77777777" w:rsidR="00AC4524" w:rsidRPr="001134C0" w:rsidRDefault="00AC4524" w:rsidP="00657649">
            <w:pPr>
              <w:spacing w:line="360" w:lineRule="exact"/>
              <w:jc w:val="center"/>
              <w:rPr>
                <w:rFonts w:ascii="宋体" w:hAnsi="宋体"/>
                <w:color w:val="FF0000"/>
                <w:szCs w:val="21"/>
              </w:rPr>
            </w:pPr>
          </w:p>
          <w:p w14:paraId="7BC73289" w14:textId="77777777" w:rsidR="00AC4524" w:rsidRPr="001134C0" w:rsidRDefault="00AC4524" w:rsidP="00657649">
            <w:pPr>
              <w:spacing w:line="360" w:lineRule="exact"/>
              <w:jc w:val="center"/>
              <w:rPr>
                <w:rFonts w:ascii="宋体" w:hAnsi="宋体"/>
                <w:color w:val="FF0000"/>
                <w:szCs w:val="21"/>
              </w:rPr>
            </w:pPr>
          </w:p>
          <w:p w14:paraId="7AE32FFF" w14:textId="77777777" w:rsidR="00AC4524" w:rsidRPr="001134C0" w:rsidRDefault="00AC4524" w:rsidP="00657649">
            <w:pPr>
              <w:spacing w:line="360" w:lineRule="exact"/>
              <w:jc w:val="center"/>
              <w:rPr>
                <w:rFonts w:ascii="宋体" w:hAnsi="宋体"/>
                <w:color w:val="FF0000"/>
                <w:szCs w:val="21"/>
              </w:rPr>
            </w:pPr>
          </w:p>
          <w:p w14:paraId="5B29CE18" w14:textId="77777777" w:rsidR="00AC4524" w:rsidRPr="001134C0" w:rsidRDefault="00AC4524" w:rsidP="00657649">
            <w:pPr>
              <w:spacing w:line="360" w:lineRule="exact"/>
              <w:jc w:val="center"/>
              <w:rPr>
                <w:rFonts w:ascii="宋体" w:hAnsi="宋体"/>
                <w:color w:val="FF0000"/>
                <w:szCs w:val="21"/>
              </w:rPr>
            </w:pPr>
          </w:p>
          <w:p w14:paraId="0554D797" w14:textId="77777777" w:rsidR="00AC4524" w:rsidRPr="001134C0" w:rsidRDefault="00AC4524" w:rsidP="00657649">
            <w:pPr>
              <w:spacing w:line="360" w:lineRule="exact"/>
              <w:jc w:val="center"/>
              <w:rPr>
                <w:rFonts w:ascii="宋体" w:hAnsi="宋体"/>
                <w:color w:val="FF0000"/>
                <w:szCs w:val="21"/>
              </w:rPr>
            </w:pPr>
          </w:p>
          <w:p w14:paraId="6EDBF746" w14:textId="77777777" w:rsidR="00AC4524" w:rsidRPr="001134C0" w:rsidRDefault="00AC4524" w:rsidP="00657649">
            <w:pPr>
              <w:spacing w:line="360" w:lineRule="exact"/>
              <w:jc w:val="center"/>
              <w:rPr>
                <w:rFonts w:ascii="宋体" w:hAnsi="宋体"/>
                <w:color w:val="FF0000"/>
                <w:szCs w:val="21"/>
              </w:rPr>
            </w:pPr>
          </w:p>
          <w:p w14:paraId="287F2E46" w14:textId="77777777" w:rsidR="00AC4524" w:rsidRPr="001134C0" w:rsidRDefault="00AC4524" w:rsidP="00657649">
            <w:pPr>
              <w:spacing w:line="360" w:lineRule="exact"/>
              <w:jc w:val="center"/>
              <w:rPr>
                <w:rFonts w:ascii="宋体" w:hAnsi="宋体"/>
                <w:color w:val="FF0000"/>
                <w:szCs w:val="21"/>
              </w:rPr>
            </w:pPr>
          </w:p>
          <w:p w14:paraId="67E8F44D" w14:textId="77777777" w:rsidR="00AC4524" w:rsidRPr="001134C0" w:rsidRDefault="00AC4524" w:rsidP="00657649">
            <w:pPr>
              <w:spacing w:line="360" w:lineRule="exact"/>
              <w:jc w:val="center"/>
              <w:rPr>
                <w:rFonts w:ascii="宋体" w:hAnsi="宋体"/>
                <w:color w:val="FF0000"/>
                <w:szCs w:val="21"/>
              </w:rPr>
            </w:pPr>
          </w:p>
          <w:p w14:paraId="15B9CE9A" w14:textId="2EB763F3" w:rsidR="00124434" w:rsidRPr="002528CA" w:rsidRDefault="005F42FC" w:rsidP="00657649">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2528CA" w:rsidRDefault="002E2F3B" w:rsidP="00393271">
            <w:pPr>
              <w:spacing w:line="400" w:lineRule="exact"/>
              <w:ind w:firstLineChars="200" w:firstLine="420"/>
              <w:rPr>
                <w:szCs w:val="21"/>
              </w:rPr>
            </w:pPr>
            <w:r w:rsidRPr="002528CA">
              <w:rPr>
                <w:rFonts w:hint="eastAsia"/>
                <w:szCs w:val="21"/>
              </w:rPr>
              <w:t>企业通过内部审核、管理评审</w:t>
            </w:r>
            <w:r w:rsidR="00343327" w:rsidRPr="002528CA">
              <w:rPr>
                <w:rFonts w:hint="eastAsia"/>
                <w:szCs w:val="21"/>
              </w:rPr>
              <w:t>、外部审核</w:t>
            </w:r>
            <w:r w:rsidRPr="002528CA">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2528CA" w:rsidRDefault="002E2F3B" w:rsidP="002E2F3B">
            <w:pPr>
              <w:spacing w:line="360" w:lineRule="exact"/>
              <w:jc w:val="center"/>
              <w:rPr>
                <w:rFonts w:ascii="宋体" w:hAnsi="宋体"/>
                <w:szCs w:val="21"/>
              </w:rPr>
            </w:pPr>
            <w:r w:rsidRPr="002528CA">
              <w:rPr>
                <w:rFonts w:ascii="宋体" w:hAnsi="宋体" w:hint="eastAsia"/>
                <w:szCs w:val="21"/>
              </w:rPr>
              <w:t>管理</w:t>
            </w:r>
            <w:r w:rsidR="00FC1F7F" w:rsidRPr="002528CA">
              <w:rPr>
                <w:rFonts w:ascii="宋体" w:hAnsi="宋体" w:hint="eastAsia"/>
                <w:szCs w:val="21"/>
              </w:rPr>
              <w:t>层</w:t>
            </w:r>
          </w:p>
          <w:p w14:paraId="50142C09" w14:textId="3B95BA66" w:rsidR="002E2F3B" w:rsidRPr="001134C0" w:rsidRDefault="005F42FC" w:rsidP="0050417A">
            <w:pPr>
              <w:spacing w:line="360" w:lineRule="exact"/>
              <w:jc w:val="center"/>
              <w:rPr>
                <w:rFonts w:ascii="宋体" w:hAnsi="宋体"/>
                <w:color w:val="FF0000"/>
                <w:szCs w:val="21"/>
              </w:rPr>
            </w:pPr>
            <w:r>
              <w:rPr>
                <w:rFonts w:ascii="宋体" w:hAnsi="宋体" w:hint="eastAsia"/>
                <w:szCs w:val="21"/>
              </w:rPr>
              <w:t>安全生 产部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1DE6B7CE" w:rsidR="002E2F3B" w:rsidRDefault="002E2F3B" w:rsidP="00536C1C">
            <w:pPr>
              <w:spacing w:line="360" w:lineRule="exact"/>
              <w:jc w:val="center"/>
              <w:rPr>
                <w:rFonts w:ascii="宋体" w:hAnsi="宋体"/>
                <w:szCs w:val="21"/>
              </w:rPr>
            </w:pPr>
            <w:bookmarkStart w:id="28" w:name="_Hlk108104256"/>
            <w:r>
              <w:rPr>
                <w:rFonts w:ascii="宋体" w:hAnsi="宋体" w:hint="eastAsia"/>
                <w:szCs w:val="21"/>
              </w:rPr>
              <w:t>1</w:t>
            </w:r>
            <w:r w:rsidR="00CE7EB5">
              <w:rPr>
                <w:rFonts w:ascii="宋体" w:hAnsi="宋体"/>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1A997178" w:rsidR="002E2F3B" w:rsidRPr="005F7701" w:rsidRDefault="00E1466E" w:rsidP="00717D94">
            <w:pPr>
              <w:spacing w:line="400" w:lineRule="exact"/>
              <w:ind w:firstLineChars="200" w:firstLine="420"/>
              <w:rPr>
                <w:rFonts w:ascii="宋体" w:hAnsi="宋体"/>
                <w:bCs/>
                <w:szCs w:val="21"/>
              </w:rPr>
            </w:pPr>
            <w:bookmarkStart w:id="29" w:name="_Hlk76391364"/>
            <w:bookmarkStart w:id="30" w:name="_Hlk101000661"/>
            <w:r w:rsidRPr="005F7701">
              <w:rPr>
                <w:rFonts w:ascii="宋体" w:hAnsi="宋体" w:hint="eastAsia"/>
                <w:szCs w:val="21"/>
              </w:rPr>
              <w:t>企业于</w:t>
            </w:r>
            <w:bookmarkStart w:id="31" w:name="_Hlk109468248"/>
            <w:r w:rsidRPr="005F7701">
              <w:rPr>
                <w:rFonts w:ascii="宋体" w:hAnsi="宋体" w:hint="eastAsia"/>
                <w:szCs w:val="21"/>
              </w:rPr>
              <w:t>202</w:t>
            </w:r>
            <w:r w:rsidR="00717D94" w:rsidRPr="005F7701">
              <w:rPr>
                <w:rFonts w:ascii="宋体" w:hAnsi="宋体" w:hint="eastAsia"/>
                <w:szCs w:val="21"/>
              </w:rPr>
              <w:t>2</w:t>
            </w:r>
            <w:r w:rsidRPr="005F7701">
              <w:rPr>
                <w:rFonts w:ascii="宋体" w:hAnsi="宋体" w:hint="eastAsia"/>
                <w:szCs w:val="21"/>
              </w:rPr>
              <w:t>年</w:t>
            </w:r>
            <w:r w:rsidR="00D83F3A" w:rsidRPr="005F7701">
              <w:rPr>
                <w:rFonts w:ascii="宋体" w:hAnsi="宋体"/>
                <w:szCs w:val="21"/>
              </w:rPr>
              <w:t>0</w:t>
            </w:r>
            <w:r w:rsidR="002A3134" w:rsidRPr="005F7701">
              <w:rPr>
                <w:rFonts w:ascii="宋体" w:hAnsi="宋体"/>
                <w:szCs w:val="21"/>
              </w:rPr>
              <w:t>8</w:t>
            </w:r>
            <w:r w:rsidRPr="005F7701">
              <w:rPr>
                <w:rFonts w:ascii="宋体" w:hAnsi="宋体" w:hint="eastAsia"/>
                <w:szCs w:val="21"/>
              </w:rPr>
              <w:t>月</w:t>
            </w:r>
            <w:r w:rsidR="00981449" w:rsidRPr="005F7701">
              <w:rPr>
                <w:rFonts w:ascii="宋体" w:hAnsi="宋体"/>
                <w:szCs w:val="21"/>
              </w:rPr>
              <w:t>2</w:t>
            </w:r>
            <w:r w:rsidR="00F91AF3">
              <w:rPr>
                <w:rFonts w:ascii="宋体" w:hAnsi="宋体"/>
                <w:szCs w:val="21"/>
              </w:rPr>
              <w:t>0</w:t>
            </w:r>
            <w:r w:rsidRPr="005F7701">
              <w:rPr>
                <w:rFonts w:ascii="宋体" w:hAnsi="宋体" w:hint="eastAsia"/>
                <w:szCs w:val="21"/>
              </w:rPr>
              <w:t>日</w:t>
            </w:r>
            <w:bookmarkEnd w:id="31"/>
            <w:r w:rsidRPr="005F7701">
              <w:rPr>
                <w:rFonts w:ascii="宋体" w:hAnsi="宋体" w:hint="eastAsia"/>
                <w:szCs w:val="21"/>
              </w:rPr>
              <w:t>，</w:t>
            </w:r>
            <w:bookmarkStart w:id="32" w:name="_Hlk108443775"/>
            <w:r w:rsidRPr="005F7701">
              <w:rPr>
                <w:rFonts w:ascii="宋体" w:hAnsi="宋体" w:hint="eastAsia"/>
                <w:szCs w:val="21"/>
              </w:rPr>
              <w:t>组织了测量管理体系内部审核</w:t>
            </w:r>
            <w:r w:rsidR="00B34C8C" w:rsidRPr="005F7701">
              <w:rPr>
                <w:rFonts w:ascii="宋体" w:hAnsi="宋体" w:hint="eastAsia"/>
                <w:szCs w:val="21"/>
              </w:rPr>
              <w:t>，</w:t>
            </w:r>
            <w:r w:rsidRPr="005F7701">
              <w:rPr>
                <w:rFonts w:ascii="宋体" w:hAnsi="宋体" w:hint="eastAsia"/>
                <w:szCs w:val="21"/>
              </w:rPr>
              <w:t>分两组对体系涉及的所有部门、</w:t>
            </w:r>
            <w:r w:rsidR="00F91AF3">
              <w:rPr>
                <w:rFonts w:ascii="宋体" w:hAnsi="宋体" w:hint="eastAsia"/>
                <w:szCs w:val="21"/>
              </w:rPr>
              <w:t>各事业部</w:t>
            </w:r>
            <w:r w:rsidRPr="005F7701">
              <w:rPr>
                <w:rFonts w:ascii="宋体" w:hAnsi="宋体" w:hint="eastAsia"/>
                <w:szCs w:val="21"/>
              </w:rPr>
              <w:t>进行了全要素的审核，</w:t>
            </w:r>
            <w:r w:rsidR="00D83F3A" w:rsidRPr="005F7701">
              <w:rPr>
                <w:rFonts w:ascii="宋体" w:hAnsi="宋体" w:hint="eastAsia"/>
                <w:bCs/>
                <w:szCs w:val="21"/>
              </w:rPr>
              <w:t>检查了内审计划、</w:t>
            </w:r>
            <w:r w:rsidR="0055100E" w:rsidRPr="005F7701">
              <w:rPr>
                <w:rFonts w:ascii="宋体" w:hAnsi="宋体" w:hint="eastAsia"/>
                <w:bCs/>
                <w:szCs w:val="21"/>
              </w:rPr>
              <w:t>内审会议签到表、</w:t>
            </w:r>
            <w:r w:rsidR="00D83F3A" w:rsidRPr="005F7701">
              <w:rPr>
                <w:rFonts w:ascii="宋体" w:hAnsi="宋体" w:hint="eastAsia"/>
                <w:bCs/>
                <w:szCs w:val="21"/>
              </w:rPr>
              <w:t>内</w:t>
            </w:r>
            <w:proofErr w:type="gramStart"/>
            <w:r w:rsidR="00D83F3A" w:rsidRPr="005F7701">
              <w:rPr>
                <w:rFonts w:ascii="宋体" w:hAnsi="宋体" w:hint="eastAsia"/>
                <w:bCs/>
                <w:szCs w:val="21"/>
              </w:rPr>
              <w:t>审检查</w:t>
            </w:r>
            <w:proofErr w:type="gramEnd"/>
            <w:r w:rsidR="00D83F3A" w:rsidRPr="005F7701">
              <w:rPr>
                <w:rFonts w:ascii="宋体" w:hAnsi="宋体" w:hint="eastAsia"/>
                <w:bCs/>
                <w:szCs w:val="21"/>
              </w:rPr>
              <w:t>记录表、内审报告、</w:t>
            </w:r>
            <w:proofErr w:type="gramStart"/>
            <w:r w:rsidR="00D83F3A" w:rsidRPr="005F7701">
              <w:rPr>
                <w:rFonts w:ascii="宋体" w:hAnsi="宋体" w:hint="eastAsia"/>
                <w:bCs/>
                <w:szCs w:val="21"/>
              </w:rPr>
              <w:t>内审不符合</w:t>
            </w:r>
            <w:proofErr w:type="gramEnd"/>
            <w:r w:rsidR="00D83F3A" w:rsidRPr="005F7701">
              <w:rPr>
                <w:rFonts w:ascii="宋体" w:hAnsi="宋体" w:hint="eastAsia"/>
                <w:bCs/>
                <w:szCs w:val="21"/>
              </w:rPr>
              <w:t>报告等记录规范，信息内容填写完整，</w:t>
            </w:r>
            <w:r w:rsidR="00D83F3A" w:rsidRPr="005F7701">
              <w:rPr>
                <w:rFonts w:ascii="宋体" w:hAnsi="宋体" w:hint="eastAsia"/>
                <w:szCs w:val="21"/>
              </w:rPr>
              <w:t>内审中</w:t>
            </w:r>
            <w:r w:rsidRPr="005F7701">
              <w:rPr>
                <w:rFonts w:ascii="宋体" w:hAnsi="宋体" w:hint="eastAsia"/>
                <w:szCs w:val="21"/>
              </w:rPr>
              <w:t>发现了</w:t>
            </w:r>
            <w:r w:rsidR="002A3134" w:rsidRPr="005F7701">
              <w:rPr>
                <w:rFonts w:ascii="宋体" w:hAnsi="宋体" w:hint="eastAsia"/>
                <w:szCs w:val="21"/>
              </w:rPr>
              <w:t>一</w:t>
            </w:r>
            <w:r w:rsidRPr="005F7701">
              <w:rPr>
                <w:rFonts w:ascii="宋体" w:hAnsi="宋体" w:hint="eastAsia"/>
                <w:szCs w:val="21"/>
              </w:rPr>
              <w:t>个不符合项，并在规定的时间里完成了整改</w:t>
            </w:r>
            <w:bookmarkEnd w:id="29"/>
            <w:r w:rsidR="00717D94" w:rsidRPr="005F7701">
              <w:rPr>
                <w:rFonts w:ascii="宋体" w:hAnsi="宋体" w:hint="eastAsia"/>
                <w:szCs w:val="21"/>
              </w:rPr>
              <w:t>，已关闭。</w:t>
            </w:r>
            <w:bookmarkEnd w:id="30"/>
            <w:bookmarkEnd w:id="32"/>
          </w:p>
        </w:tc>
        <w:tc>
          <w:tcPr>
            <w:tcW w:w="1016" w:type="dxa"/>
            <w:vAlign w:val="center"/>
          </w:tcPr>
          <w:p w14:paraId="5E4C3D78" w14:textId="5726B9E9" w:rsidR="002E2F3B" w:rsidRPr="001134C0" w:rsidRDefault="00FC1F7F" w:rsidP="002E2F3B">
            <w:pPr>
              <w:spacing w:line="360" w:lineRule="exact"/>
              <w:jc w:val="center"/>
              <w:rPr>
                <w:rFonts w:ascii="宋体" w:hAnsi="宋体"/>
                <w:color w:val="FF0000"/>
                <w:szCs w:val="21"/>
              </w:rPr>
            </w:pPr>
            <w:r w:rsidRPr="001134C0">
              <w:rPr>
                <w:rFonts w:ascii="宋体" w:hAnsi="宋体" w:hint="eastAsia"/>
                <w:color w:val="FF0000"/>
                <w:szCs w:val="21"/>
              </w:rPr>
              <w:t xml:space="preserve"> </w:t>
            </w:r>
          </w:p>
          <w:p w14:paraId="2DDF06D4" w14:textId="388E5B4C" w:rsidR="002E2F3B" w:rsidRPr="002A3134" w:rsidRDefault="005F42FC" w:rsidP="0050417A">
            <w:pPr>
              <w:spacing w:line="360" w:lineRule="exact"/>
              <w:jc w:val="center"/>
              <w:rPr>
                <w:rFonts w:ascii="宋体" w:hAnsi="宋体"/>
                <w:szCs w:val="21"/>
              </w:rPr>
            </w:pPr>
            <w:r>
              <w:rPr>
                <w:rFonts w:ascii="宋体" w:hAnsi="宋体" w:hint="eastAsia"/>
                <w:szCs w:val="21"/>
              </w:rPr>
              <w:t>安全生 产部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8"/>
      <w:tr w:rsidR="002E2F3B" w14:paraId="2440EE1F" w14:textId="77777777" w:rsidTr="00A66DE4">
        <w:trPr>
          <w:trHeight w:val="90"/>
          <w:jc w:val="center"/>
        </w:trPr>
        <w:tc>
          <w:tcPr>
            <w:tcW w:w="535" w:type="dxa"/>
            <w:vAlign w:val="center"/>
          </w:tcPr>
          <w:p w14:paraId="4D2F027A" w14:textId="4AAE3E2A" w:rsidR="002E2F3B" w:rsidRDefault="002E2F3B" w:rsidP="00536C1C">
            <w:pPr>
              <w:spacing w:line="360" w:lineRule="exact"/>
              <w:jc w:val="center"/>
              <w:rPr>
                <w:rFonts w:ascii="宋体" w:hAnsi="宋体"/>
                <w:szCs w:val="21"/>
              </w:rPr>
            </w:pPr>
            <w:r>
              <w:rPr>
                <w:rFonts w:ascii="宋体" w:hAnsi="宋体" w:hint="eastAsia"/>
                <w:szCs w:val="21"/>
              </w:rPr>
              <w:t>1</w:t>
            </w:r>
            <w:r w:rsidR="00CE7EB5">
              <w:rPr>
                <w:rFonts w:ascii="宋体" w:hAnsi="宋体"/>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w:t>
            </w:r>
            <w:r>
              <w:rPr>
                <w:rFonts w:ascii="宋体" w:hAnsi="宋体" w:hint="eastAsia"/>
                <w:szCs w:val="21"/>
              </w:rPr>
              <w:lastRenderedPageBreak/>
              <w:t>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w:t>
            </w:r>
            <w:r>
              <w:rPr>
                <w:rFonts w:ascii="宋体" w:hAnsi="宋体" w:hint="eastAsia"/>
                <w:szCs w:val="21"/>
              </w:rPr>
              <w:lastRenderedPageBreak/>
              <w:t>量管理体系的监视</w:t>
            </w:r>
          </w:p>
        </w:tc>
        <w:tc>
          <w:tcPr>
            <w:tcW w:w="4110" w:type="dxa"/>
          </w:tcPr>
          <w:p w14:paraId="52132262" w14:textId="7C005FA6" w:rsidR="00B053B2" w:rsidRPr="002A3134" w:rsidRDefault="00F40BC0" w:rsidP="00ED6A18">
            <w:pPr>
              <w:spacing w:line="400" w:lineRule="exact"/>
              <w:ind w:firstLineChars="200" w:firstLine="420"/>
              <w:rPr>
                <w:rFonts w:ascii="宋体" w:hAnsi="宋体"/>
                <w:szCs w:val="21"/>
              </w:rPr>
            </w:pPr>
            <w:r w:rsidRPr="002A3134">
              <w:rPr>
                <w:rFonts w:ascii="宋体" w:hAnsi="宋体" w:hint="eastAsia"/>
                <w:szCs w:val="21"/>
              </w:rPr>
              <w:lastRenderedPageBreak/>
              <w:t>企业编制的</w:t>
            </w:r>
            <w:r w:rsidR="001B6664">
              <w:rPr>
                <w:rFonts w:ascii="宋体" w:hAnsi="宋体"/>
                <w:szCs w:val="21"/>
              </w:rPr>
              <w:t>HL</w:t>
            </w:r>
            <w:r w:rsidR="00036C18" w:rsidRPr="002A3134">
              <w:rPr>
                <w:rFonts w:ascii="宋体" w:hAnsi="宋体"/>
                <w:szCs w:val="21"/>
              </w:rPr>
              <w:t>/MP-12</w:t>
            </w:r>
            <w:r w:rsidR="005639C6" w:rsidRPr="002A3134">
              <w:rPr>
                <w:rFonts w:ascii="宋体" w:hAnsi="宋体"/>
                <w:szCs w:val="21"/>
              </w:rPr>
              <w:t>-202</w:t>
            </w:r>
            <w:r w:rsidR="00F91AF3">
              <w:rPr>
                <w:rFonts w:ascii="宋体" w:hAnsi="宋体"/>
                <w:szCs w:val="21"/>
              </w:rPr>
              <w:t>2</w:t>
            </w:r>
            <w:r w:rsidR="00B449C6" w:rsidRPr="002A3134">
              <w:rPr>
                <w:rFonts w:ascii="宋体" w:hAnsi="宋体" w:hint="eastAsia"/>
                <w:szCs w:val="21"/>
              </w:rPr>
              <w:t>《计量确</w:t>
            </w:r>
            <w:r w:rsidR="00B449C6" w:rsidRPr="002A3134">
              <w:rPr>
                <w:rFonts w:ascii="宋体" w:hAnsi="宋体" w:hint="eastAsia"/>
                <w:szCs w:val="21"/>
              </w:rPr>
              <w:lastRenderedPageBreak/>
              <w:t>认管理程序》、</w:t>
            </w:r>
            <w:r w:rsidR="001B6664">
              <w:rPr>
                <w:rFonts w:ascii="宋体" w:hAnsi="宋体"/>
                <w:szCs w:val="21"/>
              </w:rPr>
              <w:t>HL</w:t>
            </w:r>
            <w:r w:rsidR="00BF5E3D" w:rsidRPr="002A3134">
              <w:rPr>
                <w:rFonts w:ascii="宋体" w:hAnsi="宋体"/>
                <w:szCs w:val="21"/>
              </w:rPr>
              <w:t>/MP-13</w:t>
            </w:r>
            <w:r w:rsidR="005639C6" w:rsidRPr="002A3134">
              <w:rPr>
                <w:rFonts w:ascii="宋体" w:hAnsi="宋体"/>
                <w:szCs w:val="21"/>
              </w:rPr>
              <w:t>-202</w:t>
            </w:r>
            <w:r w:rsidR="00F91AF3">
              <w:rPr>
                <w:rFonts w:ascii="宋体" w:hAnsi="宋体"/>
                <w:szCs w:val="21"/>
              </w:rPr>
              <w:t>2</w:t>
            </w:r>
            <w:r w:rsidR="00B449C6" w:rsidRPr="002A3134">
              <w:rPr>
                <w:rFonts w:ascii="宋体" w:hAnsi="宋体" w:hint="eastAsia"/>
                <w:szCs w:val="21"/>
              </w:rPr>
              <w:t>《测量过程管理程序》</w:t>
            </w:r>
            <w:r w:rsidRPr="002A3134">
              <w:rPr>
                <w:rFonts w:ascii="宋体" w:hAnsi="宋体" w:hint="eastAsia"/>
                <w:szCs w:val="21"/>
              </w:rPr>
              <w:t>中规定了测量体系监视控制要求，</w:t>
            </w:r>
            <w:r w:rsidR="00E33B3D" w:rsidRPr="002A3134">
              <w:rPr>
                <w:rFonts w:ascii="宋体" w:hAnsi="宋体" w:hint="eastAsia"/>
                <w:szCs w:val="21"/>
              </w:rPr>
              <w:t>一般的测量过程和测量设备计量确认过程按照规定的频次进行监视</w:t>
            </w:r>
            <w:r w:rsidR="008F0F66" w:rsidRPr="002A3134">
              <w:rPr>
                <w:rFonts w:ascii="宋体" w:hAnsi="宋体" w:hint="eastAsia"/>
                <w:szCs w:val="21"/>
              </w:rPr>
              <w:t>，</w:t>
            </w:r>
            <w:r w:rsidR="00DE2E18" w:rsidRPr="002A3134">
              <w:rPr>
                <w:rFonts w:ascii="宋体" w:hAnsi="宋体" w:hint="eastAsia"/>
                <w:szCs w:val="21"/>
              </w:rPr>
              <w:t>检</w:t>
            </w:r>
            <w:r w:rsidR="001A1B18" w:rsidRPr="002A3134">
              <w:rPr>
                <w:rFonts w:ascii="宋体" w:hAnsi="宋体" w:hint="eastAsia"/>
                <w:szCs w:val="21"/>
              </w:rPr>
              <w:t>查了</w:t>
            </w:r>
            <w:r w:rsidRPr="002A3134">
              <w:rPr>
                <w:rFonts w:ascii="宋体" w:hAnsi="宋体" w:hint="eastAsia"/>
                <w:szCs w:val="21"/>
              </w:rPr>
              <w:t>重要测量过程</w:t>
            </w:r>
            <w:r w:rsidR="00BB03F9" w:rsidRPr="002A3134">
              <w:rPr>
                <w:rFonts w:ascii="宋体" w:hAnsi="宋体" w:hint="eastAsia"/>
                <w:szCs w:val="21"/>
              </w:rPr>
              <w:t>编制了《测量过程控制规范》</w:t>
            </w:r>
            <w:r w:rsidR="006D38AB" w:rsidRPr="002A3134">
              <w:rPr>
                <w:rFonts w:ascii="宋体" w:hAnsi="宋体" w:hint="eastAsia"/>
                <w:szCs w:val="21"/>
              </w:rPr>
              <w:t>：</w:t>
            </w:r>
            <w:r w:rsidR="00F91AF3" w:rsidRPr="00F91AF3">
              <w:rPr>
                <w:rFonts w:ascii="宋体" w:hAnsi="宋体" w:hint="eastAsia"/>
                <w:szCs w:val="21"/>
              </w:rPr>
              <w:t>保护电路有效性检测过程</w:t>
            </w:r>
            <w:r w:rsidR="00BB03F9" w:rsidRPr="005F7701">
              <w:rPr>
                <w:rFonts w:ascii="宋体" w:hAnsi="宋体" w:hint="eastAsia"/>
                <w:szCs w:val="21"/>
              </w:rPr>
              <w:t>，</w:t>
            </w:r>
            <w:r w:rsidR="00E33B3D" w:rsidRPr="002A3134">
              <w:rPr>
                <w:rFonts w:ascii="宋体" w:hAnsi="宋体" w:hint="eastAsia"/>
                <w:szCs w:val="21"/>
              </w:rPr>
              <w:t>按要求</w:t>
            </w:r>
            <w:r w:rsidR="00BB03F9" w:rsidRPr="002A3134">
              <w:rPr>
                <w:rFonts w:ascii="宋体" w:hAnsi="宋体" w:hint="eastAsia"/>
                <w:szCs w:val="21"/>
              </w:rPr>
              <w:t>受控</w:t>
            </w:r>
            <w:r w:rsidR="00AA7A75" w:rsidRPr="002A3134">
              <w:rPr>
                <w:rFonts w:ascii="宋体" w:hAnsi="宋体" w:hint="eastAsia"/>
                <w:szCs w:val="21"/>
              </w:rPr>
              <w:t>并进行</w:t>
            </w:r>
            <w:r w:rsidR="00BB03F9" w:rsidRPr="002A3134">
              <w:rPr>
                <w:rFonts w:ascii="宋体" w:hAnsi="宋体" w:hint="eastAsia"/>
                <w:szCs w:val="21"/>
              </w:rPr>
              <w:t>实施、</w:t>
            </w:r>
            <w:r w:rsidR="00E33B3D" w:rsidRPr="002A3134">
              <w:rPr>
                <w:rFonts w:ascii="宋体" w:hAnsi="宋体" w:hint="eastAsia"/>
                <w:szCs w:val="21"/>
              </w:rPr>
              <w:t>监视，</w:t>
            </w:r>
            <w:r w:rsidRPr="002A3134">
              <w:rPr>
                <w:rFonts w:ascii="宋体" w:hAnsi="宋体" w:hint="eastAsia"/>
                <w:szCs w:val="21"/>
              </w:rPr>
              <w:t>见</w:t>
            </w:r>
            <w:r w:rsidR="00742505" w:rsidRPr="002A3134">
              <w:rPr>
                <w:rFonts w:ascii="宋体" w:hAnsi="宋体" w:hint="eastAsia"/>
                <w:szCs w:val="21"/>
              </w:rPr>
              <w:t>附件</w:t>
            </w:r>
            <w:r w:rsidRPr="002A3134">
              <w:rPr>
                <w:rFonts w:ascii="宋体" w:hAnsi="宋体" w:hint="eastAsia"/>
                <w:szCs w:val="21"/>
              </w:rPr>
              <w:t>《测量过程监视统计记录表及控制图》</w:t>
            </w:r>
            <w:r w:rsidR="00B53B19" w:rsidRPr="002A3134">
              <w:rPr>
                <w:rFonts w:ascii="宋体" w:hAnsi="宋体" w:hint="eastAsia"/>
                <w:szCs w:val="21"/>
              </w:rPr>
              <w:t>。</w:t>
            </w:r>
          </w:p>
        </w:tc>
        <w:tc>
          <w:tcPr>
            <w:tcW w:w="1016" w:type="dxa"/>
            <w:vAlign w:val="center"/>
          </w:tcPr>
          <w:p w14:paraId="431AF4E6" w14:textId="6BC80A13" w:rsidR="00124434" w:rsidRPr="002A3134" w:rsidRDefault="005F42FC" w:rsidP="00D5394B">
            <w:pPr>
              <w:spacing w:line="360" w:lineRule="exact"/>
              <w:jc w:val="center"/>
              <w:rPr>
                <w:rFonts w:ascii="宋体" w:hAnsi="宋体"/>
                <w:szCs w:val="21"/>
              </w:rPr>
            </w:pPr>
            <w:r>
              <w:rPr>
                <w:rFonts w:ascii="宋体" w:hAnsi="宋体" w:hint="eastAsia"/>
                <w:szCs w:val="21"/>
              </w:rPr>
              <w:lastRenderedPageBreak/>
              <w:t xml:space="preserve">安全生 </w:t>
            </w:r>
            <w:r>
              <w:rPr>
                <w:rFonts w:ascii="宋体" w:hAnsi="宋体" w:hint="eastAsia"/>
                <w:szCs w:val="21"/>
              </w:rPr>
              <w:lastRenderedPageBreak/>
              <w:t>产部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lastRenderedPageBreak/>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51512D2B" w:rsidR="002E2F3B" w:rsidRDefault="00386793" w:rsidP="00536C1C">
            <w:pPr>
              <w:spacing w:line="360" w:lineRule="exact"/>
              <w:rPr>
                <w:rFonts w:ascii="宋体" w:hAnsi="宋体"/>
                <w:szCs w:val="21"/>
              </w:rPr>
            </w:pPr>
            <w:r>
              <w:rPr>
                <w:rFonts w:ascii="宋体" w:hAnsi="宋体" w:hint="eastAsia"/>
                <w:szCs w:val="21"/>
              </w:rPr>
              <w:t>1</w:t>
            </w:r>
            <w:r w:rsidR="00CE7EB5">
              <w:rPr>
                <w:rFonts w:ascii="宋体" w:hAnsi="宋体"/>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2A3134" w:rsidRDefault="002E2F3B" w:rsidP="00393271">
            <w:pPr>
              <w:spacing w:line="400" w:lineRule="exact"/>
              <w:ind w:firstLineChars="200" w:firstLine="420"/>
              <w:rPr>
                <w:szCs w:val="21"/>
              </w:rPr>
            </w:pPr>
            <w:r w:rsidRPr="002A3134">
              <w:rPr>
                <w:rFonts w:hint="eastAsia"/>
                <w:szCs w:val="21"/>
              </w:rPr>
              <w:t>企业的不合格测量体系的控制是采取测量体系内审、监视，对内</w:t>
            </w:r>
            <w:proofErr w:type="gramStart"/>
            <w:r w:rsidRPr="002A3134">
              <w:rPr>
                <w:rFonts w:hint="eastAsia"/>
                <w:szCs w:val="21"/>
              </w:rPr>
              <w:t>审过程</w:t>
            </w:r>
            <w:proofErr w:type="gramEnd"/>
            <w:r w:rsidRPr="002A3134">
              <w:rPr>
                <w:rFonts w:hint="eastAsia"/>
                <w:szCs w:val="21"/>
              </w:rPr>
              <w:t>中发现的不</w:t>
            </w:r>
            <w:proofErr w:type="gramStart"/>
            <w:r w:rsidRPr="002A3134">
              <w:rPr>
                <w:rFonts w:hint="eastAsia"/>
                <w:szCs w:val="21"/>
              </w:rPr>
              <w:t>符合项能查找</w:t>
            </w:r>
            <w:proofErr w:type="gramEnd"/>
            <w:r w:rsidRPr="002A3134">
              <w:rPr>
                <w:rFonts w:hint="eastAsia"/>
                <w:szCs w:val="21"/>
              </w:rPr>
              <w:t>原因，列出不符合项及纠正措施整改单，按期整改关闭。</w:t>
            </w:r>
          </w:p>
          <w:p w14:paraId="53F04B7E" w14:textId="2FC84F64" w:rsidR="002E2F3B" w:rsidRPr="002A3134" w:rsidRDefault="002E2F3B" w:rsidP="00393271">
            <w:pPr>
              <w:spacing w:line="400" w:lineRule="exact"/>
              <w:ind w:firstLineChars="200" w:firstLine="420"/>
              <w:rPr>
                <w:szCs w:val="21"/>
              </w:rPr>
            </w:pPr>
            <w:r w:rsidRPr="002A3134">
              <w:rPr>
                <w:rFonts w:hint="eastAsia"/>
                <w:szCs w:val="21"/>
              </w:rPr>
              <w:t>企业对不合格测量过程及不合格测量设备的控制已在</w:t>
            </w:r>
            <w:r w:rsidR="001B6664">
              <w:rPr>
                <w:rFonts w:ascii="宋体" w:hAnsi="宋体"/>
                <w:szCs w:val="21"/>
              </w:rPr>
              <w:t>HL</w:t>
            </w:r>
            <w:r w:rsidR="00036C18" w:rsidRPr="002A3134">
              <w:rPr>
                <w:rFonts w:ascii="宋体" w:hAnsi="宋体"/>
                <w:szCs w:val="21"/>
              </w:rPr>
              <w:t>/MP-18</w:t>
            </w:r>
            <w:r w:rsidR="005639C6" w:rsidRPr="002A3134">
              <w:rPr>
                <w:rFonts w:ascii="宋体" w:hAnsi="宋体"/>
                <w:szCs w:val="21"/>
              </w:rPr>
              <w:t>-202</w:t>
            </w:r>
            <w:r w:rsidR="00F91AF3">
              <w:rPr>
                <w:rFonts w:ascii="宋体" w:hAnsi="宋体"/>
                <w:szCs w:val="21"/>
              </w:rPr>
              <w:t>2</w:t>
            </w:r>
            <w:r w:rsidRPr="002A3134">
              <w:rPr>
                <w:rFonts w:ascii="宋体" w:hAnsi="宋体" w:hint="eastAsia"/>
                <w:szCs w:val="21"/>
              </w:rPr>
              <w:t>《</w:t>
            </w:r>
            <w:r w:rsidRPr="002A3134">
              <w:rPr>
                <w:rFonts w:ascii="宋体" w:hAnsi="宋体" w:cs="宋体" w:hint="eastAsia"/>
                <w:kern w:val="0"/>
                <w:szCs w:val="21"/>
              </w:rPr>
              <w:t>不合格</w:t>
            </w:r>
            <w:r w:rsidR="00002A01" w:rsidRPr="002A3134">
              <w:rPr>
                <w:rFonts w:ascii="宋体" w:hAnsi="宋体" w:cs="宋体" w:hint="eastAsia"/>
                <w:kern w:val="0"/>
                <w:szCs w:val="21"/>
              </w:rPr>
              <w:t>控制</w:t>
            </w:r>
            <w:r w:rsidR="00A11FDE" w:rsidRPr="002A3134">
              <w:rPr>
                <w:rFonts w:ascii="宋体" w:hAnsi="宋体" w:cs="宋体" w:hint="eastAsia"/>
                <w:kern w:val="0"/>
                <w:szCs w:val="21"/>
              </w:rPr>
              <w:t>管理</w:t>
            </w:r>
            <w:r w:rsidRPr="002A3134">
              <w:rPr>
                <w:rFonts w:ascii="宋体" w:hAnsi="宋体" w:cs="宋体" w:hint="eastAsia"/>
                <w:kern w:val="0"/>
                <w:szCs w:val="21"/>
              </w:rPr>
              <w:t>程序</w:t>
            </w:r>
            <w:r w:rsidRPr="002A3134">
              <w:rPr>
                <w:rFonts w:ascii="宋体" w:hAnsi="宋体" w:hint="eastAsia"/>
                <w:szCs w:val="21"/>
              </w:rPr>
              <w:t>》</w:t>
            </w:r>
            <w:r w:rsidRPr="002A3134">
              <w:rPr>
                <w:rFonts w:hint="eastAsia"/>
                <w:szCs w:val="21"/>
              </w:rPr>
              <w:t>里做了明确规定，目前</w:t>
            </w:r>
            <w:r w:rsidR="00F40BC0" w:rsidRPr="002A3134">
              <w:rPr>
                <w:rFonts w:hint="eastAsia"/>
                <w:szCs w:val="21"/>
              </w:rPr>
              <w:t>暂无</w:t>
            </w:r>
            <w:r w:rsidRPr="002A3134">
              <w:rPr>
                <w:rFonts w:hint="eastAsia"/>
                <w:szCs w:val="21"/>
              </w:rPr>
              <w:t>出现不合格测量过程</w:t>
            </w:r>
            <w:r w:rsidR="00C96116" w:rsidRPr="002A3134">
              <w:rPr>
                <w:rFonts w:hint="eastAsia"/>
                <w:szCs w:val="21"/>
              </w:rPr>
              <w:t>、</w:t>
            </w:r>
            <w:r w:rsidRPr="002A3134">
              <w:rPr>
                <w:rFonts w:hint="eastAsia"/>
                <w:szCs w:val="21"/>
              </w:rPr>
              <w:t>不合格测量设备</w:t>
            </w:r>
            <w:r w:rsidR="00C96116" w:rsidRPr="002A3134">
              <w:rPr>
                <w:rFonts w:hint="eastAsia"/>
                <w:szCs w:val="21"/>
              </w:rPr>
              <w:t>，</w:t>
            </w:r>
            <w:r w:rsidR="003D2DC7" w:rsidRPr="002A3134">
              <w:rPr>
                <w:rFonts w:hint="eastAsia"/>
                <w:szCs w:val="21"/>
              </w:rPr>
              <w:t>满足要求。</w:t>
            </w:r>
            <w:r w:rsidRPr="002A3134">
              <w:rPr>
                <w:rFonts w:hint="eastAsia"/>
                <w:szCs w:val="21"/>
              </w:rPr>
              <w:t xml:space="preserve"> </w:t>
            </w:r>
          </w:p>
        </w:tc>
        <w:tc>
          <w:tcPr>
            <w:tcW w:w="1016" w:type="dxa"/>
            <w:vAlign w:val="center"/>
          </w:tcPr>
          <w:p w14:paraId="448D125D" w14:textId="77777777" w:rsidR="002E2F3B" w:rsidRPr="002A3134" w:rsidRDefault="002E2F3B" w:rsidP="002E2F3B">
            <w:pPr>
              <w:spacing w:line="360" w:lineRule="exact"/>
              <w:rPr>
                <w:rFonts w:ascii="宋体" w:hAnsi="宋体"/>
                <w:szCs w:val="21"/>
              </w:rPr>
            </w:pPr>
          </w:p>
          <w:p w14:paraId="730661B5" w14:textId="0B4D3CAB" w:rsidR="00657649" w:rsidRPr="002A3134" w:rsidRDefault="005F42FC" w:rsidP="002B0283">
            <w:pPr>
              <w:spacing w:line="360" w:lineRule="exact"/>
              <w:jc w:val="center"/>
              <w:rPr>
                <w:szCs w:val="21"/>
              </w:rPr>
            </w:pPr>
            <w:r>
              <w:rPr>
                <w:rFonts w:ascii="宋体" w:hAnsi="宋体" w:hint="eastAsia"/>
                <w:szCs w:val="21"/>
              </w:rPr>
              <w:t>安全生 产部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274C5F25" w:rsidR="002E2F3B" w:rsidRDefault="00051FCE" w:rsidP="00536C1C">
            <w:pPr>
              <w:spacing w:line="360" w:lineRule="exact"/>
              <w:jc w:val="center"/>
              <w:rPr>
                <w:rFonts w:ascii="宋体" w:hAnsi="宋体"/>
                <w:szCs w:val="21"/>
              </w:rPr>
            </w:pPr>
            <w:r>
              <w:rPr>
                <w:rFonts w:ascii="宋体" w:hAnsi="宋体" w:hint="eastAsia"/>
                <w:szCs w:val="21"/>
              </w:rPr>
              <w:t>1</w:t>
            </w:r>
            <w:r w:rsidR="00CE7EB5">
              <w:rPr>
                <w:rFonts w:ascii="宋体" w:hAnsi="宋体"/>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6E75DDD1" w:rsidR="002E2F3B" w:rsidRPr="002A3134" w:rsidRDefault="002E2F3B" w:rsidP="00393271">
            <w:pPr>
              <w:spacing w:line="400" w:lineRule="exact"/>
              <w:ind w:firstLineChars="200" w:firstLine="420"/>
              <w:rPr>
                <w:szCs w:val="21"/>
              </w:rPr>
            </w:pPr>
            <w:r w:rsidRPr="002A3134">
              <w:rPr>
                <w:rFonts w:ascii="宋体" w:hAnsi="宋体" w:hint="eastAsia"/>
                <w:szCs w:val="21"/>
              </w:rPr>
              <w:t>企业编制的</w:t>
            </w:r>
            <w:r w:rsidR="001B6664">
              <w:rPr>
                <w:rFonts w:ascii="宋体" w:hAnsi="宋体"/>
                <w:szCs w:val="21"/>
              </w:rPr>
              <w:t>HL</w:t>
            </w:r>
            <w:r w:rsidR="00002A01" w:rsidRPr="002A3134">
              <w:rPr>
                <w:rFonts w:ascii="宋体" w:hAnsi="宋体"/>
                <w:szCs w:val="21"/>
              </w:rPr>
              <w:t>/M</w:t>
            </w:r>
            <w:r w:rsidR="00036C18" w:rsidRPr="002A3134">
              <w:rPr>
                <w:rFonts w:ascii="宋体" w:hAnsi="宋体"/>
                <w:szCs w:val="21"/>
              </w:rPr>
              <w:t>P</w:t>
            </w:r>
            <w:r w:rsidR="00002A01" w:rsidRPr="002A3134">
              <w:rPr>
                <w:rFonts w:ascii="宋体" w:hAnsi="宋体"/>
                <w:szCs w:val="21"/>
              </w:rPr>
              <w:t>-</w:t>
            </w:r>
            <w:r w:rsidR="00036C18" w:rsidRPr="002A3134">
              <w:rPr>
                <w:rFonts w:ascii="宋体" w:hAnsi="宋体"/>
                <w:szCs w:val="21"/>
              </w:rPr>
              <w:t>19</w:t>
            </w:r>
            <w:r w:rsidR="005639C6" w:rsidRPr="002A3134">
              <w:rPr>
                <w:rFonts w:ascii="宋体" w:hAnsi="宋体"/>
                <w:szCs w:val="21"/>
              </w:rPr>
              <w:t>-202</w:t>
            </w:r>
            <w:r w:rsidR="00F91AF3">
              <w:rPr>
                <w:rFonts w:ascii="宋体" w:hAnsi="宋体"/>
                <w:szCs w:val="21"/>
              </w:rPr>
              <w:t>2</w:t>
            </w:r>
            <w:r w:rsidR="00F257EA" w:rsidRPr="002A3134">
              <w:rPr>
                <w:rFonts w:ascii="宋体" w:hAnsi="宋体" w:hint="eastAsia"/>
                <w:szCs w:val="21"/>
              </w:rPr>
              <w:t>《</w:t>
            </w:r>
            <w:r w:rsidR="00036C18" w:rsidRPr="002A3134">
              <w:rPr>
                <w:rFonts w:ascii="宋体" w:hAnsi="宋体" w:cs="宋体" w:hint="eastAsia"/>
                <w:kern w:val="0"/>
                <w:szCs w:val="21"/>
              </w:rPr>
              <w:t>持续改进管理</w:t>
            </w:r>
            <w:r w:rsidR="00F257EA" w:rsidRPr="002A3134">
              <w:rPr>
                <w:rFonts w:ascii="宋体" w:hAnsi="宋体" w:cs="宋体" w:hint="eastAsia"/>
                <w:kern w:val="0"/>
                <w:szCs w:val="21"/>
              </w:rPr>
              <w:t>程序</w:t>
            </w:r>
            <w:r w:rsidR="00F257EA" w:rsidRPr="002A3134">
              <w:rPr>
                <w:rFonts w:ascii="宋体" w:hAnsi="宋体" w:hint="eastAsia"/>
                <w:szCs w:val="21"/>
              </w:rPr>
              <w:t>》</w:t>
            </w:r>
            <w:r w:rsidR="00F257EA" w:rsidRPr="002A3134">
              <w:rPr>
                <w:rFonts w:hint="eastAsia"/>
                <w:szCs w:val="21"/>
              </w:rPr>
              <w:t>里</w:t>
            </w:r>
            <w:r w:rsidRPr="002A3134">
              <w:rPr>
                <w:rFonts w:ascii="宋体" w:hAnsi="宋体" w:hint="eastAsia"/>
                <w:szCs w:val="21"/>
              </w:rPr>
              <w:t>中规定了</w:t>
            </w:r>
            <w:r w:rsidRPr="002A3134">
              <w:rPr>
                <w:rFonts w:hint="eastAsia"/>
                <w:bCs/>
                <w:szCs w:val="21"/>
              </w:rPr>
              <w:t>，</w:t>
            </w:r>
            <w:r w:rsidRPr="002A3134">
              <w:rPr>
                <w:rFonts w:ascii="宋体" w:hAnsi="宋体" w:hint="eastAsia"/>
                <w:szCs w:val="21"/>
              </w:rPr>
              <w:t>纠正措施和预防措施控制管理要求，</w:t>
            </w:r>
            <w:r w:rsidR="003F6FE2" w:rsidRPr="002A3134">
              <w:rPr>
                <w:rFonts w:ascii="宋体" w:hAnsi="宋体" w:hint="eastAsia"/>
                <w:szCs w:val="21"/>
              </w:rPr>
              <w:t>内审</w:t>
            </w:r>
            <w:r w:rsidR="009B36A9" w:rsidRPr="002A3134">
              <w:rPr>
                <w:rFonts w:ascii="宋体" w:hAnsi="宋体" w:hint="eastAsia"/>
                <w:szCs w:val="21"/>
              </w:rPr>
              <w:t>中的不符合项的</w:t>
            </w:r>
            <w:r w:rsidRPr="002A3134">
              <w:rPr>
                <w:rFonts w:hint="eastAsia"/>
                <w:bCs/>
                <w:szCs w:val="21"/>
              </w:rPr>
              <w:t>纠正措施</w:t>
            </w:r>
            <w:r w:rsidR="009B36A9" w:rsidRPr="002A3134">
              <w:rPr>
                <w:rFonts w:hint="eastAsia"/>
                <w:bCs/>
                <w:szCs w:val="21"/>
              </w:rPr>
              <w:t>已落实，</w:t>
            </w:r>
            <w:r w:rsidRPr="002A3134">
              <w:rPr>
                <w:rFonts w:hint="eastAsia"/>
                <w:bCs/>
                <w:szCs w:val="21"/>
              </w:rPr>
              <w:t>满足标准要求。</w:t>
            </w:r>
          </w:p>
        </w:tc>
        <w:tc>
          <w:tcPr>
            <w:tcW w:w="1016" w:type="dxa"/>
            <w:vAlign w:val="center"/>
          </w:tcPr>
          <w:p w14:paraId="1D7F7C5E" w14:textId="77777777" w:rsidR="00FC1F7F" w:rsidRPr="002A3134" w:rsidRDefault="00FC1F7F" w:rsidP="001915CB">
            <w:pPr>
              <w:spacing w:line="360" w:lineRule="exact"/>
              <w:jc w:val="center"/>
              <w:rPr>
                <w:rFonts w:ascii="宋体" w:hAnsi="宋体"/>
                <w:szCs w:val="21"/>
              </w:rPr>
            </w:pPr>
          </w:p>
          <w:p w14:paraId="5D92ECE3" w14:textId="52157975" w:rsidR="002E2F3B" w:rsidRPr="002A3134" w:rsidRDefault="00FC1F7F" w:rsidP="001915CB">
            <w:pPr>
              <w:spacing w:line="360" w:lineRule="exact"/>
              <w:jc w:val="center"/>
              <w:rPr>
                <w:rFonts w:ascii="宋体" w:hAnsi="宋体"/>
                <w:szCs w:val="21"/>
              </w:rPr>
            </w:pPr>
            <w:r w:rsidRPr="002A3134">
              <w:rPr>
                <w:rFonts w:ascii="宋体" w:hAnsi="宋体" w:hint="eastAsia"/>
                <w:szCs w:val="21"/>
              </w:rPr>
              <w:t>管理</w:t>
            </w:r>
            <w:proofErr w:type="gramStart"/>
            <w:r w:rsidRPr="002A3134">
              <w:rPr>
                <w:rFonts w:ascii="宋体" w:hAnsi="宋体" w:hint="eastAsia"/>
                <w:szCs w:val="21"/>
              </w:rPr>
              <w:t>层</w:t>
            </w:r>
            <w:r w:rsidR="005F42FC">
              <w:rPr>
                <w:rFonts w:ascii="宋体" w:hAnsi="宋体" w:hint="eastAsia"/>
                <w:szCs w:val="21"/>
              </w:rPr>
              <w:t>安全生</w:t>
            </w:r>
            <w:proofErr w:type="gramEnd"/>
            <w:r w:rsidR="005F42FC">
              <w:rPr>
                <w:rFonts w:ascii="宋体" w:hAnsi="宋体" w:hint="eastAsia"/>
                <w:szCs w:val="21"/>
              </w:rPr>
              <w:t xml:space="preserve"> 产部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48B2F147" w:rsidR="002E2F3B" w:rsidRDefault="00536C1C" w:rsidP="002E2F3B">
            <w:pPr>
              <w:spacing w:line="360" w:lineRule="exact"/>
              <w:jc w:val="center"/>
              <w:rPr>
                <w:rFonts w:ascii="宋体" w:hAnsi="宋体"/>
                <w:szCs w:val="21"/>
              </w:rPr>
            </w:pPr>
            <w:r>
              <w:rPr>
                <w:rFonts w:ascii="宋体" w:hAnsi="宋体" w:hint="eastAsia"/>
                <w:szCs w:val="21"/>
              </w:rPr>
              <w:t>1</w:t>
            </w:r>
            <w:r w:rsidR="00CE7EB5">
              <w:rPr>
                <w:rFonts w:ascii="宋体" w:hAnsi="宋体"/>
                <w:szCs w:val="21"/>
              </w:rPr>
              <w:t>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4F1F59C4" w:rsidR="002E2F3B" w:rsidRPr="002A3134" w:rsidRDefault="00E95955" w:rsidP="004F782E">
            <w:pPr>
              <w:spacing w:line="400" w:lineRule="exact"/>
              <w:ind w:firstLineChars="150" w:firstLine="315"/>
              <w:jc w:val="left"/>
              <w:rPr>
                <w:bCs/>
                <w:szCs w:val="21"/>
              </w:rPr>
            </w:pPr>
            <w:r w:rsidRPr="002A3134">
              <w:rPr>
                <w:rFonts w:hint="eastAsia"/>
                <w:bCs/>
                <w:szCs w:val="21"/>
              </w:rPr>
              <w:t>查：相关部门的文件、记录中的法定计量单位基本能规范使用法定计量单</w:t>
            </w:r>
            <w:r w:rsidRPr="005F7701">
              <w:rPr>
                <w:rFonts w:hint="eastAsia"/>
                <w:bCs/>
                <w:szCs w:val="21"/>
              </w:rPr>
              <w:t>位</w:t>
            </w:r>
            <w:r w:rsidR="001A1B18" w:rsidRPr="00F91AF3">
              <w:rPr>
                <w:rFonts w:hint="eastAsia"/>
                <w:bCs/>
                <w:szCs w:val="21"/>
              </w:rPr>
              <w:t>。</w:t>
            </w:r>
            <w:r w:rsidR="00A37CD2" w:rsidRPr="00F91AF3">
              <w:rPr>
                <w:rFonts w:hint="eastAsia"/>
                <w:bCs/>
                <w:szCs w:val="21"/>
              </w:rPr>
              <w:t>经核查</w:t>
            </w:r>
            <w:r w:rsidRPr="00F91AF3">
              <w:rPr>
                <w:rFonts w:hint="eastAsia"/>
                <w:bCs/>
                <w:szCs w:val="21"/>
              </w:rPr>
              <w:t>企业</w:t>
            </w:r>
            <w:r w:rsidR="00F91AF3" w:rsidRPr="00F91AF3">
              <w:rPr>
                <w:rFonts w:hint="eastAsia"/>
                <w:bCs/>
                <w:szCs w:val="21"/>
              </w:rPr>
              <w:t>无</w:t>
            </w:r>
            <w:r w:rsidRPr="00F91AF3">
              <w:rPr>
                <w:rFonts w:hint="eastAsia"/>
                <w:bCs/>
                <w:szCs w:val="21"/>
              </w:rPr>
              <w:t>强检计量器具</w:t>
            </w:r>
            <w:r w:rsidR="00F91AF3" w:rsidRPr="00F91AF3">
              <w:rPr>
                <w:rFonts w:hint="eastAsia"/>
                <w:bCs/>
                <w:szCs w:val="21"/>
              </w:rPr>
              <w:t>，</w:t>
            </w:r>
            <w:r w:rsidR="00002A01" w:rsidRPr="00F91AF3">
              <w:rPr>
                <w:rFonts w:ascii="宋体" w:hAnsi="宋体" w:hint="eastAsia"/>
                <w:szCs w:val="21"/>
              </w:rPr>
              <w:t>满足要求。</w:t>
            </w:r>
          </w:p>
        </w:tc>
        <w:tc>
          <w:tcPr>
            <w:tcW w:w="1016" w:type="dxa"/>
            <w:vAlign w:val="center"/>
          </w:tcPr>
          <w:p w14:paraId="0C02B168" w14:textId="0FCEAF61" w:rsidR="002B0283" w:rsidRPr="002A3134" w:rsidRDefault="005F42FC" w:rsidP="001915CB">
            <w:pPr>
              <w:spacing w:line="360" w:lineRule="exact"/>
              <w:jc w:val="center"/>
              <w:rPr>
                <w:rFonts w:ascii="宋体" w:hAnsi="宋体"/>
                <w:szCs w:val="21"/>
              </w:rPr>
            </w:pPr>
            <w:r>
              <w:rPr>
                <w:rFonts w:ascii="宋体" w:hAnsi="宋体" w:hint="eastAsia"/>
                <w:szCs w:val="21"/>
              </w:rPr>
              <w:t>安全生 产部</w:t>
            </w:r>
          </w:p>
          <w:p w14:paraId="54D90062" w14:textId="2691FDBD" w:rsidR="00FF0361" w:rsidRPr="00F91AF3" w:rsidRDefault="002A3134" w:rsidP="001915CB">
            <w:pPr>
              <w:spacing w:line="360" w:lineRule="exact"/>
              <w:jc w:val="center"/>
              <w:rPr>
                <w:rFonts w:ascii="宋体" w:hAnsi="宋体"/>
                <w:szCs w:val="21"/>
              </w:rPr>
            </w:pPr>
            <w:r>
              <w:rPr>
                <w:rFonts w:ascii="宋体" w:hAnsi="宋体" w:hint="eastAsia"/>
                <w:color w:val="FF0000"/>
                <w:szCs w:val="21"/>
              </w:rPr>
              <w:t xml:space="preserve"> </w:t>
            </w:r>
            <w:r w:rsidR="00F91AF3" w:rsidRPr="00F91AF3">
              <w:rPr>
                <w:rFonts w:ascii="宋体" w:hAnsi="宋体" w:hint="eastAsia"/>
                <w:szCs w:val="21"/>
              </w:rPr>
              <w:t>综合管理部</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4A0E" w14:textId="77777777" w:rsidR="00B91C2F" w:rsidRDefault="00B91C2F">
      <w:r>
        <w:separator/>
      </w:r>
    </w:p>
  </w:endnote>
  <w:endnote w:type="continuationSeparator" w:id="0">
    <w:p w14:paraId="293C8A66" w14:textId="77777777" w:rsidR="00B91C2F" w:rsidRDefault="00B9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8816" w14:textId="77777777" w:rsidR="00B91C2F" w:rsidRDefault="00B91C2F">
      <w:r>
        <w:separator/>
      </w:r>
    </w:p>
  </w:footnote>
  <w:footnote w:type="continuationSeparator" w:id="0">
    <w:p w14:paraId="7B1F3546" w14:textId="77777777" w:rsidR="00B91C2F" w:rsidRDefault="00B9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033"/>
    <w:rsid w:val="000333CE"/>
    <w:rsid w:val="0003421C"/>
    <w:rsid w:val="000364D4"/>
    <w:rsid w:val="00036C18"/>
    <w:rsid w:val="00037044"/>
    <w:rsid w:val="000448C9"/>
    <w:rsid w:val="00046AD7"/>
    <w:rsid w:val="00051A1B"/>
    <w:rsid w:val="00051FCE"/>
    <w:rsid w:val="00052C42"/>
    <w:rsid w:val="00053CD0"/>
    <w:rsid w:val="00054B7C"/>
    <w:rsid w:val="0006112E"/>
    <w:rsid w:val="0006635E"/>
    <w:rsid w:val="00066397"/>
    <w:rsid w:val="000706FC"/>
    <w:rsid w:val="00070B4F"/>
    <w:rsid w:val="0007164D"/>
    <w:rsid w:val="00073098"/>
    <w:rsid w:val="00074C43"/>
    <w:rsid w:val="00074F0F"/>
    <w:rsid w:val="00075B8F"/>
    <w:rsid w:val="00080CA5"/>
    <w:rsid w:val="00083C99"/>
    <w:rsid w:val="0008409B"/>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C5847"/>
    <w:rsid w:val="000D0982"/>
    <w:rsid w:val="000D0F7F"/>
    <w:rsid w:val="000D1068"/>
    <w:rsid w:val="000D11A6"/>
    <w:rsid w:val="000D178C"/>
    <w:rsid w:val="000D5623"/>
    <w:rsid w:val="000D674A"/>
    <w:rsid w:val="000E03B7"/>
    <w:rsid w:val="000E0A7F"/>
    <w:rsid w:val="000E32D5"/>
    <w:rsid w:val="000E414B"/>
    <w:rsid w:val="000E4460"/>
    <w:rsid w:val="000E57D3"/>
    <w:rsid w:val="000E68BD"/>
    <w:rsid w:val="000E79FF"/>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34C0"/>
    <w:rsid w:val="001156A5"/>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1351"/>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B6664"/>
    <w:rsid w:val="001C01E3"/>
    <w:rsid w:val="001C2DD2"/>
    <w:rsid w:val="001C39B0"/>
    <w:rsid w:val="001C3BE0"/>
    <w:rsid w:val="001D0207"/>
    <w:rsid w:val="001D24FE"/>
    <w:rsid w:val="001D36CD"/>
    <w:rsid w:val="001D3F20"/>
    <w:rsid w:val="001D4D93"/>
    <w:rsid w:val="001D5E50"/>
    <w:rsid w:val="001D760B"/>
    <w:rsid w:val="001D7C78"/>
    <w:rsid w:val="001E008B"/>
    <w:rsid w:val="001E2F84"/>
    <w:rsid w:val="001E62F2"/>
    <w:rsid w:val="001E74BA"/>
    <w:rsid w:val="001E79BF"/>
    <w:rsid w:val="001F0E7A"/>
    <w:rsid w:val="001F1FE4"/>
    <w:rsid w:val="001F6A04"/>
    <w:rsid w:val="001F7C22"/>
    <w:rsid w:val="00203AE5"/>
    <w:rsid w:val="00203D86"/>
    <w:rsid w:val="00203F1E"/>
    <w:rsid w:val="00204926"/>
    <w:rsid w:val="0020555B"/>
    <w:rsid w:val="00206C27"/>
    <w:rsid w:val="002119D1"/>
    <w:rsid w:val="0021219D"/>
    <w:rsid w:val="002147F5"/>
    <w:rsid w:val="002176AC"/>
    <w:rsid w:val="00223355"/>
    <w:rsid w:val="00223440"/>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47C0D"/>
    <w:rsid w:val="00250C9C"/>
    <w:rsid w:val="00250FA8"/>
    <w:rsid w:val="002528CA"/>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767CA"/>
    <w:rsid w:val="002810A0"/>
    <w:rsid w:val="002863DE"/>
    <w:rsid w:val="00287DB6"/>
    <w:rsid w:val="00287FB6"/>
    <w:rsid w:val="0029221B"/>
    <w:rsid w:val="00292F4F"/>
    <w:rsid w:val="00296313"/>
    <w:rsid w:val="002A0A8A"/>
    <w:rsid w:val="002A1AC4"/>
    <w:rsid w:val="002A313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11E"/>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637"/>
    <w:rsid w:val="00344CFB"/>
    <w:rsid w:val="00351FEE"/>
    <w:rsid w:val="003531C2"/>
    <w:rsid w:val="00354277"/>
    <w:rsid w:val="003543EE"/>
    <w:rsid w:val="00355F5C"/>
    <w:rsid w:val="00357B6E"/>
    <w:rsid w:val="00360AA6"/>
    <w:rsid w:val="00361D19"/>
    <w:rsid w:val="00362AE1"/>
    <w:rsid w:val="00362EEB"/>
    <w:rsid w:val="00364A8A"/>
    <w:rsid w:val="00366642"/>
    <w:rsid w:val="0036720C"/>
    <w:rsid w:val="0036733B"/>
    <w:rsid w:val="00370998"/>
    <w:rsid w:val="00371F74"/>
    <w:rsid w:val="003733EA"/>
    <w:rsid w:val="00374EEC"/>
    <w:rsid w:val="003758C3"/>
    <w:rsid w:val="003767C3"/>
    <w:rsid w:val="00377322"/>
    <w:rsid w:val="00377632"/>
    <w:rsid w:val="00380EF2"/>
    <w:rsid w:val="0038199B"/>
    <w:rsid w:val="00383AA2"/>
    <w:rsid w:val="00385725"/>
    <w:rsid w:val="00386793"/>
    <w:rsid w:val="00392854"/>
    <w:rsid w:val="00392B41"/>
    <w:rsid w:val="00393271"/>
    <w:rsid w:val="00393AE9"/>
    <w:rsid w:val="003940B4"/>
    <w:rsid w:val="00394221"/>
    <w:rsid w:val="0039603A"/>
    <w:rsid w:val="0039652E"/>
    <w:rsid w:val="003969B7"/>
    <w:rsid w:val="00397919"/>
    <w:rsid w:val="00397E7E"/>
    <w:rsid w:val="003A2A2B"/>
    <w:rsid w:val="003A2AA7"/>
    <w:rsid w:val="003A445F"/>
    <w:rsid w:val="003A46EE"/>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0E84"/>
    <w:rsid w:val="003E22D3"/>
    <w:rsid w:val="003E4A32"/>
    <w:rsid w:val="003E5D0C"/>
    <w:rsid w:val="003E7737"/>
    <w:rsid w:val="003F4D50"/>
    <w:rsid w:val="003F6FE2"/>
    <w:rsid w:val="003F77B3"/>
    <w:rsid w:val="00403245"/>
    <w:rsid w:val="004038F0"/>
    <w:rsid w:val="0040564D"/>
    <w:rsid w:val="004060CD"/>
    <w:rsid w:val="00407B4E"/>
    <w:rsid w:val="004100DF"/>
    <w:rsid w:val="004132DD"/>
    <w:rsid w:val="004134C0"/>
    <w:rsid w:val="00417E68"/>
    <w:rsid w:val="00420314"/>
    <w:rsid w:val="00420B75"/>
    <w:rsid w:val="004215E5"/>
    <w:rsid w:val="00423232"/>
    <w:rsid w:val="00424C31"/>
    <w:rsid w:val="00425086"/>
    <w:rsid w:val="0042524F"/>
    <w:rsid w:val="0043072A"/>
    <w:rsid w:val="00430FC4"/>
    <w:rsid w:val="00431E06"/>
    <w:rsid w:val="0043247D"/>
    <w:rsid w:val="00437DA3"/>
    <w:rsid w:val="00440E0B"/>
    <w:rsid w:val="00442EF9"/>
    <w:rsid w:val="004432C8"/>
    <w:rsid w:val="00444863"/>
    <w:rsid w:val="00444E87"/>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5DB6"/>
    <w:rsid w:val="00476DFF"/>
    <w:rsid w:val="00477380"/>
    <w:rsid w:val="00477F40"/>
    <w:rsid w:val="00482473"/>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26F1"/>
    <w:rsid w:val="004C337D"/>
    <w:rsid w:val="004C374F"/>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6580"/>
    <w:rsid w:val="004F782E"/>
    <w:rsid w:val="004F78AD"/>
    <w:rsid w:val="005040A5"/>
    <w:rsid w:val="0050417A"/>
    <w:rsid w:val="00506704"/>
    <w:rsid w:val="005101AE"/>
    <w:rsid w:val="0051030C"/>
    <w:rsid w:val="00515B5F"/>
    <w:rsid w:val="00521D2F"/>
    <w:rsid w:val="005227A8"/>
    <w:rsid w:val="005249F6"/>
    <w:rsid w:val="00526015"/>
    <w:rsid w:val="0052767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9C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C63"/>
    <w:rsid w:val="005B6FEA"/>
    <w:rsid w:val="005C071F"/>
    <w:rsid w:val="005C0B5D"/>
    <w:rsid w:val="005C561C"/>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2FC"/>
    <w:rsid w:val="005F4A04"/>
    <w:rsid w:val="005F655D"/>
    <w:rsid w:val="005F75F6"/>
    <w:rsid w:val="005F7701"/>
    <w:rsid w:val="0060058B"/>
    <w:rsid w:val="00605473"/>
    <w:rsid w:val="00605BD5"/>
    <w:rsid w:val="00605C07"/>
    <w:rsid w:val="00606822"/>
    <w:rsid w:val="00606D7B"/>
    <w:rsid w:val="00615117"/>
    <w:rsid w:val="00622175"/>
    <w:rsid w:val="00622E44"/>
    <w:rsid w:val="00623764"/>
    <w:rsid w:val="006310AF"/>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2BA4"/>
    <w:rsid w:val="006A345E"/>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E67F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342B4"/>
    <w:rsid w:val="0074092D"/>
    <w:rsid w:val="00741D4D"/>
    <w:rsid w:val="00742505"/>
    <w:rsid w:val="00742D9F"/>
    <w:rsid w:val="00743911"/>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570F"/>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C685B"/>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5BA"/>
    <w:rsid w:val="0082274C"/>
    <w:rsid w:val="00822E33"/>
    <w:rsid w:val="00823136"/>
    <w:rsid w:val="0082331D"/>
    <w:rsid w:val="008252FD"/>
    <w:rsid w:val="00826391"/>
    <w:rsid w:val="00827702"/>
    <w:rsid w:val="0082778E"/>
    <w:rsid w:val="00835EB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4A5"/>
    <w:rsid w:val="008A1A47"/>
    <w:rsid w:val="008A2208"/>
    <w:rsid w:val="008A2E9B"/>
    <w:rsid w:val="008A4118"/>
    <w:rsid w:val="008A43A6"/>
    <w:rsid w:val="008B339B"/>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1D5D"/>
    <w:rsid w:val="009327F7"/>
    <w:rsid w:val="009360DC"/>
    <w:rsid w:val="00936C34"/>
    <w:rsid w:val="009374D3"/>
    <w:rsid w:val="009374EB"/>
    <w:rsid w:val="009418C5"/>
    <w:rsid w:val="00941C17"/>
    <w:rsid w:val="00945567"/>
    <w:rsid w:val="00945BF4"/>
    <w:rsid w:val="00946E2A"/>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1449"/>
    <w:rsid w:val="00983169"/>
    <w:rsid w:val="00983481"/>
    <w:rsid w:val="00983D4A"/>
    <w:rsid w:val="00986829"/>
    <w:rsid w:val="00986D79"/>
    <w:rsid w:val="00987D10"/>
    <w:rsid w:val="00990A97"/>
    <w:rsid w:val="009929B7"/>
    <w:rsid w:val="0099523D"/>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1F42"/>
    <w:rsid w:val="009E3256"/>
    <w:rsid w:val="009E3A16"/>
    <w:rsid w:val="009E62EF"/>
    <w:rsid w:val="009E688E"/>
    <w:rsid w:val="009E76AD"/>
    <w:rsid w:val="009F178B"/>
    <w:rsid w:val="009F2B2C"/>
    <w:rsid w:val="009F5599"/>
    <w:rsid w:val="009F5605"/>
    <w:rsid w:val="009F7D43"/>
    <w:rsid w:val="00A02B2C"/>
    <w:rsid w:val="00A0335D"/>
    <w:rsid w:val="00A11FDE"/>
    <w:rsid w:val="00A12602"/>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37CD2"/>
    <w:rsid w:val="00A4029D"/>
    <w:rsid w:val="00A429FC"/>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678B3"/>
    <w:rsid w:val="00A70122"/>
    <w:rsid w:val="00A706F2"/>
    <w:rsid w:val="00A70834"/>
    <w:rsid w:val="00A74A31"/>
    <w:rsid w:val="00A74F26"/>
    <w:rsid w:val="00A77309"/>
    <w:rsid w:val="00A77618"/>
    <w:rsid w:val="00A8118F"/>
    <w:rsid w:val="00A8246A"/>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51D9"/>
    <w:rsid w:val="00AD7A95"/>
    <w:rsid w:val="00AE0842"/>
    <w:rsid w:val="00AE1419"/>
    <w:rsid w:val="00AE3917"/>
    <w:rsid w:val="00AE3AB1"/>
    <w:rsid w:val="00AE4903"/>
    <w:rsid w:val="00AE561C"/>
    <w:rsid w:val="00AF0B42"/>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4C1"/>
    <w:rsid w:val="00B84CE9"/>
    <w:rsid w:val="00B90EA0"/>
    <w:rsid w:val="00B91A5C"/>
    <w:rsid w:val="00B91C2F"/>
    <w:rsid w:val="00B924E6"/>
    <w:rsid w:val="00B93229"/>
    <w:rsid w:val="00B93372"/>
    <w:rsid w:val="00B943B8"/>
    <w:rsid w:val="00B9465F"/>
    <w:rsid w:val="00B9728A"/>
    <w:rsid w:val="00B97C87"/>
    <w:rsid w:val="00BA0B11"/>
    <w:rsid w:val="00BA28B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367C"/>
    <w:rsid w:val="00C14B32"/>
    <w:rsid w:val="00C17B57"/>
    <w:rsid w:val="00C21279"/>
    <w:rsid w:val="00C22BB3"/>
    <w:rsid w:val="00C24164"/>
    <w:rsid w:val="00C24848"/>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32D8"/>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87490"/>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E7EB5"/>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222"/>
    <w:rsid w:val="00D2090B"/>
    <w:rsid w:val="00D24A92"/>
    <w:rsid w:val="00D26C68"/>
    <w:rsid w:val="00D33E2F"/>
    <w:rsid w:val="00D34A99"/>
    <w:rsid w:val="00D34BC0"/>
    <w:rsid w:val="00D35B09"/>
    <w:rsid w:val="00D40F12"/>
    <w:rsid w:val="00D4236B"/>
    <w:rsid w:val="00D447CA"/>
    <w:rsid w:val="00D451D8"/>
    <w:rsid w:val="00D45340"/>
    <w:rsid w:val="00D45430"/>
    <w:rsid w:val="00D47D39"/>
    <w:rsid w:val="00D47F57"/>
    <w:rsid w:val="00D51D63"/>
    <w:rsid w:val="00D5394B"/>
    <w:rsid w:val="00D53C75"/>
    <w:rsid w:val="00D54DB0"/>
    <w:rsid w:val="00D558F0"/>
    <w:rsid w:val="00D55D2F"/>
    <w:rsid w:val="00D60FBE"/>
    <w:rsid w:val="00D630BC"/>
    <w:rsid w:val="00D63190"/>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0D2D"/>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261B"/>
    <w:rsid w:val="00E23574"/>
    <w:rsid w:val="00E24902"/>
    <w:rsid w:val="00E24D0F"/>
    <w:rsid w:val="00E275C9"/>
    <w:rsid w:val="00E33A4E"/>
    <w:rsid w:val="00E33B3D"/>
    <w:rsid w:val="00E36275"/>
    <w:rsid w:val="00E36FDF"/>
    <w:rsid w:val="00E3765D"/>
    <w:rsid w:val="00E451D1"/>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168"/>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2E6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D68"/>
    <w:rsid w:val="00F22F72"/>
    <w:rsid w:val="00F23F18"/>
    <w:rsid w:val="00F24E2F"/>
    <w:rsid w:val="00F257EA"/>
    <w:rsid w:val="00F2618C"/>
    <w:rsid w:val="00F26AB1"/>
    <w:rsid w:val="00F30DDC"/>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2D0"/>
    <w:rsid w:val="00F71CEB"/>
    <w:rsid w:val="00F82A7D"/>
    <w:rsid w:val="00F847FD"/>
    <w:rsid w:val="00F87938"/>
    <w:rsid w:val="00F91AF3"/>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0EC8"/>
    <w:rsid w:val="00FD1855"/>
    <w:rsid w:val="00FD75A5"/>
    <w:rsid w:val="00FE13FE"/>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4085</TotalTime>
  <Pages>6</Pages>
  <Words>805</Words>
  <Characters>4595</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61</cp:revision>
  <cp:lastPrinted>2018-01-25T00:57:00Z</cp:lastPrinted>
  <dcterms:created xsi:type="dcterms:W3CDTF">2021-08-01T01:46:00Z</dcterms:created>
  <dcterms:modified xsi:type="dcterms:W3CDTF">2022-10-09T01:55:00Z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