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both"/>
        <w:rPr>
          <w:rFonts w:eastAsia="隶书"/>
          <w:sz w:val="30"/>
          <w:szCs w:val="30"/>
        </w:rPr>
      </w:pPr>
      <w:bookmarkStart w:id="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73660</wp:posOffset>
            </wp:positionH>
            <wp:positionV relativeFrom="paragraph">
              <wp:posOffset>33020</wp:posOffset>
            </wp:positionV>
            <wp:extent cx="6395720" cy="9161145"/>
            <wp:effectExtent l="0" t="0" r="5080" b="1905"/>
            <wp:wrapNone/>
            <wp:docPr id="2" name="图片 2" descr="a40393b493e5154db7bd530c0a8e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40393b493e5154db7bd530c0a8e5a6"/>
                    <pic:cNvPicPr>
                      <a:picLocks noChangeAspect="1"/>
                    </pic:cNvPicPr>
                  </pic:nvPicPr>
                  <pic:blipFill>
                    <a:blip r:embed="rId6"/>
                    <a:stretch>
                      <a:fillRect/>
                    </a:stretch>
                  </pic:blipFill>
                  <pic:spPr>
                    <a:xfrm>
                      <a:off x="0" y="0"/>
                      <a:ext cx="6395720" cy="9161145"/>
                    </a:xfrm>
                    <a:prstGeom prst="rect">
                      <a:avLst/>
                    </a:prstGeom>
                  </pic:spPr>
                </pic:pic>
              </a:graphicData>
            </a:graphic>
          </wp:anchor>
        </w:drawing>
      </w:r>
      <w:bookmarkEnd w:id="0"/>
    </w:p>
    <w:p>
      <w:pPr>
        <w:snapToGrid w:val="0"/>
        <w:spacing w:line="240" w:lineRule="exact"/>
        <w:jc w:val="center"/>
        <w:rPr>
          <w:rFonts w:eastAsia="隶书"/>
          <w:sz w:val="30"/>
          <w:szCs w:val="30"/>
        </w:rPr>
      </w:pPr>
      <w:r>
        <w:rPr>
          <w:rFonts w:hint="eastAsia" w:eastAsia="隶书"/>
          <w:sz w:val="30"/>
          <w:szCs w:val="30"/>
        </w:rPr>
        <w:t>审核组工作情况反馈表</w:t>
      </w:r>
    </w:p>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06E51CFC"/>
    <w:rsid w:val="5B7D784B"/>
    <w:rsid w:val="7D3F74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536</Words>
  <Characters>772</Characters>
  <Lines>5</Lines>
  <Paragraphs>1</Paragraphs>
  <TotalTime>5</TotalTime>
  <ScaleCrop>false</ScaleCrop>
  <LinksUpToDate>false</LinksUpToDate>
  <CharactersWithSpaces>797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2022-10-21T01:07:51Z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