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hint="eastAsia"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drawing>
          <wp:inline distT="0" distB="0" distL="114300" distR="114300">
            <wp:extent cx="6384925" cy="9446895"/>
            <wp:effectExtent l="0" t="0" r="3175" b="1905"/>
            <wp:docPr id="1" name="图片 1" descr="新文档 2022-10-12 16.02.08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新文档 2022-10-12 16.02.08_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84925" cy="9446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bookmarkStart w:id="32" w:name="_GoBack"/>
      <w:bookmarkEnd w:id="32"/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23"/>
        <w:gridCol w:w="816"/>
        <w:gridCol w:w="181"/>
        <w:gridCol w:w="341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1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0" w:name="组织名称"/>
            <w:r>
              <w:rPr>
                <w:b w:val="0"/>
                <w:bCs w:val="0"/>
                <w:sz w:val="21"/>
                <w:szCs w:val="21"/>
              </w:rPr>
              <w:t>河北鸿华工程项目管理有限公司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注册地址</w:t>
            </w:r>
          </w:p>
        </w:tc>
        <w:tc>
          <w:tcPr>
            <w:tcW w:w="9179" w:type="dxa"/>
            <w:gridSpan w:val="11"/>
            <w:vAlign w:val="center"/>
          </w:tcPr>
          <w:p>
            <w:pPr>
              <w:rPr>
                <w:rFonts w:asciiTheme="minorEastAsia" w:hAnsiTheme="minorEastAsia" w:eastAsiaTheme="minorEastAsia"/>
                <w:b w:val="0"/>
                <w:bCs w:val="0"/>
                <w:sz w:val="21"/>
                <w:szCs w:val="21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b w:val="0"/>
                <w:bCs w:val="0"/>
                <w:sz w:val="21"/>
                <w:szCs w:val="21"/>
              </w:rPr>
              <w:t>河北省石家庄市桥西区中华南大街新石南路交口汇龙国际1号楼1124室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经营地址</w:t>
            </w:r>
          </w:p>
        </w:tc>
        <w:tc>
          <w:tcPr>
            <w:tcW w:w="9179" w:type="dxa"/>
            <w:gridSpan w:val="11"/>
            <w:vAlign w:val="center"/>
          </w:tcPr>
          <w:p>
            <w:pPr>
              <w:rPr>
                <w:rFonts w:asciiTheme="minorEastAsia" w:hAnsiTheme="minorEastAsia" w:eastAsiaTheme="minorEastAsia"/>
                <w:b w:val="0"/>
                <w:bCs w:val="0"/>
                <w:sz w:val="21"/>
                <w:szCs w:val="21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b w:val="0"/>
                <w:bCs w:val="0"/>
                <w:sz w:val="21"/>
                <w:szCs w:val="21"/>
              </w:rPr>
              <w:t>河北省石家庄市桥西区中华南大街新石南路交口汇龙国际1号楼1124室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3" w:name="联系人"/>
            <w:r>
              <w:rPr>
                <w:b w:val="0"/>
                <w:bCs w:val="0"/>
                <w:sz w:val="21"/>
                <w:szCs w:val="21"/>
              </w:rPr>
              <w:t>丁启帆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1657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4" w:name="联系人手机"/>
            <w:r>
              <w:rPr>
                <w:b w:val="0"/>
                <w:bCs w:val="0"/>
                <w:sz w:val="21"/>
                <w:szCs w:val="21"/>
              </w:rPr>
              <w:t>18003316803</w:t>
            </w:r>
            <w:bookmarkEnd w:id="4"/>
          </w:p>
        </w:tc>
        <w:tc>
          <w:tcPr>
            <w:tcW w:w="816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邮编</w:t>
            </w:r>
          </w:p>
        </w:tc>
        <w:tc>
          <w:tcPr>
            <w:tcW w:w="1902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5" w:name="联系人邮箱"/>
            <w:r>
              <w:rPr>
                <w:b w:val="0"/>
                <w:bCs w:val="0"/>
                <w:sz w:val="21"/>
                <w:szCs w:val="21"/>
              </w:rPr>
              <w:t>a18003316803@163.com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合同编号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6" w:name="合同编号"/>
            <w:r>
              <w:rPr>
                <w:b w:val="0"/>
                <w:bCs w:val="0"/>
                <w:sz w:val="21"/>
                <w:szCs w:val="21"/>
              </w:rPr>
              <w:t>1063-2022-QEO</w:t>
            </w:r>
            <w:bookmarkEnd w:id="6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审核领域</w:t>
            </w:r>
          </w:p>
        </w:tc>
        <w:tc>
          <w:tcPr>
            <w:tcW w:w="4375" w:type="dxa"/>
            <w:gridSpan w:val="6"/>
            <w:vAlign w:val="center"/>
          </w:tcPr>
          <w:p>
            <w:pPr>
              <w:rPr>
                <w:b w:val="0"/>
                <w:bCs w:val="0"/>
                <w:spacing w:val="-2"/>
                <w:sz w:val="21"/>
                <w:szCs w:val="21"/>
              </w:rPr>
            </w:pPr>
            <w:bookmarkStart w:id="7" w:name="Q勾选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■</w:t>
            </w:r>
            <w:bookmarkEnd w:id="7"/>
            <w:r>
              <w:rPr>
                <w:b w:val="0"/>
                <w:bCs w:val="0"/>
                <w:spacing w:val="-2"/>
                <w:sz w:val="21"/>
                <w:szCs w:val="21"/>
              </w:rPr>
              <w:t>QMS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□</w:t>
            </w:r>
            <w:r>
              <w:rPr>
                <w:rFonts w:hint="eastAsia"/>
                <w:b w:val="0"/>
                <w:bCs w:val="0"/>
                <w:spacing w:val="-2"/>
                <w:sz w:val="21"/>
                <w:szCs w:val="21"/>
              </w:rPr>
              <w:t>Ec</w:t>
            </w:r>
            <w:r>
              <w:rPr>
                <w:b w:val="0"/>
                <w:bCs w:val="0"/>
                <w:spacing w:val="-2"/>
                <w:sz w:val="21"/>
                <w:szCs w:val="21"/>
              </w:rPr>
              <w:t>MS</w:t>
            </w:r>
            <w:bookmarkStart w:id="8" w:name="E勾选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■</w:t>
            </w:r>
            <w:bookmarkEnd w:id="8"/>
            <w:r>
              <w:rPr>
                <w:b w:val="0"/>
                <w:bCs w:val="0"/>
                <w:spacing w:val="-2"/>
                <w:sz w:val="21"/>
                <w:szCs w:val="21"/>
              </w:rPr>
              <w:t>EMS</w:t>
            </w:r>
            <w:bookmarkStart w:id="9" w:name="S勾选Add1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■</w:t>
            </w:r>
            <w:bookmarkEnd w:id="9"/>
            <w:r>
              <w:rPr>
                <w:b w:val="0"/>
                <w:bCs w:val="0"/>
                <w:spacing w:val="-2"/>
                <w:sz w:val="21"/>
                <w:szCs w:val="21"/>
              </w:rPr>
              <w:t>OHSMS</w:t>
            </w:r>
          </w:p>
          <w:p>
            <w:pPr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bookmarkStart w:id="10" w:name="F勾选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□</w:t>
            </w:r>
            <w:bookmarkEnd w:id="10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 xml:space="preserve">FSMS </w:t>
            </w:r>
            <w:bookmarkStart w:id="11" w:name="H勾选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□</w:t>
            </w:r>
            <w:bookmarkEnd w:id="11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 xml:space="preserve">HACCP  </w:t>
            </w:r>
            <w:bookmarkStart w:id="12" w:name="EnMs勾选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□</w:t>
            </w:r>
            <w:bookmarkEnd w:id="12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审核类型</w:t>
            </w:r>
          </w:p>
        </w:tc>
        <w:tc>
          <w:tcPr>
            <w:tcW w:w="9179" w:type="dxa"/>
            <w:gridSpan w:val="11"/>
            <w:vAlign w:val="center"/>
          </w:tcPr>
          <w:p>
            <w:pPr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bookmarkStart w:id="13" w:name="初审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初次认证第（二）阶段</w:t>
            </w:r>
            <w:bookmarkStart w:id="14" w:name="监督勾选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 xml:space="preserve">监督审核 </w:t>
            </w:r>
            <w:bookmarkStart w:id="15" w:name="再认证勾选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审核方法</w:t>
            </w:r>
          </w:p>
        </w:tc>
        <w:tc>
          <w:tcPr>
            <w:tcW w:w="9179" w:type="dxa"/>
            <w:gridSpan w:val="11"/>
            <w:vAlign w:val="bottom"/>
          </w:tcPr>
          <w:p>
            <w:pPr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bookmarkStart w:id="16" w:name="现场审核勾选"/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■</w:t>
            </w:r>
            <w:bookmarkEnd w:id="16"/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7" w:name="远程审核勾选"/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□</w:t>
            </w:r>
            <w:bookmarkEnd w:id="17"/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18" w:name="现场与远程审核勾选"/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□</w:t>
            </w:r>
            <w:bookmarkEnd w:id="18"/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现场结合远程审核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1142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审核目的</w:t>
            </w:r>
          </w:p>
        </w:tc>
        <w:tc>
          <w:tcPr>
            <w:tcW w:w="9179" w:type="dxa"/>
            <w:gridSpan w:val="11"/>
          </w:tcPr>
          <w:p>
            <w:pPr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bookmarkStart w:id="19" w:name="二阶段勾选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■</w:t>
            </w:r>
            <w:bookmarkEnd w:id="19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第二阶段审核：验证组织管理体系的建立、实施运行的符合性及有效性，以确定是否推荐认证注册。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3" w:hRule="atLeast"/>
        </w:trPr>
        <w:tc>
          <w:tcPr>
            <w:tcW w:w="1142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审核范围</w:t>
            </w:r>
          </w:p>
        </w:tc>
        <w:tc>
          <w:tcPr>
            <w:tcW w:w="6461" w:type="dxa"/>
            <w:gridSpan w:val="7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20" w:name="审核范围"/>
            <w:r>
              <w:rPr>
                <w:b w:val="0"/>
                <w:bCs w:val="0"/>
                <w:sz w:val="21"/>
                <w:szCs w:val="21"/>
              </w:rPr>
              <w:t>Q：</w:t>
            </w: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项目管理咨询</w:t>
            </w:r>
            <w:r>
              <w:rPr>
                <w:b w:val="0"/>
                <w:bCs w:val="0"/>
                <w:sz w:val="21"/>
                <w:szCs w:val="21"/>
              </w:rPr>
              <w:t>，招标代理，企业管理咨询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E：</w:t>
            </w: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项目管理咨询</w:t>
            </w:r>
            <w:r>
              <w:rPr>
                <w:b w:val="0"/>
                <w:bCs w:val="0"/>
                <w:sz w:val="21"/>
                <w:szCs w:val="21"/>
              </w:rPr>
              <w:t>，招标代理，企业管理咨询所涉及场所的相关环境管理活动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O：</w:t>
            </w: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项目管理咨询</w:t>
            </w:r>
            <w:r>
              <w:rPr>
                <w:b w:val="0"/>
                <w:bCs w:val="0"/>
                <w:sz w:val="21"/>
                <w:szCs w:val="21"/>
              </w:rPr>
              <w:t>，招标代理，企业管理咨询所涉及场所的相关职业健康安全管理活动</w:t>
            </w:r>
            <w:bookmarkEnd w:id="20"/>
          </w:p>
        </w:tc>
        <w:tc>
          <w:tcPr>
            <w:tcW w:w="816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专业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代码</w:t>
            </w:r>
          </w:p>
        </w:tc>
        <w:tc>
          <w:tcPr>
            <w:tcW w:w="1902" w:type="dxa"/>
            <w:gridSpan w:val="3"/>
            <w:vAlign w:val="center"/>
          </w:tcPr>
          <w:p>
            <w:pPr>
              <w:jc w:val="left"/>
              <w:rPr>
                <w:b w:val="0"/>
                <w:bCs w:val="0"/>
                <w:sz w:val="21"/>
                <w:szCs w:val="21"/>
              </w:rPr>
            </w:pPr>
            <w:bookmarkStart w:id="21" w:name="专业代码"/>
            <w:r>
              <w:rPr>
                <w:b w:val="0"/>
                <w:bCs w:val="0"/>
                <w:sz w:val="21"/>
                <w:szCs w:val="21"/>
              </w:rPr>
              <w:t>Q：34.01.02;35.04.02</w:t>
            </w:r>
          </w:p>
          <w:p>
            <w:pPr>
              <w:jc w:val="left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E：34.01.02;35.04.02</w:t>
            </w:r>
          </w:p>
          <w:p>
            <w:pPr>
              <w:jc w:val="left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O：34.01.02B;35.04.02</w:t>
            </w:r>
            <w:bookmarkEnd w:id="2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审核准则</w:t>
            </w:r>
          </w:p>
        </w:tc>
        <w:tc>
          <w:tcPr>
            <w:tcW w:w="9179" w:type="dxa"/>
            <w:gridSpan w:val="11"/>
            <w:vAlign w:val="center"/>
          </w:tcPr>
          <w:p>
            <w:pPr>
              <w:jc w:val="left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bookmarkStart w:id="22" w:name="Q勾选Add1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■</w:t>
            </w:r>
            <w:bookmarkEnd w:id="22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 xml:space="preserve">GB/T19001-2016/ISO 9001:2015   </w:t>
            </w:r>
            <w:bookmarkStart w:id="23" w:name="QJ勾选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GB/T 50430-2017</w:t>
            </w:r>
            <w:bookmarkStart w:id="24" w:name="E勾选Add1"/>
          </w:p>
          <w:p>
            <w:pPr>
              <w:jc w:val="left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■</w:t>
            </w:r>
            <w:bookmarkEnd w:id="24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 w:val="0"/>
                <w:bCs w:val="0"/>
                <w:sz w:val="21"/>
                <w:szCs w:val="21"/>
                <w:u w:val="single"/>
              </w:rPr>
            </w:pPr>
            <w:bookmarkStart w:id="25" w:name="S勾选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■</w:t>
            </w:r>
            <w:bookmarkEnd w:id="25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 xml:space="preserve">GB/T45001-2020/ISO45001：2018标准 </w:t>
            </w:r>
            <w:bookmarkStart w:id="26" w:name="F勾选Add1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bookmarkStart w:id="27" w:name="H勾选Add1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/>
                <w:b w:val="0"/>
                <w:bCs w:val="0"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&amp;</w:t>
            </w:r>
            <w:r>
              <w:rPr>
                <w:rFonts w:ascii="宋体" w:hAnsi="宋体"/>
                <w:b w:val="0"/>
                <w:bCs w:val="0"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&amp;</w:t>
            </w:r>
            <w:r>
              <w:rPr>
                <w:rFonts w:ascii="宋体" w:hAnsi="宋体"/>
                <w:b w:val="0"/>
                <w:bCs w:val="0"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bookmarkStart w:id="28" w:name="EnMS勾选Add1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 w:val="0"/>
                <w:bCs w:val="0"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 xml:space="preserve">A 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审核日期</w:t>
            </w:r>
          </w:p>
        </w:tc>
        <w:tc>
          <w:tcPr>
            <w:tcW w:w="9179" w:type="dxa"/>
            <w:gridSpan w:val="11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现场审核于</w:t>
            </w:r>
            <w:bookmarkStart w:id="29" w:name="审核日期"/>
            <w:r>
              <w:rPr>
                <w:rFonts w:hint="eastAsia"/>
                <w:b w:val="0"/>
                <w:bCs w:val="0"/>
                <w:sz w:val="21"/>
                <w:szCs w:val="21"/>
              </w:rPr>
              <w:t>2022年10月09日 上午至2022年10月10日 上午</w:t>
            </w:r>
            <w:bookmarkEnd w:id="29"/>
            <w:r>
              <w:rPr>
                <w:rFonts w:hint="eastAsia"/>
                <w:b w:val="0"/>
                <w:bCs w:val="0"/>
                <w:sz w:val="21"/>
                <w:szCs w:val="21"/>
              </w:rPr>
              <w:t>(共</w:t>
            </w:r>
            <w:bookmarkStart w:id="30" w:name="审核天数"/>
            <w:r>
              <w:rPr>
                <w:rFonts w:hint="eastAsia"/>
                <w:b w:val="0"/>
                <w:bCs w:val="0"/>
                <w:sz w:val="21"/>
                <w:szCs w:val="21"/>
              </w:rPr>
              <w:t>1.5</w:t>
            </w:r>
            <w:bookmarkEnd w:id="30"/>
            <w:r>
              <w:rPr>
                <w:rFonts w:hint="eastAsia"/>
                <w:b w:val="0"/>
                <w:bCs w:val="0"/>
                <w:sz w:val="21"/>
                <w:szCs w:val="21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审核语言</w:t>
            </w:r>
          </w:p>
        </w:tc>
        <w:tc>
          <w:tcPr>
            <w:tcW w:w="9179" w:type="dxa"/>
            <w:gridSpan w:val="11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普通话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英语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注册证书号</w:t>
            </w:r>
          </w:p>
        </w:tc>
        <w:tc>
          <w:tcPr>
            <w:tcW w:w="2995" w:type="dxa"/>
            <w:gridSpan w:val="5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专业代码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de-DE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吉洁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2019-N1QMS-3022240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2020-N1EMS-3022240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2020-N1OHSMS-3022240</w:t>
            </w:r>
          </w:p>
        </w:tc>
        <w:tc>
          <w:tcPr>
            <w:tcW w:w="2995" w:type="dxa"/>
            <w:gridSpan w:val="5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E:34.01.02,35.04.02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O:35.04.02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de-DE" w:eastAsia="zh-CN" w:bidi="ar-SA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18633812642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周文廷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2022-N1QMS-2244880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2021-N1EMS-1244880</w:t>
            </w:r>
          </w:p>
        </w:tc>
        <w:tc>
          <w:tcPr>
            <w:tcW w:w="2995" w:type="dxa"/>
            <w:gridSpan w:val="5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Q:34.01.02,35.04.02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E:34.01.02,35.04.02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de-DE" w:eastAsia="zh-CN" w:bidi="ar-SA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13831886852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杨园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C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2021-N1QMS-1215052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2022-N1EMS-1215052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2022-N1OHSMS-1215052</w:t>
            </w:r>
          </w:p>
        </w:tc>
        <w:tc>
          <w:tcPr>
            <w:tcW w:w="2995" w:type="dxa"/>
            <w:gridSpan w:val="5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E:34.01.02,35.04.02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O:34.01.02B,35.04.02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de-DE" w:eastAsia="zh-CN" w:bidi="ar-SA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13223424716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2"/>
            <w:vAlign w:val="center"/>
          </w:tcPr>
          <w:p>
            <w:pPr>
              <w:tabs>
                <w:tab w:val="left" w:pos="5854"/>
              </w:tabs>
              <w:jc w:val="left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</w:trPr>
        <w:tc>
          <w:tcPr>
            <w:tcW w:w="1142" w:type="dxa"/>
            <w:vAlign w:val="center"/>
          </w:tcPr>
          <w:p>
            <w:pPr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审核组长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签字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审核方案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管理人员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31" w:name="审核派遣人"/>
            <w:r>
              <w:rPr>
                <w:b w:val="0"/>
                <w:bCs w:val="0"/>
                <w:sz w:val="21"/>
                <w:szCs w:val="21"/>
              </w:rPr>
              <w:t>李凤娟</w:t>
            </w:r>
            <w:bookmarkEnd w:id="31"/>
          </w:p>
        </w:tc>
        <w:tc>
          <w:tcPr>
            <w:tcW w:w="1720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签字及公章</w:t>
            </w:r>
          </w:p>
        </w:tc>
        <w:tc>
          <w:tcPr>
            <w:tcW w:w="1721" w:type="dxa"/>
            <w:gridSpan w:val="2"/>
            <w:vAlign w:val="center"/>
          </w:tcPr>
          <w:p>
            <w:pPr>
              <w:rPr>
                <w:rFonts w:hint="eastAsia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2022.10.8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2022.10.8</w:t>
            </w:r>
          </w:p>
        </w:tc>
        <w:tc>
          <w:tcPr>
            <w:tcW w:w="1720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1721" w:type="dxa"/>
            <w:gridSpan w:val="2"/>
            <w:vAlign w:val="center"/>
          </w:tcPr>
          <w:p>
            <w:pPr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2022.10.8</w:t>
            </w:r>
          </w:p>
        </w:tc>
      </w:tr>
    </w:tbl>
    <w:p/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tbl>
      <w:tblPr>
        <w:tblStyle w:val="6"/>
        <w:tblW w:w="102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7"/>
        <w:gridCol w:w="1409"/>
        <w:gridCol w:w="6400"/>
        <w:gridCol w:w="13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279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167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日期</w:t>
            </w:r>
          </w:p>
        </w:tc>
        <w:tc>
          <w:tcPr>
            <w:tcW w:w="14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时间</w:t>
            </w:r>
          </w:p>
        </w:tc>
        <w:tc>
          <w:tcPr>
            <w:tcW w:w="6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受审核部门、场所及审核内容</w:t>
            </w:r>
          </w:p>
        </w:tc>
        <w:tc>
          <w:tcPr>
            <w:tcW w:w="1303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167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bCs/>
                <w:sz w:val="21"/>
                <w:szCs w:val="21"/>
              </w:rPr>
              <w:t>202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2.10.9</w:t>
            </w:r>
          </w:p>
        </w:tc>
        <w:tc>
          <w:tcPr>
            <w:tcW w:w="14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bCs/>
                <w:sz w:val="21"/>
                <w:szCs w:val="21"/>
              </w:rPr>
              <w:t>: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bCs/>
                <w:sz w:val="21"/>
                <w:szCs w:val="21"/>
              </w:rPr>
              <w:t>0-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bCs/>
                <w:sz w:val="21"/>
                <w:szCs w:val="21"/>
              </w:rPr>
              <w:t>: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bCs/>
                <w:sz w:val="21"/>
                <w:szCs w:val="21"/>
              </w:rPr>
              <w:t>0</w:t>
            </w:r>
          </w:p>
        </w:tc>
        <w:tc>
          <w:tcPr>
            <w:tcW w:w="6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textAlignment w:val="auto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1303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eastAsia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sz w:val="18"/>
                <w:szCs w:val="18"/>
              </w:rPr>
              <w:t>AB</w:t>
            </w:r>
            <w:r>
              <w:rPr>
                <w:rFonts w:hint="eastAsia"/>
                <w:bCs/>
                <w:sz w:val="18"/>
                <w:szCs w:val="18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83" w:hRule="atLeast"/>
          <w:jc w:val="center"/>
        </w:trPr>
        <w:tc>
          <w:tcPr>
            <w:tcW w:w="1167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bCs/>
                <w:sz w:val="21"/>
                <w:szCs w:val="21"/>
              </w:rPr>
            </w:pPr>
          </w:p>
        </w:tc>
        <w:tc>
          <w:tcPr>
            <w:tcW w:w="14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bCs/>
                <w:sz w:val="21"/>
                <w:szCs w:val="21"/>
              </w:rPr>
              <w:t>: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bCs/>
                <w:sz w:val="21"/>
                <w:szCs w:val="21"/>
              </w:rPr>
              <w:t>0-1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bCs/>
                <w:sz w:val="21"/>
                <w:szCs w:val="21"/>
              </w:rPr>
              <w:t>: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bCs/>
                <w:sz w:val="21"/>
                <w:szCs w:val="21"/>
              </w:rPr>
              <w:t>0</w:t>
            </w:r>
          </w:p>
        </w:tc>
        <w:tc>
          <w:tcPr>
            <w:tcW w:w="6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管理层：组织及其环境；相关方的需求和希望；管理体系的范围；管理体系及其过程；领导作用和承诺；以顾客为关注焦点；管理方针；组织的岗位、职责权限；应对风险和机会的策划；目标和实现计划；变更的策划；资源提供；</w:t>
            </w:r>
            <w:r>
              <w:rPr>
                <w:rFonts w:hint="eastAsia" w:ascii="Times New Roman" w:hAnsi="Times New Roman" w:cs="Times New Roman"/>
                <w:bCs/>
                <w:sz w:val="21"/>
                <w:szCs w:val="21"/>
              </w:rPr>
              <w:t>合规义务；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危险源辨识、风险评价；合规性评价；管理评审；总则；持续改进</w:t>
            </w:r>
            <w:r>
              <w:rPr>
                <w:rFonts w:hint="eastAsia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范围的确认、资质的确认、法律法规执行情况、上级部门抽查及相关方投诉情况、一阶段不符合验证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21"/>
                <w:lang w:val="en-US" w:eastAsia="zh-CN"/>
              </w:rPr>
              <w:t>QEO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4.1/4.2/4.3/4.4/5.1/5.2/5.3</w:t>
            </w:r>
            <w:r>
              <w:rPr>
                <w:rFonts w:hint="eastAsia" w:ascii="Times New Roman" w:hAnsi="Times New Roman" w:cs="Times New Roman"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6.1/6.2</w:t>
            </w:r>
            <w:r>
              <w:rPr>
                <w:rFonts w:hint="eastAsia" w:cs="Times New Roman"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7.1/9.3/10.1/10.3/</w:t>
            </w:r>
            <w:r>
              <w:rPr>
                <w:rFonts w:hint="eastAsia" w:ascii="Times New Roman" w:hAnsi="Times New Roman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 w:cs="Times New Roman"/>
                <w:bCs/>
                <w:sz w:val="21"/>
                <w:szCs w:val="21"/>
                <w:lang w:val="en-US" w:eastAsia="zh-CN"/>
              </w:rPr>
              <w:t>Q</w:t>
            </w:r>
            <w:r>
              <w:rPr>
                <w:rFonts w:hint="eastAsia" w:cs="Times New Roman"/>
                <w:bCs/>
                <w:sz w:val="21"/>
                <w:szCs w:val="21"/>
                <w:lang w:val="en-US" w:eastAsia="zh-CN"/>
              </w:rPr>
              <w:t>6.3</w:t>
            </w:r>
          </w:p>
        </w:tc>
        <w:tc>
          <w:tcPr>
            <w:tcW w:w="1303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eastAsia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sz w:val="18"/>
                <w:szCs w:val="18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5" w:hRule="atLeast"/>
          <w:jc w:val="center"/>
        </w:trPr>
        <w:tc>
          <w:tcPr>
            <w:tcW w:w="1167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bCs/>
                <w:sz w:val="21"/>
                <w:szCs w:val="21"/>
              </w:rPr>
            </w:pPr>
          </w:p>
        </w:tc>
        <w:tc>
          <w:tcPr>
            <w:tcW w:w="14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bCs/>
                <w:sz w:val="21"/>
                <w:szCs w:val="21"/>
              </w:rPr>
              <w:t>: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bCs/>
                <w:sz w:val="21"/>
                <w:szCs w:val="21"/>
              </w:rPr>
              <w:t>0-1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bCs/>
                <w:sz w:val="21"/>
                <w:szCs w:val="21"/>
              </w:rPr>
              <w:t>: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bCs/>
                <w:sz w:val="21"/>
                <w:szCs w:val="21"/>
              </w:rPr>
              <w:t>0</w:t>
            </w:r>
          </w:p>
        </w:tc>
        <w:tc>
          <w:tcPr>
            <w:tcW w:w="6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Cs/>
                <w:sz w:val="21"/>
                <w:szCs w:val="21"/>
                <w:lang w:val="en-US" w:eastAsia="zh-CN"/>
              </w:rPr>
              <w:t>办公室：</w:t>
            </w: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组织的岗位、职责权限；目标、方案；环境因素/危险源识别评价；合规义务；法律法规要求；文件化信息；能力；意识；沟通；员工的参与和协商；运行控制；应急准备和响应；监视和测量；合规性评价；内部审核；不符合和纠正措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Q5.3/6.2/7.1.2/7.1.6/7.2/7.3/7.4/</w:t>
            </w:r>
            <w:r>
              <w:rPr>
                <w:rFonts w:hint="eastAsia" w:cs="Times New Roman"/>
                <w:bCs/>
                <w:sz w:val="21"/>
                <w:szCs w:val="21"/>
                <w:lang w:val="en-US" w:eastAsia="zh-CN"/>
              </w:rPr>
              <w:t>7.5/9.1.1/9.2/10.2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Cs/>
                <w:sz w:val="21"/>
                <w:szCs w:val="21"/>
                <w:lang w:val="en-US" w:eastAsia="zh-CN"/>
              </w:rPr>
              <w:t>EO</w:t>
            </w: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5.3/6.2/6.1.2/6.1.3/7.2/7.3/7.4/</w:t>
            </w:r>
            <w:r>
              <w:rPr>
                <w:rFonts w:hint="eastAsia" w:cs="Times New Roman"/>
                <w:bCs/>
                <w:sz w:val="21"/>
                <w:szCs w:val="21"/>
                <w:lang w:val="en-US" w:eastAsia="zh-CN"/>
              </w:rPr>
              <w:t>7.5</w:t>
            </w: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/8.1/</w:t>
            </w:r>
            <w:r>
              <w:rPr>
                <w:rFonts w:hint="eastAsia" w:cs="Times New Roman"/>
                <w:bCs/>
                <w:sz w:val="21"/>
                <w:szCs w:val="21"/>
                <w:lang w:val="en-US" w:eastAsia="zh-CN"/>
              </w:rPr>
              <w:t>8.2/</w:t>
            </w: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9.1/</w:t>
            </w:r>
            <w:r>
              <w:rPr>
                <w:rFonts w:hint="eastAsia" w:cs="Times New Roman"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.2/10.2；O5.4</w:t>
            </w:r>
          </w:p>
        </w:tc>
        <w:tc>
          <w:tcPr>
            <w:tcW w:w="1303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sz w:val="18"/>
                <w:szCs w:val="18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9" w:hRule="atLeast"/>
          <w:jc w:val="center"/>
        </w:trPr>
        <w:tc>
          <w:tcPr>
            <w:tcW w:w="1167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eastAsia="宋体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4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9:00-18:00</w:t>
            </w:r>
          </w:p>
        </w:tc>
        <w:tc>
          <w:tcPr>
            <w:tcW w:w="6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技术部：组织的岗位、职责权限；目标、方案；环境因素、危险源；基础设施；运行环境；监视和测量资源；运行的策划和控制；产品和服务的设计开发；生产和服务控制；产品和服务的放行；分析和评价；不合格品的控制；运行控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B审核；Q7.1.3/7.1.4/7.1.5/8.1/8.3/8.5/8.6/8.7/9.1.3；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C审核QEO5.3/6.2/；EO6.1.2/8.1/8.2</w:t>
            </w:r>
          </w:p>
        </w:tc>
        <w:tc>
          <w:tcPr>
            <w:tcW w:w="1303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sz w:val="18"/>
                <w:szCs w:val="18"/>
                <w:lang w:val="en-US" w:eastAsia="zh-CN"/>
              </w:rPr>
              <w:t>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  <w:jc w:val="center"/>
        </w:trPr>
        <w:tc>
          <w:tcPr>
            <w:tcW w:w="1167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2022.10.10</w:t>
            </w:r>
          </w:p>
        </w:tc>
        <w:tc>
          <w:tcPr>
            <w:tcW w:w="14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8:00-11:00</w:t>
            </w:r>
          </w:p>
        </w:tc>
        <w:tc>
          <w:tcPr>
            <w:tcW w:w="6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  <w:t>继续审核办公室</w:t>
            </w:r>
          </w:p>
        </w:tc>
        <w:tc>
          <w:tcPr>
            <w:tcW w:w="1303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sz w:val="18"/>
                <w:szCs w:val="18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  <w:jc w:val="center"/>
        </w:trPr>
        <w:tc>
          <w:tcPr>
            <w:tcW w:w="1167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/>
                <w:bCs/>
                <w:sz w:val="21"/>
                <w:szCs w:val="21"/>
                <w:lang w:val="en-US"/>
              </w:rPr>
            </w:pPr>
          </w:p>
        </w:tc>
        <w:tc>
          <w:tcPr>
            <w:tcW w:w="14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bCs/>
                <w:sz w:val="21"/>
                <w:szCs w:val="21"/>
              </w:rPr>
              <w:t>: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bCs/>
                <w:sz w:val="21"/>
                <w:szCs w:val="21"/>
              </w:rPr>
              <w:t>0-1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bCs/>
                <w:sz w:val="21"/>
                <w:szCs w:val="21"/>
              </w:rPr>
              <w:t>: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bCs/>
                <w:sz w:val="21"/>
                <w:szCs w:val="21"/>
              </w:rPr>
              <w:t>0</w:t>
            </w:r>
          </w:p>
        </w:tc>
        <w:tc>
          <w:tcPr>
            <w:tcW w:w="6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继续审核技术部</w:t>
            </w:r>
          </w:p>
        </w:tc>
        <w:tc>
          <w:tcPr>
            <w:tcW w:w="1303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sz w:val="18"/>
                <w:szCs w:val="18"/>
                <w:lang w:val="en-US" w:eastAsia="zh-CN"/>
              </w:rPr>
              <w:t xml:space="preserve">B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2" w:hRule="atLeast"/>
          <w:jc w:val="center"/>
        </w:trPr>
        <w:tc>
          <w:tcPr>
            <w:tcW w:w="1167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/>
                <w:bCs/>
                <w:sz w:val="21"/>
                <w:szCs w:val="21"/>
                <w:lang w:val="en-US"/>
              </w:rPr>
            </w:pPr>
          </w:p>
        </w:tc>
        <w:tc>
          <w:tcPr>
            <w:tcW w:w="14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bCs/>
                <w:sz w:val="21"/>
                <w:szCs w:val="21"/>
              </w:rPr>
              <w:t>: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bCs/>
                <w:sz w:val="21"/>
                <w:szCs w:val="21"/>
              </w:rPr>
              <w:t>0-1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bCs/>
                <w:sz w:val="21"/>
                <w:szCs w:val="21"/>
              </w:rPr>
              <w:t>: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bCs/>
                <w:sz w:val="21"/>
                <w:szCs w:val="21"/>
              </w:rPr>
              <w:t>0</w:t>
            </w:r>
          </w:p>
        </w:tc>
        <w:tc>
          <w:tcPr>
            <w:tcW w:w="6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业务部：组织的岗位、职责权限；目标、方案；环境因素、危险源；产品和服务要求的确定；外包提供产品、服务和过程的控制；顾客满意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Q5.3/6.2/8.2/8.4/9.1.2；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EO5.3/6.2/6.1.2/8.1/8.2</w:t>
            </w:r>
          </w:p>
        </w:tc>
        <w:tc>
          <w:tcPr>
            <w:tcW w:w="1303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sz w:val="18"/>
                <w:szCs w:val="18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11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textAlignment w:val="auto"/>
              <w:rPr>
                <w:bCs/>
                <w:sz w:val="21"/>
                <w:szCs w:val="21"/>
              </w:rPr>
            </w:pPr>
          </w:p>
        </w:tc>
        <w:tc>
          <w:tcPr>
            <w:tcW w:w="14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bCs/>
                <w:sz w:val="21"/>
                <w:szCs w:val="21"/>
              </w:rPr>
              <w:t>: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bCs/>
                <w:sz w:val="21"/>
                <w:szCs w:val="21"/>
              </w:rPr>
              <w:t>0-1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bCs/>
                <w:sz w:val="21"/>
                <w:szCs w:val="21"/>
              </w:rPr>
              <w:t>: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bCs/>
                <w:sz w:val="21"/>
                <w:szCs w:val="21"/>
              </w:rPr>
              <w:t>0</w:t>
            </w:r>
          </w:p>
        </w:tc>
        <w:tc>
          <w:tcPr>
            <w:tcW w:w="6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21"/>
                <w:lang w:val="en-US" w:eastAsia="zh-CN"/>
              </w:rPr>
              <w:t>审核组内部沟通，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末次会议</w:t>
            </w:r>
          </w:p>
        </w:tc>
        <w:tc>
          <w:tcPr>
            <w:tcW w:w="13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eastAsia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sz w:val="18"/>
                <w:szCs w:val="18"/>
              </w:rPr>
              <w:t>AB</w:t>
            </w:r>
            <w:r>
              <w:rPr>
                <w:rFonts w:hint="eastAsia"/>
                <w:bCs/>
                <w:sz w:val="18"/>
                <w:szCs w:val="18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jc w:val="center"/>
        </w:trPr>
        <w:tc>
          <w:tcPr>
            <w:tcW w:w="116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bCs/>
                <w:sz w:val="21"/>
                <w:szCs w:val="21"/>
              </w:rPr>
            </w:pPr>
          </w:p>
        </w:tc>
        <w:tc>
          <w:tcPr>
            <w:tcW w:w="14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注</w:t>
            </w:r>
          </w:p>
        </w:tc>
        <w:tc>
          <w:tcPr>
            <w:tcW w:w="6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color w:val="0000FF"/>
                <w:sz w:val="21"/>
                <w:szCs w:val="21"/>
              </w:rPr>
              <w:t>12</w:t>
            </w:r>
            <w:r>
              <w:rPr>
                <w:rFonts w:ascii="Times New Roman" w:hAnsi="Times New Roman" w:cs="Times New Roman"/>
                <w:bCs/>
                <w:color w:val="0000FF"/>
                <w:sz w:val="21"/>
                <w:szCs w:val="21"/>
              </w:rPr>
              <w:t>:00-</w:t>
            </w:r>
            <w:r>
              <w:rPr>
                <w:rFonts w:hint="eastAsia" w:ascii="Times New Roman" w:hAnsi="Times New Roman" w:cs="Times New Roman"/>
                <w:bCs/>
                <w:color w:val="0000FF"/>
                <w:sz w:val="21"/>
                <w:szCs w:val="21"/>
              </w:rPr>
              <w:t>12</w:t>
            </w:r>
            <w:r>
              <w:rPr>
                <w:rFonts w:ascii="Times New Roman" w:hAnsi="Times New Roman" w:cs="Times New Roman"/>
                <w:bCs/>
                <w:color w:val="0000FF"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Cs/>
                <w:color w:val="0000FF"/>
                <w:sz w:val="21"/>
                <w:szCs w:val="21"/>
              </w:rPr>
              <w:t>3</w:t>
            </w:r>
            <w:r>
              <w:rPr>
                <w:rFonts w:ascii="Times New Roman" w:hAnsi="Times New Roman" w:cs="Times New Roman"/>
                <w:bCs/>
                <w:color w:val="0000FF"/>
                <w:sz w:val="21"/>
                <w:szCs w:val="21"/>
              </w:rPr>
              <w:t>0为午休时间</w:t>
            </w:r>
          </w:p>
        </w:tc>
        <w:tc>
          <w:tcPr>
            <w:tcW w:w="13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Cs/>
                <w:sz w:val="18"/>
                <w:szCs w:val="18"/>
              </w:rPr>
            </w:pPr>
          </w:p>
        </w:tc>
      </w:tr>
    </w:tbl>
    <w:p>
      <w:pPr>
        <w:pStyle w:val="2"/>
      </w:pP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39581786"/>
    <w:rsid w:val="56EC28CE"/>
    <w:rsid w:val="5FE8548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799</Words>
  <Characters>4556</Characters>
  <Lines>37</Lines>
  <Paragraphs>10</Paragraphs>
  <TotalTime>2</TotalTime>
  <ScaleCrop>false</ScaleCrop>
  <LinksUpToDate>false</LinksUpToDate>
  <CharactersWithSpaces>5345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至鱼</cp:lastModifiedBy>
  <dcterms:modified xsi:type="dcterms:W3CDTF">2022-10-12T08:20:08Z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2052-11.1.0.12358</vt:lpwstr>
  </property>
</Properties>
</file>