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河北鸿华工程项目管理有限公司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2022年10月08日上午至2022年10月08日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A090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2022-10-09T03:07:01Z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