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09" w:rsidRDefault="00A861C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2F2409" w:rsidRDefault="00A861C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0101-2018-202</w:t>
      </w:r>
      <w:bookmarkEnd w:id="0"/>
      <w:r>
        <w:rPr>
          <w:rFonts w:hint="eastAsia"/>
          <w:szCs w:val="21"/>
          <w:u w:val="single"/>
        </w:rPr>
        <w:t>2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965"/>
        <w:gridCol w:w="1282"/>
        <w:gridCol w:w="1206"/>
        <w:gridCol w:w="1081"/>
        <w:gridCol w:w="1323"/>
        <w:gridCol w:w="1640"/>
        <w:gridCol w:w="1510"/>
        <w:gridCol w:w="1233"/>
        <w:gridCol w:w="992"/>
      </w:tblGrid>
      <w:tr w:rsidR="002F2409">
        <w:trPr>
          <w:trHeight w:val="628"/>
          <w:jc w:val="center"/>
        </w:trPr>
        <w:tc>
          <w:tcPr>
            <w:tcW w:w="965" w:type="dxa"/>
            <w:vAlign w:val="center"/>
          </w:tcPr>
          <w:p w:rsidR="00CB0EB0" w:rsidRDefault="00A861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2F2409" w:rsidRDefault="00A86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67" w:type="dxa"/>
            <w:gridSpan w:val="8"/>
            <w:vAlign w:val="center"/>
          </w:tcPr>
          <w:p w:rsidR="002F2409" w:rsidRDefault="002E7EB6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江苏恒义工业技术有限</w:t>
            </w:r>
            <w:r w:rsidR="00A861CF">
              <w:rPr>
                <w:rFonts w:ascii="宋体" w:hAnsi="宋体" w:hint="eastAsia"/>
                <w:sz w:val="18"/>
                <w:szCs w:val="18"/>
              </w:rPr>
              <w:t>公司</w:t>
            </w:r>
          </w:p>
        </w:tc>
      </w:tr>
      <w:tr w:rsidR="002F2409">
        <w:trPr>
          <w:trHeight w:val="628"/>
          <w:jc w:val="center"/>
        </w:trPr>
        <w:tc>
          <w:tcPr>
            <w:tcW w:w="965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2F2409" w:rsidRDefault="00A861C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F2409">
        <w:trPr>
          <w:trHeight w:val="566"/>
          <w:jc w:val="center"/>
        </w:trPr>
        <w:tc>
          <w:tcPr>
            <w:tcW w:w="965" w:type="dxa"/>
            <w:vAlign w:val="center"/>
          </w:tcPr>
          <w:p w:rsidR="002F2409" w:rsidRDefault="002E7E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运营中心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HYAFM01-001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SCS-100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Ⅲ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10" w:type="dxa"/>
            <w:vAlign w:val="center"/>
          </w:tcPr>
          <w:p w:rsidR="002E7EB6" w:rsidRDefault="00A861CF" w:rsidP="002E7E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</w:t>
            </w:r>
          </w:p>
          <w:p w:rsidR="002F2409" w:rsidRDefault="00A861CF" w:rsidP="002E7E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2022.09.09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F2409">
        <w:trPr>
          <w:trHeight w:val="546"/>
          <w:jc w:val="center"/>
        </w:trPr>
        <w:tc>
          <w:tcPr>
            <w:tcW w:w="965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生产区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220316502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(0~1.6)</w:t>
            </w:r>
          </w:p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MPa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0.4</w:t>
            </w:r>
            <w:r w:rsidR="001639B6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靖江市产品质量综合检验</w:t>
            </w:r>
          </w:p>
          <w:p w:rsidR="002F2409" w:rsidRDefault="00A861CF">
            <w:pPr>
              <w:jc w:val="center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spacing w:line="300" w:lineRule="exact"/>
              <w:jc w:val="center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2022.08.26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F2409">
        <w:trPr>
          <w:trHeight w:val="568"/>
          <w:jc w:val="center"/>
        </w:trPr>
        <w:tc>
          <w:tcPr>
            <w:tcW w:w="965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生产区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标准漏孔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1218813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CN2016W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=2.0%</w:t>
            </w:r>
            <w:r>
              <w:rPr>
                <w:sz w:val="18"/>
                <w:szCs w:val="18"/>
              </w:rPr>
              <w:t>，</w:t>
            </w:r>
          </w:p>
          <w:p w:rsidR="002F2409" w:rsidRDefault="00A861CF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cs="Times New Roman"/>
                <w:i/>
                <w:iCs/>
                <w:kern w:val="0"/>
                <w:sz w:val="18"/>
                <w:szCs w:val="18"/>
              </w:rPr>
              <w:t xml:space="preserve">k=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电子皂膜流量计</w:t>
            </w:r>
            <w:r>
              <w:rPr>
                <w:rFonts w:eastAsia="宋体" w:hint="eastAsia"/>
                <w:sz w:val="15"/>
                <w:szCs w:val="15"/>
              </w:rPr>
              <w:t>1.0</w:t>
            </w:r>
            <w:r>
              <w:rPr>
                <w:rFonts w:eastAsia="宋体" w:hint="eastAsia"/>
                <w:sz w:val="15"/>
                <w:szCs w:val="15"/>
              </w:rPr>
              <w:t>级</w:t>
            </w:r>
          </w:p>
          <w:p w:rsidR="002F2409" w:rsidRDefault="00A861CF">
            <w:pPr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空盒气压表</w:t>
            </w:r>
          </w:p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rFonts w:hint="eastAsia"/>
                <w:sz w:val="15"/>
                <w:szCs w:val="15"/>
              </w:rPr>
              <w:t>2.5hPa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苏州莱测检测科技有限公司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2021.12.30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F2409">
        <w:trPr>
          <w:trHeight w:val="676"/>
          <w:jc w:val="center"/>
        </w:trPr>
        <w:tc>
          <w:tcPr>
            <w:tcW w:w="965" w:type="dxa"/>
            <w:vAlign w:val="center"/>
          </w:tcPr>
          <w:p w:rsidR="002F2409" w:rsidRDefault="002E7E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运营中心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热式气体质量流量计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2100993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JJRS-DN20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1.5</w:t>
            </w:r>
            <w:r>
              <w:rPr>
                <w:rFonts w:cs="宋体"/>
                <w:sz w:val="18"/>
                <w:szCs w:val="18"/>
              </w:rPr>
              <w:t>级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临界流文丘利喷嘴</w:t>
            </w:r>
            <w:r>
              <w:rPr>
                <w:rFonts w:hint="eastAsia"/>
                <w:sz w:val="18"/>
                <w:szCs w:val="18"/>
              </w:rPr>
              <w:t xml:space="preserve"> 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气体流量标准装置</w:t>
            </w: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常州检验检测标准认证研究院</w:t>
            </w:r>
          </w:p>
        </w:tc>
        <w:tc>
          <w:tcPr>
            <w:tcW w:w="1233" w:type="dxa"/>
            <w:vAlign w:val="center"/>
          </w:tcPr>
          <w:p w:rsidR="001639B6" w:rsidRDefault="00A861CF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2021.6.25</w:t>
            </w:r>
          </w:p>
          <w:p w:rsidR="002F2409" w:rsidRDefault="001639B6" w:rsidP="001639B6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(</w:t>
            </w:r>
            <w:r w:rsidR="00A861CF">
              <w:rPr>
                <w:rFonts w:hint="eastAsia"/>
                <w:sz w:val="15"/>
                <w:szCs w:val="15"/>
              </w:rPr>
              <w:t>有效期至</w:t>
            </w:r>
            <w:r w:rsidR="00A861CF">
              <w:rPr>
                <w:rFonts w:hint="eastAsia"/>
                <w:sz w:val="15"/>
                <w:szCs w:val="15"/>
              </w:rPr>
              <w:t>2023.06.24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F2409">
        <w:trPr>
          <w:trHeight w:val="576"/>
          <w:jc w:val="center"/>
        </w:trPr>
        <w:tc>
          <w:tcPr>
            <w:tcW w:w="965" w:type="dxa"/>
            <w:vAlign w:val="center"/>
          </w:tcPr>
          <w:p w:rsidR="002F2409" w:rsidRDefault="002E7E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运营中心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气体罗茨流量传感器</w:t>
            </w:r>
            <w:r>
              <w:rPr>
                <w:rFonts w:hint="eastAsia"/>
                <w:sz w:val="18"/>
                <w:szCs w:val="18"/>
              </w:rPr>
              <w:t xml:space="preserve">  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160613060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TYL-G250-CTFC-B-GI DN100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1.5</w:t>
            </w:r>
            <w:r>
              <w:rPr>
                <w:rFonts w:cs="宋体"/>
                <w:sz w:val="18"/>
                <w:szCs w:val="18"/>
              </w:rPr>
              <w:t>级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标准表法气体流量标准装置</w:t>
            </w:r>
            <w:r>
              <w:rPr>
                <w:rFonts w:hint="eastAsia"/>
                <w:i/>
                <w:sz w:val="15"/>
                <w:szCs w:val="15"/>
              </w:rPr>
              <w:t>U</w:t>
            </w:r>
            <w:r>
              <w:rPr>
                <w:rFonts w:hint="eastAsia"/>
                <w:sz w:val="15"/>
                <w:szCs w:val="15"/>
                <w:vertAlign w:val="subscript"/>
              </w:rPr>
              <w:t>rel</w:t>
            </w:r>
            <w:r>
              <w:rPr>
                <w:rFonts w:hint="eastAsia"/>
                <w:sz w:val="15"/>
                <w:szCs w:val="15"/>
              </w:rPr>
              <w:t>=0.3%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 xml:space="preserve">k=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江苏质量技术监督气体流量检测中心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2022.01.21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F2409">
        <w:trPr>
          <w:trHeight w:val="568"/>
          <w:jc w:val="center"/>
        </w:trPr>
        <w:tc>
          <w:tcPr>
            <w:tcW w:w="965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7612369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 9128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±(2.1+3L/1000)</w:t>
            </w:r>
            <w:r w:rsidRPr="001639B6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量块 3等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泰州市计量测试院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2022.07.18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F2409">
        <w:trPr>
          <w:trHeight w:val="1250"/>
          <w:jc w:val="center"/>
        </w:trPr>
        <w:tc>
          <w:tcPr>
            <w:tcW w:w="965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轴关节式测量臂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A40-M6-21-82368 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widowControl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ALPHA E 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ascii="宋体" w:hAnsi="宋体" w:cs="宋体" w:hint="eastAsia"/>
              </w:rPr>
              <w:t>±0.066mm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widowControl/>
              <w:jc w:val="left"/>
              <w:rPr>
                <w:rFonts w:eastAsia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三坐标标准球,球度</w:t>
            </w:r>
            <w:r w:rsidR="001639B6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0.4</w:t>
            </w:r>
            <w:r w:rsidRPr="001639B6">
              <w:rPr>
                <w:rFonts w:ascii="Times New Roman" w:eastAsia="宋体" w:hAnsi="Times New Roman" w:cs="Times New Roman"/>
                <w:sz w:val="15"/>
                <w:szCs w:val="15"/>
              </w:rPr>
              <w:t>μm</w:t>
            </w:r>
          </w:p>
          <w:p w:rsidR="002F2409" w:rsidRDefault="00A861CF">
            <w:pPr>
              <w:widowControl/>
              <w:ind w:left="300" w:hangingChars="200" w:hanging="300"/>
              <w:jc w:val="left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量块（大五块组）3等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2022.06.24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2F2409">
        <w:trPr>
          <w:trHeight w:val="524"/>
          <w:jc w:val="center"/>
        </w:trPr>
        <w:tc>
          <w:tcPr>
            <w:tcW w:w="965" w:type="dxa"/>
            <w:vAlign w:val="center"/>
          </w:tcPr>
          <w:p w:rsidR="002F2409" w:rsidRDefault="00A861C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28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圆柱度仪</w:t>
            </w:r>
          </w:p>
        </w:tc>
        <w:tc>
          <w:tcPr>
            <w:tcW w:w="1206" w:type="dxa"/>
            <w:vAlign w:val="center"/>
          </w:tcPr>
          <w:p w:rsidR="002F2409" w:rsidRDefault="00A86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LHY010002-1</w:t>
            </w:r>
          </w:p>
        </w:tc>
        <w:tc>
          <w:tcPr>
            <w:tcW w:w="1081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CA30W</w:t>
            </w:r>
          </w:p>
        </w:tc>
        <w:tc>
          <w:tcPr>
            <w:tcW w:w="1323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</w:rPr>
              <w:t>±0.0</w:t>
            </w:r>
            <w:bookmarkStart w:id="1" w:name="_GoBack"/>
            <w:bookmarkEnd w:id="1"/>
            <w:r>
              <w:rPr>
                <w:rFonts w:ascii="宋体" w:hAnsi="宋体" w:cs="宋体" w:hint="eastAsia"/>
              </w:rPr>
              <w:t>6</w:t>
            </w:r>
            <w:r w:rsidRPr="00431873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640" w:type="dxa"/>
            <w:vAlign w:val="center"/>
          </w:tcPr>
          <w:p w:rsidR="002F2409" w:rsidRDefault="00A861CF"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圆度标准块</w:t>
            </w:r>
            <w:r>
              <w:rPr>
                <w:rFonts w:hint="eastAsia"/>
                <w:i/>
                <w:sz w:val="15"/>
                <w:szCs w:val="15"/>
              </w:rPr>
              <w:t>U</w:t>
            </w:r>
            <w:r>
              <w:rPr>
                <w:rFonts w:hint="eastAsia"/>
                <w:sz w:val="15"/>
                <w:szCs w:val="15"/>
                <w:vertAlign w:val="subscript"/>
              </w:rPr>
              <w:t>rel</w:t>
            </w:r>
            <w:r>
              <w:rPr>
                <w:rFonts w:hint="eastAsia"/>
                <w:sz w:val="15"/>
                <w:szCs w:val="15"/>
              </w:rPr>
              <w:t>=3.2%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5"/>
                <w:szCs w:val="15"/>
              </w:rPr>
              <w:t xml:space="preserve">k=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10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泰州市计量测试院</w:t>
            </w:r>
          </w:p>
        </w:tc>
        <w:tc>
          <w:tcPr>
            <w:tcW w:w="1233" w:type="dxa"/>
            <w:vAlign w:val="center"/>
          </w:tcPr>
          <w:p w:rsidR="002F2409" w:rsidRDefault="00A861C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992" w:type="dxa"/>
            <w:vAlign w:val="center"/>
          </w:tcPr>
          <w:p w:rsidR="002F2409" w:rsidRDefault="00A861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2F2409">
        <w:trPr>
          <w:trHeight w:val="2090"/>
          <w:jc w:val="center"/>
        </w:trPr>
        <w:tc>
          <w:tcPr>
            <w:tcW w:w="11232" w:type="dxa"/>
            <w:gridSpan w:val="9"/>
          </w:tcPr>
          <w:p w:rsidR="002F2409" w:rsidRDefault="00A861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2F2409" w:rsidRDefault="00A861CF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公司已制定《测量设备管理程序》、《测量设备计量确认管理控制程序》、《量值溯源管理程序》，公司建立了3项计量标准，</w:t>
            </w:r>
            <w:r w:rsidR="002E7EB6">
              <w:rPr>
                <w:rFonts w:ascii="宋体" w:hint="eastAsia"/>
                <w:szCs w:val="21"/>
              </w:rPr>
              <w:t>测微量具检定装置、卡尺量具检定装置、指示量具检定装置。</w:t>
            </w:r>
            <w:r>
              <w:rPr>
                <w:rFonts w:ascii="宋体" w:hint="eastAsia"/>
                <w:szCs w:val="21"/>
              </w:rPr>
              <w:t>通用量具长度类测量设备由质量部负责溯源，其他测量设备委托泰州市计量测试院、靖江市产品质量综合检验检测中心、广州广电计量检测股份有限公司、常州检验检测标准认证研究院、</w:t>
            </w:r>
            <w:r>
              <w:rPr>
                <w:rFonts w:hint="eastAsia"/>
                <w:szCs w:val="21"/>
              </w:rPr>
              <w:t>江苏质量技术监督气体流量检测中心、苏州莱测检测科技有限公司</w:t>
            </w:r>
            <w:r>
              <w:rPr>
                <w:rFonts w:ascii="宋体" w:hint="eastAsia"/>
                <w:szCs w:val="21"/>
              </w:rPr>
              <w:t>检定/校准。经查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该公司的</w:t>
            </w:r>
            <w:r>
              <w:rPr>
                <w:rFonts w:ascii="宋体" w:hint="eastAsia"/>
                <w:szCs w:val="21"/>
              </w:rPr>
              <w:t>检定/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</w:tc>
      </w:tr>
      <w:tr w:rsidR="002F2409">
        <w:trPr>
          <w:trHeight w:val="557"/>
          <w:jc w:val="center"/>
        </w:trPr>
        <w:tc>
          <w:tcPr>
            <w:tcW w:w="11232" w:type="dxa"/>
            <w:gridSpan w:val="9"/>
          </w:tcPr>
          <w:p w:rsidR="002F2409" w:rsidRDefault="001639B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5070475</wp:posOffset>
                  </wp:positionH>
                  <wp:positionV relativeFrom="paragraph">
                    <wp:posOffset>287020</wp:posOffset>
                  </wp:positionV>
                  <wp:extent cx="524510" cy="298450"/>
                  <wp:effectExtent l="19050" t="0" r="889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61C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 xml:space="preserve"> 2022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 xml:space="preserve"> 09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 xml:space="preserve">24 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2F2409" w:rsidRPr="002E7EB6" w:rsidRDefault="001639B6" w:rsidP="002E7EB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27940</wp:posOffset>
                  </wp:positionV>
                  <wp:extent cx="501650" cy="349250"/>
                  <wp:effectExtent l="19050" t="0" r="0" b="0"/>
                  <wp:wrapNone/>
                  <wp:docPr id="1" name="图片 3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861C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</w:t>
            </w:r>
            <w:r w:rsidR="002E7EB6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="00A861C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2F2409" w:rsidRDefault="002F2409"/>
    <w:p w:rsidR="002F2409" w:rsidRDefault="00A861CF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2F2409" w:rsidSect="002F2409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0C0" w:rsidRDefault="002910C0" w:rsidP="002F2409">
      <w:r>
        <w:separator/>
      </w:r>
    </w:p>
  </w:endnote>
  <w:endnote w:type="continuationSeparator" w:id="1">
    <w:p w:rsidR="002910C0" w:rsidRDefault="002910C0" w:rsidP="002F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09" w:rsidRDefault="002F2409">
    <w:pPr>
      <w:pStyle w:val="a4"/>
    </w:pPr>
  </w:p>
  <w:p w:rsidR="002F2409" w:rsidRDefault="002F24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0C0" w:rsidRDefault="002910C0" w:rsidP="002F2409">
      <w:r>
        <w:separator/>
      </w:r>
    </w:p>
  </w:footnote>
  <w:footnote w:type="continuationSeparator" w:id="1">
    <w:p w:rsidR="002910C0" w:rsidRDefault="002910C0" w:rsidP="002F2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09" w:rsidRDefault="00A861CF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125730</wp:posOffset>
          </wp:positionV>
          <wp:extent cx="481965" cy="485140"/>
          <wp:effectExtent l="0" t="0" r="13335" b="1016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F2409" w:rsidRDefault="00501DB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01DB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F2409" w:rsidRDefault="00A861C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861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F2409" w:rsidRDefault="00A861CF" w:rsidP="002E7EB6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F2409" w:rsidRDefault="00501DB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Y5ZmJhYjRmNjYxNjVjOTgyNGY1M2Y2MGY0NDliZTQifQ=="/>
  </w:docVars>
  <w:rsids>
    <w:rsidRoot w:val="009F652A"/>
    <w:rsid w:val="000A236E"/>
    <w:rsid w:val="000C6E88"/>
    <w:rsid w:val="00141F79"/>
    <w:rsid w:val="001639B6"/>
    <w:rsid w:val="001C0853"/>
    <w:rsid w:val="001E0FBE"/>
    <w:rsid w:val="001E7B9C"/>
    <w:rsid w:val="0021570A"/>
    <w:rsid w:val="0024057A"/>
    <w:rsid w:val="00244C31"/>
    <w:rsid w:val="002910C0"/>
    <w:rsid w:val="002A3CBC"/>
    <w:rsid w:val="002B1504"/>
    <w:rsid w:val="002D3C05"/>
    <w:rsid w:val="002E7EB6"/>
    <w:rsid w:val="002E7FC9"/>
    <w:rsid w:val="002F2409"/>
    <w:rsid w:val="003019A5"/>
    <w:rsid w:val="003028D9"/>
    <w:rsid w:val="0033169D"/>
    <w:rsid w:val="0036244D"/>
    <w:rsid w:val="003857FA"/>
    <w:rsid w:val="00392597"/>
    <w:rsid w:val="003C726D"/>
    <w:rsid w:val="003F7ABC"/>
    <w:rsid w:val="00424CB0"/>
    <w:rsid w:val="00431873"/>
    <w:rsid w:val="0044252F"/>
    <w:rsid w:val="0045649A"/>
    <w:rsid w:val="00474F39"/>
    <w:rsid w:val="00501DB4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2108"/>
    <w:rsid w:val="009D3F5B"/>
    <w:rsid w:val="009E059D"/>
    <w:rsid w:val="009F652A"/>
    <w:rsid w:val="00A10BE3"/>
    <w:rsid w:val="00A13FE4"/>
    <w:rsid w:val="00A35855"/>
    <w:rsid w:val="00A479BC"/>
    <w:rsid w:val="00A60DEA"/>
    <w:rsid w:val="00A861CF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0EB0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1964270"/>
    <w:rsid w:val="027C73D6"/>
    <w:rsid w:val="02A53900"/>
    <w:rsid w:val="03235B46"/>
    <w:rsid w:val="038E0F84"/>
    <w:rsid w:val="03BC5D21"/>
    <w:rsid w:val="04227693"/>
    <w:rsid w:val="04344818"/>
    <w:rsid w:val="04AB53F8"/>
    <w:rsid w:val="050634BB"/>
    <w:rsid w:val="05145175"/>
    <w:rsid w:val="051C4A8C"/>
    <w:rsid w:val="053107CB"/>
    <w:rsid w:val="056450C8"/>
    <w:rsid w:val="0597290C"/>
    <w:rsid w:val="06061890"/>
    <w:rsid w:val="062E0474"/>
    <w:rsid w:val="065322BF"/>
    <w:rsid w:val="068E19BA"/>
    <w:rsid w:val="06EC60AB"/>
    <w:rsid w:val="07036E0A"/>
    <w:rsid w:val="070457D8"/>
    <w:rsid w:val="07101279"/>
    <w:rsid w:val="07B254E5"/>
    <w:rsid w:val="07BD491A"/>
    <w:rsid w:val="07C61CE4"/>
    <w:rsid w:val="081A2814"/>
    <w:rsid w:val="081E0B1B"/>
    <w:rsid w:val="0878647D"/>
    <w:rsid w:val="08845109"/>
    <w:rsid w:val="099C70B6"/>
    <w:rsid w:val="09F44EDC"/>
    <w:rsid w:val="0A190ADF"/>
    <w:rsid w:val="0A4D2DB9"/>
    <w:rsid w:val="0A8865DB"/>
    <w:rsid w:val="0BED1191"/>
    <w:rsid w:val="0CAF4438"/>
    <w:rsid w:val="0CC022F8"/>
    <w:rsid w:val="0D091A8B"/>
    <w:rsid w:val="0D34665E"/>
    <w:rsid w:val="0D5F2CFC"/>
    <w:rsid w:val="0E121644"/>
    <w:rsid w:val="0E205586"/>
    <w:rsid w:val="0E661CC7"/>
    <w:rsid w:val="0EAD2278"/>
    <w:rsid w:val="11036DFF"/>
    <w:rsid w:val="11152436"/>
    <w:rsid w:val="11661E8D"/>
    <w:rsid w:val="12446CB3"/>
    <w:rsid w:val="12BE49B4"/>
    <w:rsid w:val="12E76C38"/>
    <w:rsid w:val="134022BB"/>
    <w:rsid w:val="13AA3BFC"/>
    <w:rsid w:val="142A4269"/>
    <w:rsid w:val="143C7545"/>
    <w:rsid w:val="14BC4A25"/>
    <w:rsid w:val="15281F49"/>
    <w:rsid w:val="15ED46B4"/>
    <w:rsid w:val="160A7EC1"/>
    <w:rsid w:val="16382C31"/>
    <w:rsid w:val="16E90079"/>
    <w:rsid w:val="17045380"/>
    <w:rsid w:val="17307A58"/>
    <w:rsid w:val="17742506"/>
    <w:rsid w:val="17DD4105"/>
    <w:rsid w:val="18C17496"/>
    <w:rsid w:val="190D183E"/>
    <w:rsid w:val="19B00390"/>
    <w:rsid w:val="1A163D48"/>
    <w:rsid w:val="1A9325F8"/>
    <w:rsid w:val="1ADB6EFD"/>
    <w:rsid w:val="1B0946AA"/>
    <w:rsid w:val="1C48626E"/>
    <w:rsid w:val="1C4921B3"/>
    <w:rsid w:val="1C9E1E99"/>
    <w:rsid w:val="1CF60BBB"/>
    <w:rsid w:val="1DF32555"/>
    <w:rsid w:val="1EFB3574"/>
    <w:rsid w:val="1F7B623E"/>
    <w:rsid w:val="1FED1B39"/>
    <w:rsid w:val="1FED2284"/>
    <w:rsid w:val="20052895"/>
    <w:rsid w:val="20147044"/>
    <w:rsid w:val="2067586A"/>
    <w:rsid w:val="209E77C3"/>
    <w:rsid w:val="20FF3633"/>
    <w:rsid w:val="21B74789"/>
    <w:rsid w:val="21C405FE"/>
    <w:rsid w:val="228F4698"/>
    <w:rsid w:val="22E676D7"/>
    <w:rsid w:val="231D4BB8"/>
    <w:rsid w:val="23912A93"/>
    <w:rsid w:val="249C7E16"/>
    <w:rsid w:val="24BE6297"/>
    <w:rsid w:val="25027931"/>
    <w:rsid w:val="25D245EE"/>
    <w:rsid w:val="26024E43"/>
    <w:rsid w:val="26091ABF"/>
    <w:rsid w:val="26156AC4"/>
    <w:rsid w:val="279D7B8A"/>
    <w:rsid w:val="27B82BBE"/>
    <w:rsid w:val="29B95266"/>
    <w:rsid w:val="29E33102"/>
    <w:rsid w:val="2A890BF8"/>
    <w:rsid w:val="2CE840E3"/>
    <w:rsid w:val="2D8405CE"/>
    <w:rsid w:val="2DC21510"/>
    <w:rsid w:val="2E0870D2"/>
    <w:rsid w:val="2E1B7FA6"/>
    <w:rsid w:val="2E436DE5"/>
    <w:rsid w:val="2E444588"/>
    <w:rsid w:val="2F1278C2"/>
    <w:rsid w:val="2F1738D1"/>
    <w:rsid w:val="2FDE14AC"/>
    <w:rsid w:val="2FEA62A0"/>
    <w:rsid w:val="316D35CC"/>
    <w:rsid w:val="3182063B"/>
    <w:rsid w:val="31B800F0"/>
    <w:rsid w:val="325B6344"/>
    <w:rsid w:val="32CF274A"/>
    <w:rsid w:val="32EB32C5"/>
    <w:rsid w:val="334E78CD"/>
    <w:rsid w:val="336631F3"/>
    <w:rsid w:val="33C511D3"/>
    <w:rsid w:val="346C4839"/>
    <w:rsid w:val="34F35002"/>
    <w:rsid w:val="351D21CB"/>
    <w:rsid w:val="35744D7D"/>
    <w:rsid w:val="35A41DB0"/>
    <w:rsid w:val="35AE3049"/>
    <w:rsid w:val="36192BAB"/>
    <w:rsid w:val="36BC2AA2"/>
    <w:rsid w:val="36C6543D"/>
    <w:rsid w:val="37384EA6"/>
    <w:rsid w:val="37B53ACA"/>
    <w:rsid w:val="37EB67B4"/>
    <w:rsid w:val="382B643D"/>
    <w:rsid w:val="38C3441D"/>
    <w:rsid w:val="39085FF8"/>
    <w:rsid w:val="395D0A6E"/>
    <w:rsid w:val="399037B1"/>
    <w:rsid w:val="39BC06E0"/>
    <w:rsid w:val="3A3C2EFF"/>
    <w:rsid w:val="3BC35190"/>
    <w:rsid w:val="3C2E4FEE"/>
    <w:rsid w:val="3C4072AA"/>
    <w:rsid w:val="3CEC4769"/>
    <w:rsid w:val="3E1D0D4C"/>
    <w:rsid w:val="3E69771B"/>
    <w:rsid w:val="3E993DB0"/>
    <w:rsid w:val="3EAF3CA0"/>
    <w:rsid w:val="3EB62267"/>
    <w:rsid w:val="3EF2743A"/>
    <w:rsid w:val="3F06588A"/>
    <w:rsid w:val="3FB4634C"/>
    <w:rsid w:val="4024566C"/>
    <w:rsid w:val="411A5C2E"/>
    <w:rsid w:val="412B1457"/>
    <w:rsid w:val="4206500A"/>
    <w:rsid w:val="42A30E26"/>
    <w:rsid w:val="42F223AD"/>
    <w:rsid w:val="43200B60"/>
    <w:rsid w:val="443C4228"/>
    <w:rsid w:val="444C4343"/>
    <w:rsid w:val="444E112C"/>
    <w:rsid w:val="4487052E"/>
    <w:rsid w:val="44A6710B"/>
    <w:rsid w:val="44D2513F"/>
    <w:rsid w:val="45017215"/>
    <w:rsid w:val="458D4788"/>
    <w:rsid w:val="45913C82"/>
    <w:rsid w:val="461C740C"/>
    <w:rsid w:val="4731455A"/>
    <w:rsid w:val="475E6263"/>
    <w:rsid w:val="476C1D7F"/>
    <w:rsid w:val="483E4246"/>
    <w:rsid w:val="488D3FC9"/>
    <w:rsid w:val="49D37209"/>
    <w:rsid w:val="4A463EF1"/>
    <w:rsid w:val="4A6266B9"/>
    <w:rsid w:val="4A9C1A8E"/>
    <w:rsid w:val="4A9E637D"/>
    <w:rsid w:val="4B8B09C1"/>
    <w:rsid w:val="4B914D24"/>
    <w:rsid w:val="4C0B2731"/>
    <w:rsid w:val="4C16236B"/>
    <w:rsid w:val="4CC92F8A"/>
    <w:rsid w:val="4ED86129"/>
    <w:rsid w:val="50125E3D"/>
    <w:rsid w:val="51151CEA"/>
    <w:rsid w:val="5179624D"/>
    <w:rsid w:val="518564BE"/>
    <w:rsid w:val="51AF4F68"/>
    <w:rsid w:val="52536FF7"/>
    <w:rsid w:val="53FE31BD"/>
    <w:rsid w:val="54382BE3"/>
    <w:rsid w:val="54954B72"/>
    <w:rsid w:val="561610AD"/>
    <w:rsid w:val="5627508E"/>
    <w:rsid w:val="56670D50"/>
    <w:rsid w:val="580926F7"/>
    <w:rsid w:val="58890AED"/>
    <w:rsid w:val="58B577F6"/>
    <w:rsid w:val="59494070"/>
    <w:rsid w:val="59572BDC"/>
    <w:rsid w:val="595F4A3A"/>
    <w:rsid w:val="59731915"/>
    <w:rsid w:val="598F4635"/>
    <w:rsid w:val="59AE2310"/>
    <w:rsid w:val="5A6C477E"/>
    <w:rsid w:val="5AB26B9A"/>
    <w:rsid w:val="5ACE5195"/>
    <w:rsid w:val="5B7653F9"/>
    <w:rsid w:val="5C1F4749"/>
    <w:rsid w:val="5CA917AE"/>
    <w:rsid w:val="5CC13F0E"/>
    <w:rsid w:val="5D221704"/>
    <w:rsid w:val="5EBD78BB"/>
    <w:rsid w:val="5F1C3CAF"/>
    <w:rsid w:val="5F486E1F"/>
    <w:rsid w:val="5F585EFE"/>
    <w:rsid w:val="5F5C090D"/>
    <w:rsid w:val="5F837BA0"/>
    <w:rsid w:val="5FAE605F"/>
    <w:rsid w:val="5FC12A08"/>
    <w:rsid w:val="600B35C5"/>
    <w:rsid w:val="60F31CF8"/>
    <w:rsid w:val="61363955"/>
    <w:rsid w:val="61F332C6"/>
    <w:rsid w:val="62020185"/>
    <w:rsid w:val="6208792C"/>
    <w:rsid w:val="6209072B"/>
    <w:rsid w:val="62373E29"/>
    <w:rsid w:val="623C734E"/>
    <w:rsid w:val="630B32EB"/>
    <w:rsid w:val="63936861"/>
    <w:rsid w:val="63E92530"/>
    <w:rsid w:val="64171FDD"/>
    <w:rsid w:val="642A2EAE"/>
    <w:rsid w:val="644364AD"/>
    <w:rsid w:val="64464262"/>
    <w:rsid w:val="64A160C3"/>
    <w:rsid w:val="64E713F9"/>
    <w:rsid w:val="652A7F2C"/>
    <w:rsid w:val="65836DFC"/>
    <w:rsid w:val="65D44C6E"/>
    <w:rsid w:val="661D4470"/>
    <w:rsid w:val="66AA2E1B"/>
    <w:rsid w:val="67694A84"/>
    <w:rsid w:val="67E71885"/>
    <w:rsid w:val="67E9097A"/>
    <w:rsid w:val="689B5AD5"/>
    <w:rsid w:val="68BF7C35"/>
    <w:rsid w:val="69093547"/>
    <w:rsid w:val="69116F1F"/>
    <w:rsid w:val="69466DA4"/>
    <w:rsid w:val="694A3BB7"/>
    <w:rsid w:val="6965228B"/>
    <w:rsid w:val="6A745B65"/>
    <w:rsid w:val="6A795D6A"/>
    <w:rsid w:val="6AFA1D2B"/>
    <w:rsid w:val="6BA026D0"/>
    <w:rsid w:val="6DE41069"/>
    <w:rsid w:val="6FBF39C1"/>
    <w:rsid w:val="701E4925"/>
    <w:rsid w:val="712E6CC3"/>
    <w:rsid w:val="730A7753"/>
    <w:rsid w:val="730C62FF"/>
    <w:rsid w:val="73351CBE"/>
    <w:rsid w:val="73BB0C9D"/>
    <w:rsid w:val="73E6798D"/>
    <w:rsid w:val="74087741"/>
    <w:rsid w:val="7486763C"/>
    <w:rsid w:val="74F71921"/>
    <w:rsid w:val="752A7457"/>
    <w:rsid w:val="759A2059"/>
    <w:rsid w:val="76D33CC8"/>
    <w:rsid w:val="773C1910"/>
    <w:rsid w:val="77CA19EC"/>
    <w:rsid w:val="77FE499D"/>
    <w:rsid w:val="782475AB"/>
    <w:rsid w:val="785C3C8D"/>
    <w:rsid w:val="785F2EDA"/>
    <w:rsid w:val="78A04BC5"/>
    <w:rsid w:val="794062AD"/>
    <w:rsid w:val="79844331"/>
    <w:rsid w:val="79C9662D"/>
    <w:rsid w:val="7A0438CB"/>
    <w:rsid w:val="7AE049AD"/>
    <w:rsid w:val="7AF83750"/>
    <w:rsid w:val="7B18314A"/>
    <w:rsid w:val="7B6D161B"/>
    <w:rsid w:val="7B842F59"/>
    <w:rsid w:val="7CD952E5"/>
    <w:rsid w:val="7D754E90"/>
    <w:rsid w:val="7DA920D6"/>
    <w:rsid w:val="7E141857"/>
    <w:rsid w:val="7E2B7FFA"/>
    <w:rsid w:val="7E4C7986"/>
    <w:rsid w:val="7E617E0B"/>
    <w:rsid w:val="7ECA1E93"/>
    <w:rsid w:val="7FA3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F2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F2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F2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F2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F24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24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F2409"/>
    <w:pPr>
      <w:ind w:firstLineChars="200" w:firstLine="420"/>
    </w:pPr>
  </w:style>
  <w:style w:type="character" w:customStyle="1" w:styleId="CharChar1">
    <w:name w:val="Char Char1"/>
    <w:qFormat/>
    <w:locked/>
    <w:rsid w:val="002F24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F24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41</cp:revision>
  <dcterms:created xsi:type="dcterms:W3CDTF">2015-11-02T14:51:00Z</dcterms:created>
  <dcterms:modified xsi:type="dcterms:W3CDTF">2022-09-27T14:34:00Z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D79EF19FB6DC489691FE6F01C44963E4</vt:lpwstr>
  </property>
</Properties>
</file>