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石家庄正华保安服务有限公司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1004-2022-QEO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bookmarkStart w:id="2" w:name="审核范围"/>
            <w:r>
              <w:t>Q：门卫、巡逻、守卫、区域秩序维护</w:t>
            </w:r>
          </w:p>
          <w:p>
            <w:r>
              <w:t>E：门卫、巡逻、守卫、区域秩序维护所涉及场所的相关环境管理活动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t>O：门卫、巡逻、守卫、区域秩序维护所涉及场所的相关职业健康安全管理活</w:t>
            </w:r>
            <w:bookmarkEnd w:id="2"/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r>
              <w:t>Q：门卫、巡逻、</w:t>
            </w:r>
            <w:r>
              <w:rPr>
                <w:color w:val="0000FF"/>
              </w:rPr>
              <w:t>守</w:t>
            </w:r>
            <w:r>
              <w:rPr>
                <w:rFonts w:hint="eastAsia"/>
                <w:color w:val="0000FF"/>
              </w:rPr>
              <w:t>护</w:t>
            </w:r>
            <w:r>
              <w:t>、区域秩序维护</w:t>
            </w:r>
          </w:p>
          <w:p>
            <w:r>
              <w:t>E：门卫、巡逻、</w:t>
            </w:r>
            <w:r>
              <w:rPr>
                <w:color w:val="0000FF"/>
              </w:rPr>
              <w:t>守</w:t>
            </w:r>
            <w:r>
              <w:rPr>
                <w:rFonts w:hint="eastAsia"/>
                <w:color w:val="0000FF"/>
              </w:rPr>
              <w:t>护</w:t>
            </w:r>
            <w:r>
              <w:t>、区域秩序维护所涉及场所的相关环境管理活动</w:t>
            </w:r>
          </w:p>
          <w:p>
            <w:pPr>
              <w:rPr>
                <w:b/>
                <w:szCs w:val="21"/>
              </w:rPr>
            </w:pPr>
            <w:r>
              <w:t>O：门卫、巡逻、</w:t>
            </w:r>
            <w:r>
              <w:rPr>
                <w:color w:val="0000FF"/>
              </w:rPr>
              <w:t>守</w:t>
            </w:r>
            <w:r>
              <w:rPr>
                <w:rFonts w:hint="eastAsia"/>
                <w:color w:val="0000FF"/>
              </w:rPr>
              <w:t>护</w:t>
            </w:r>
            <w:r>
              <w:t>、区域秩序维护所涉及场所的相关职业健康安全管理活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022.10.5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 xml:space="preserve">杨森 </w:t>
            </w:r>
          </w:p>
          <w:p>
            <w:pPr>
              <w:jc w:val="center"/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2022.10.6</w:t>
            </w:r>
            <w:bookmarkStart w:id="3" w:name="_GoBack"/>
            <w:bookmarkEnd w:id="3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889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7A6B09"/>
    <w:rsid w:val="007A6B09"/>
    <w:rsid w:val="0098585E"/>
    <w:rsid w:val="00A014DD"/>
    <w:rsid w:val="60984CED"/>
    <w:rsid w:val="74C312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103</Words>
  <Characters>589</Characters>
  <Lines>4</Lines>
  <Paragraphs>1</Paragraphs>
  <TotalTime>3</TotalTime>
  <ScaleCrop>false</ScaleCrop>
  <LinksUpToDate>false</LinksUpToDate>
  <CharactersWithSpaces>691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2022-10-06T03:44:15Z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28EEAE4BCCCD420D9A79D0DCCEDAB803</vt:lpwstr>
  </property>
  <property fmtid="{D5CDD505-2E9C-101B-9397-08002B2CF9AE}" pid="4" name="KSOProductBuildVer">
    <vt:lpwstr>2052-11.1.0.12358</vt:lpwstr>
  </property>
</Properties>
</file>