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1403350</wp:posOffset>
                  </wp:positionH>
                  <wp:positionV relativeFrom="paragraph">
                    <wp:posOffset>31750</wp:posOffset>
                  </wp:positionV>
                  <wp:extent cx="459105" cy="353060"/>
                  <wp:effectExtent l="0" t="0" r="10795" b="254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stretch>
                            <a:fillRect/>
                          </a:stretch>
                        </pic:blipFill>
                        <pic:spPr>
                          <a:xfrm>
                            <a:off x="0" y="0"/>
                            <a:ext cx="459105" cy="3530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2022.9.21</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2874B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2022-09-21T02:31:10Z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