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0151-2018-2022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01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DAF4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2022-10-11T08:49:15Z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0EB313A2D461431FADB131327AAA97F6</vt:lpwstr>
  </property>
</Properties>
</file>