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1AEBD" w14:textId="6F1F2695" w:rsidR="00A96951" w:rsidRDefault="00C60372" w:rsidP="00A96951">
      <w:pPr>
        <w:autoSpaceDE w:val="0"/>
        <w:autoSpaceDN w:val="0"/>
        <w:adjustRightInd w:val="0"/>
        <w:spacing w:line="360" w:lineRule="auto"/>
        <w:rPr>
          <w:rFonts w:ascii="宋体" w:cs="宋体"/>
          <w:b/>
          <w:color w:val="000000"/>
          <w:kern w:val="0"/>
          <w:sz w:val="32"/>
          <w:szCs w:val="32"/>
        </w:rPr>
      </w:pPr>
      <w:r>
        <w:rPr>
          <w:rFonts w:ascii="宋体" w:cs="宋体" w:hint="eastAsia"/>
          <w:b/>
          <w:color w:val="000000"/>
          <w:kern w:val="0"/>
          <w:sz w:val="32"/>
          <w:szCs w:val="32"/>
        </w:rPr>
        <w:t>附录</w:t>
      </w:r>
      <w:r w:rsidR="00A9704B">
        <w:rPr>
          <w:rFonts w:ascii="宋体" w:cs="宋体"/>
          <w:b/>
          <w:color w:val="000000"/>
          <w:kern w:val="0"/>
          <w:sz w:val="32"/>
          <w:szCs w:val="32"/>
        </w:rPr>
        <w:t>1</w:t>
      </w:r>
    </w:p>
    <w:p w14:paraId="19898DA9" w14:textId="4450E8C5" w:rsidR="00E3211C" w:rsidRPr="00A96951" w:rsidRDefault="00DB7A95" w:rsidP="00085D9B">
      <w:pPr>
        <w:autoSpaceDE w:val="0"/>
        <w:autoSpaceDN w:val="0"/>
        <w:adjustRightInd w:val="0"/>
        <w:spacing w:line="360" w:lineRule="auto"/>
        <w:ind w:firstLineChars="395" w:firstLine="1428"/>
        <w:rPr>
          <w:rFonts w:ascii="宋体" w:cs="宋体"/>
          <w:b/>
          <w:color w:val="000000"/>
          <w:kern w:val="0"/>
          <w:sz w:val="36"/>
          <w:szCs w:val="36"/>
        </w:rPr>
      </w:pPr>
      <w:r>
        <w:rPr>
          <w:rFonts w:ascii="宋体" w:cs="宋体" w:hint="eastAsia"/>
          <w:b/>
          <w:color w:val="000000"/>
          <w:kern w:val="0"/>
          <w:sz w:val="36"/>
          <w:szCs w:val="36"/>
        </w:rPr>
        <w:t>铝合金型材</w:t>
      </w:r>
      <w:r w:rsidR="006A49B1">
        <w:rPr>
          <w:rFonts w:ascii="宋体" w:cs="宋体" w:hint="eastAsia"/>
          <w:b/>
          <w:color w:val="000000"/>
          <w:kern w:val="0"/>
          <w:sz w:val="36"/>
          <w:szCs w:val="36"/>
        </w:rPr>
        <w:t>壁</w:t>
      </w:r>
      <w:r>
        <w:rPr>
          <w:rFonts w:ascii="宋体" w:cs="宋体" w:hint="eastAsia"/>
          <w:b/>
          <w:color w:val="000000"/>
          <w:kern w:val="0"/>
          <w:sz w:val="36"/>
          <w:szCs w:val="36"/>
        </w:rPr>
        <w:t>厚</w:t>
      </w:r>
      <w:r w:rsidR="00E3211C" w:rsidRPr="00A96951">
        <w:rPr>
          <w:rFonts w:ascii="宋体" w:cs="宋体" w:hint="eastAsia"/>
          <w:b/>
          <w:color w:val="000000"/>
          <w:kern w:val="0"/>
          <w:sz w:val="36"/>
          <w:szCs w:val="36"/>
        </w:rPr>
        <w:t>测量不确定度评定</w:t>
      </w:r>
    </w:p>
    <w:p w14:paraId="4D0C4FC1" w14:textId="77777777" w:rsidR="00E3211C" w:rsidRPr="002D5927" w:rsidRDefault="00E3211C" w:rsidP="006432D8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color w:val="000000"/>
          <w:kern w:val="0"/>
          <w:sz w:val="18"/>
          <w:szCs w:val="18"/>
        </w:rPr>
      </w:pPr>
    </w:p>
    <w:p w14:paraId="6C5C8444" w14:textId="77777777"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1.</w:t>
      </w:r>
      <w:r w:rsidRPr="00A92B7D">
        <w:rPr>
          <w:rFonts w:ascii="宋体" w:cs="宋体" w:hint="eastAsia"/>
          <w:kern w:val="0"/>
          <w:sz w:val="24"/>
        </w:rPr>
        <w:t>检测条件及要求：</w:t>
      </w:r>
    </w:p>
    <w:p w14:paraId="344B06C9" w14:textId="77777777"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="000D7797">
        <w:rPr>
          <w:rFonts w:ascii="宋体" w:cs="宋体" w:hint="eastAsia"/>
          <w:kern w:val="0"/>
          <w:sz w:val="24"/>
        </w:rPr>
        <w:t>.</w:t>
      </w:r>
      <w:r w:rsidRPr="00A92B7D">
        <w:rPr>
          <w:rFonts w:ascii="宋体" w:cs="宋体"/>
          <w:kern w:val="0"/>
          <w:sz w:val="24"/>
        </w:rPr>
        <w:t xml:space="preserve">1 </w:t>
      </w:r>
      <w:r w:rsidRPr="00A92B7D">
        <w:rPr>
          <w:rFonts w:ascii="宋体" w:cs="宋体" w:hint="eastAsia"/>
          <w:kern w:val="0"/>
          <w:sz w:val="24"/>
        </w:rPr>
        <w:t>测</w:t>
      </w:r>
      <w:r w:rsidR="00885C96">
        <w:rPr>
          <w:rFonts w:ascii="宋体" w:cs="宋体" w:hint="eastAsia"/>
          <w:kern w:val="0"/>
          <w:sz w:val="24"/>
        </w:rPr>
        <w:t>量</w:t>
      </w:r>
      <w:r w:rsidRPr="00A92B7D">
        <w:rPr>
          <w:rFonts w:ascii="宋体" w:cs="宋体" w:hint="eastAsia"/>
          <w:kern w:val="0"/>
          <w:sz w:val="24"/>
        </w:rPr>
        <w:t>仪器</w:t>
      </w:r>
      <w:r w:rsidRPr="00A92B7D">
        <w:rPr>
          <w:rFonts w:ascii="宋体" w:cs="宋体"/>
          <w:kern w:val="0"/>
          <w:sz w:val="24"/>
        </w:rPr>
        <w:t>:</w:t>
      </w:r>
    </w:p>
    <w:p w14:paraId="3D501E04" w14:textId="1414CA48" w:rsidR="00E3211C" w:rsidRPr="00A92B7D" w:rsidRDefault="006A49B1" w:rsidP="00085D9B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rFonts w:ascii="宋体" w:cs="宋体"/>
          <w:kern w:val="0"/>
          <w:sz w:val="24"/>
        </w:rPr>
      </w:pPr>
      <w:r>
        <w:rPr>
          <w:rFonts w:ascii="宋体" w:hAnsi="宋体"/>
          <w:sz w:val="24"/>
        </w:rPr>
        <w:t>(</w:t>
      </w:r>
      <w:r w:rsidR="00DB7A95">
        <w:rPr>
          <w:rFonts w:ascii="宋体" w:hAnsi="宋体" w:hint="eastAsia"/>
          <w:sz w:val="24"/>
        </w:rPr>
        <w:t>0－25</w:t>
      </w:r>
      <w:r>
        <w:rPr>
          <w:rFonts w:ascii="宋体" w:hAnsi="宋体"/>
          <w:sz w:val="24"/>
        </w:rPr>
        <w:t>)mm</w:t>
      </w:r>
      <w:r w:rsidR="00DB7A95">
        <w:rPr>
          <w:rFonts w:ascii="宋体" w:hAnsi="宋体" w:hint="eastAsia"/>
          <w:sz w:val="24"/>
        </w:rPr>
        <w:t>外径千分尺</w:t>
      </w:r>
      <w:r w:rsidR="00885C96" w:rsidRPr="00885C96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最大允许误差：</w:t>
      </w:r>
      <w:r w:rsidR="00085D9B" w:rsidRPr="00085D9B">
        <w:rPr>
          <w:rFonts w:ascii="宋体" w:hAnsi="宋体"/>
          <w:sz w:val="24"/>
        </w:rPr>
        <w:t>±</w:t>
      </w:r>
      <w:r w:rsidR="00DB7A95">
        <w:rPr>
          <w:rFonts w:ascii="宋体" w:hAnsi="宋体" w:hint="eastAsia"/>
          <w:sz w:val="24"/>
        </w:rPr>
        <w:t>0.004mm</w:t>
      </w:r>
      <w:r w:rsidR="00885C96" w:rsidRPr="0087292C">
        <w:rPr>
          <w:rFonts w:ascii="宋体" w:cs="宋体" w:hint="eastAsia"/>
          <w:kern w:val="0"/>
          <w:sz w:val="24"/>
          <w:vertAlign w:val="superscript"/>
        </w:rPr>
        <w:t xml:space="preserve"> </w:t>
      </w:r>
      <w:r w:rsidR="00E3211C" w:rsidRPr="008E164E">
        <w:rPr>
          <w:rFonts w:ascii="宋体" w:cs="宋体" w:hint="eastAsia"/>
          <w:kern w:val="0"/>
          <w:sz w:val="24"/>
        </w:rPr>
        <w:t>。</w:t>
      </w:r>
    </w:p>
    <w:p w14:paraId="459C66DB" w14:textId="77777777"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="000D7797">
        <w:rPr>
          <w:rFonts w:ascii="宋体" w:cs="宋体" w:hint="eastAsia"/>
          <w:kern w:val="0"/>
          <w:sz w:val="24"/>
        </w:rPr>
        <w:t>.</w:t>
      </w:r>
      <w:r w:rsidRPr="00A92B7D">
        <w:rPr>
          <w:rFonts w:ascii="宋体" w:cs="宋体"/>
          <w:kern w:val="0"/>
          <w:sz w:val="24"/>
        </w:rPr>
        <w:t xml:space="preserve">2 </w:t>
      </w:r>
      <w:r w:rsidRPr="00A92B7D">
        <w:rPr>
          <w:rFonts w:ascii="宋体" w:cs="宋体" w:hint="eastAsia"/>
          <w:kern w:val="0"/>
          <w:sz w:val="24"/>
        </w:rPr>
        <w:t>检测环境：</w:t>
      </w:r>
    </w:p>
    <w:p w14:paraId="1C22AC83" w14:textId="77777777" w:rsidR="00E3211C" w:rsidRDefault="00E3211C" w:rsidP="008E09DB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sz w:val="24"/>
        </w:rPr>
      </w:pPr>
      <w:r w:rsidRPr="00A92B7D">
        <w:rPr>
          <w:rFonts w:hint="eastAsia"/>
          <w:sz w:val="24"/>
        </w:rPr>
        <w:t>温度要求</w:t>
      </w:r>
      <w:r w:rsidR="00B73661">
        <w:rPr>
          <w:rFonts w:hint="eastAsia"/>
          <w:sz w:val="24"/>
        </w:rPr>
        <w:t>：</w:t>
      </w:r>
      <w:r w:rsidR="00885C96">
        <w:rPr>
          <w:rFonts w:hint="eastAsia"/>
          <w:sz w:val="24"/>
        </w:rPr>
        <w:t>常温。</w:t>
      </w:r>
    </w:p>
    <w:p w14:paraId="7940E5F8" w14:textId="77777777" w:rsidR="000D7797" w:rsidRPr="00A92B7D" w:rsidRDefault="000D7797" w:rsidP="000D7797">
      <w:pPr>
        <w:autoSpaceDE w:val="0"/>
        <w:autoSpaceDN w:val="0"/>
        <w:adjustRightInd w:val="0"/>
        <w:spacing w:line="360" w:lineRule="auto"/>
        <w:jc w:val="left"/>
        <w:rPr>
          <w:sz w:val="24"/>
        </w:rPr>
      </w:pPr>
      <w:r w:rsidRPr="00C16462">
        <w:rPr>
          <w:rFonts w:ascii="宋体" w:hAnsi="宋体" w:hint="eastAsia"/>
          <w:sz w:val="24"/>
        </w:rPr>
        <w:t>1.3 测试</w:t>
      </w:r>
      <w:r>
        <w:rPr>
          <w:rFonts w:hint="eastAsia"/>
          <w:sz w:val="24"/>
        </w:rPr>
        <w:t>方法：</w:t>
      </w:r>
    </w:p>
    <w:p w14:paraId="49C346C4" w14:textId="3E457680" w:rsidR="00085D9B" w:rsidRDefault="00E3211C" w:rsidP="00085D9B">
      <w:pPr>
        <w:tabs>
          <w:tab w:val="left" w:pos="426"/>
        </w:tabs>
        <w:autoSpaceDE w:val="0"/>
        <w:autoSpaceDN w:val="0"/>
        <w:adjustRightInd w:val="0"/>
        <w:spacing w:line="360" w:lineRule="auto"/>
        <w:jc w:val="left"/>
        <w:rPr>
          <w:color w:val="FF0000"/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="000D7797">
        <w:rPr>
          <w:rFonts w:ascii="宋体" w:cs="宋体" w:hint="eastAsia"/>
          <w:kern w:val="0"/>
          <w:sz w:val="24"/>
        </w:rPr>
        <w:t>.4</w:t>
      </w:r>
      <w:r w:rsidR="00085D9B" w:rsidRPr="003830BE">
        <w:rPr>
          <w:rFonts w:ascii="宋体" w:cs="宋体" w:hint="eastAsia"/>
          <w:color w:val="000000"/>
          <w:kern w:val="0"/>
          <w:sz w:val="24"/>
        </w:rPr>
        <w:t>检测</w:t>
      </w:r>
      <w:r w:rsidR="00F0541B" w:rsidRPr="003830BE">
        <w:rPr>
          <w:rFonts w:ascii="宋体" w:cs="宋体" w:hint="eastAsia"/>
          <w:color w:val="000000"/>
          <w:kern w:val="0"/>
          <w:sz w:val="24"/>
        </w:rPr>
        <w:t>过程：</w:t>
      </w:r>
      <w:r w:rsidR="00DB7A95" w:rsidRPr="003830BE">
        <w:rPr>
          <w:rFonts w:hint="eastAsia"/>
          <w:color w:val="000000"/>
          <w:sz w:val="24"/>
        </w:rPr>
        <w:t>将</w:t>
      </w:r>
      <w:r w:rsidR="006A49B1">
        <w:rPr>
          <w:rFonts w:hint="eastAsia"/>
          <w:color w:val="000000"/>
          <w:sz w:val="24"/>
        </w:rPr>
        <w:t>（</w:t>
      </w:r>
      <w:r w:rsidR="00DB7A95" w:rsidRPr="003830BE">
        <w:rPr>
          <w:rFonts w:hint="eastAsia"/>
          <w:color w:val="000000"/>
          <w:sz w:val="24"/>
        </w:rPr>
        <w:t>0</w:t>
      </w:r>
      <w:r w:rsidR="00DB7A95" w:rsidRPr="003830BE">
        <w:rPr>
          <w:rFonts w:hint="eastAsia"/>
          <w:color w:val="000000"/>
          <w:sz w:val="24"/>
        </w:rPr>
        <w:t>－</w:t>
      </w:r>
      <w:r w:rsidR="00DB7A95" w:rsidRPr="003830BE">
        <w:rPr>
          <w:rFonts w:hint="eastAsia"/>
          <w:color w:val="000000"/>
          <w:sz w:val="24"/>
        </w:rPr>
        <w:t>25</w:t>
      </w:r>
      <w:r w:rsidR="006A49B1">
        <w:rPr>
          <w:rFonts w:hint="eastAsia"/>
          <w:color w:val="000000"/>
          <w:sz w:val="24"/>
        </w:rPr>
        <w:t>）</w:t>
      </w:r>
      <w:r w:rsidR="00DB7A95" w:rsidRPr="003830BE">
        <w:rPr>
          <w:rFonts w:hint="eastAsia"/>
          <w:color w:val="000000"/>
          <w:sz w:val="24"/>
        </w:rPr>
        <w:t>mm</w:t>
      </w:r>
      <w:r w:rsidR="00DB7A95" w:rsidRPr="003830BE">
        <w:rPr>
          <w:rFonts w:hint="eastAsia"/>
          <w:color w:val="000000"/>
          <w:sz w:val="24"/>
        </w:rPr>
        <w:t>的外径千分尺首先校对好零位，然后用外径千分尺直接测量铝合金型材的厚度。</w:t>
      </w:r>
    </w:p>
    <w:p w14:paraId="637EA7CA" w14:textId="77777777" w:rsidR="00E3211C" w:rsidRPr="00645468" w:rsidRDefault="00E3211C" w:rsidP="00085D9B">
      <w:pPr>
        <w:tabs>
          <w:tab w:val="left" w:pos="426"/>
        </w:tabs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645468">
        <w:rPr>
          <w:rFonts w:ascii="宋体" w:hAnsi="宋体" w:cs="宋体"/>
          <w:kern w:val="0"/>
          <w:sz w:val="24"/>
        </w:rPr>
        <w:t>2</w:t>
      </w:r>
      <w:r w:rsidRPr="00645468">
        <w:rPr>
          <w:rFonts w:ascii="宋体" w:hAnsi="宋体" w:cs="宋体" w:hint="eastAsia"/>
          <w:kern w:val="0"/>
          <w:sz w:val="24"/>
        </w:rPr>
        <w:t>、建立数学模型</w:t>
      </w:r>
    </w:p>
    <w:p w14:paraId="0CF7E161" w14:textId="77777777" w:rsidR="00E3211C" w:rsidRPr="00E37A23" w:rsidRDefault="00085D9B" w:rsidP="008E09DB">
      <w:pPr>
        <w:autoSpaceDE w:val="0"/>
        <w:autoSpaceDN w:val="0"/>
        <w:adjustRightInd w:val="0"/>
        <w:ind w:firstLineChars="700" w:firstLine="16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f=</w:t>
      </w:r>
      <w:r>
        <w:rPr>
          <w:rFonts w:ascii="宋体" w:hAnsi="宋体" w:cs="宋体" w:hint="eastAsia"/>
          <w:kern w:val="0"/>
          <w:sz w:val="24"/>
        </w:rPr>
        <w:t>M</w:t>
      </w:r>
    </w:p>
    <w:p w14:paraId="1C8DF66B" w14:textId="6E55009C" w:rsidR="00E3211C" w:rsidRPr="0054690D" w:rsidRDefault="00E3211C" w:rsidP="008505FD">
      <w:pPr>
        <w:autoSpaceDE w:val="0"/>
        <w:autoSpaceDN w:val="0"/>
        <w:adjustRightInd w:val="0"/>
        <w:spacing w:line="600" w:lineRule="exact"/>
        <w:ind w:firstLineChars="300" w:firstLine="720"/>
        <w:jc w:val="left"/>
        <w:rPr>
          <w:rFonts w:ascii="宋体" w:cs="宋体"/>
          <w:kern w:val="0"/>
          <w:sz w:val="24"/>
        </w:rPr>
      </w:pPr>
      <w:r w:rsidRPr="00E37A23">
        <w:rPr>
          <w:rFonts w:ascii="宋体" w:hAnsi="宋体" w:cs="宋体" w:hint="eastAsia"/>
          <w:kern w:val="0"/>
          <w:sz w:val="24"/>
        </w:rPr>
        <w:t>式中：</w:t>
      </w:r>
      <w:r w:rsidRPr="00E37A23">
        <w:rPr>
          <w:rFonts w:ascii="宋体" w:hAnsi="宋体" w:cs="宋体"/>
          <w:kern w:val="0"/>
          <w:sz w:val="24"/>
        </w:rPr>
        <w:t>f</w:t>
      </w:r>
      <w:r w:rsidRPr="00E37A23">
        <w:rPr>
          <w:rFonts w:ascii="宋体" w:hAnsi="宋体" w:cs="宋体" w:hint="eastAsia"/>
          <w:kern w:val="0"/>
          <w:sz w:val="24"/>
        </w:rPr>
        <w:t>为被测</w:t>
      </w:r>
      <w:r w:rsidR="00DB7A95" w:rsidRPr="00DB7A95">
        <w:rPr>
          <w:rFonts w:ascii="宋体" w:hAnsi="宋体" w:cs="宋体" w:hint="eastAsia"/>
          <w:kern w:val="0"/>
          <w:sz w:val="24"/>
        </w:rPr>
        <w:t>铝合金型材的</w:t>
      </w:r>
      <w:r w:rsidR="006A49B1">
        <w:rPr>
          <w:rFonts w:ascii="宋体" w:hAnsi="宋体" w:cs="宋体" w:hint="eastAsia"/>
          <w:kern w:val="0"/>
          <w:sz w:val="24"/>
        </w:rPr>
        <w:t>壁</w:t>
      </w:r>
      <w:r w:rsidR="00DB7A95" w:rsidRPr="00DB7A95">
        <w:rPr>
          <w:rFonts w:ascii="宋体" w:hAnsi="宋体" w:cs="宋体" w:hint="eastAsia"/>
          <w:kern w:val="0"/>
          <w:sz w:val="24"/>
        </w:rPr>
        <w:t>厚</w:t>
      </w:r>
      <w:r w:rsidRPr="00E37A23">
        <w:rPr>
          <w:rFonts w:ascii="宋体" w:hAnsi="宋体" w:cs="宋体" w:hint="eastAsia"/>
          <w:kern w:val="0"/>
          <w:sz w:val="24"/>
        </w:rPr>
        <w:t>；</w:t>
      </w:r>
      <w:r w:rsidR="00DB7A95">
        <w:rPr>
          <w:rFonts w:ascii="宋体" w:hAnsi="宋体" w:cs="宋体" w:hint="eastAsia"/>
          <w:kern w:val="0"/>
          <w:sz w:val="24"/>
        </w:rPr>
        <w:t>M</w:t>
      </w:r>
      <w:r w:rsidRPr="00E37A23">
        <w:rPr>
          <w:rFonts w:ascii="宋体" w:hAnsi="宋体" w:cs="宋体" w:hint="eastAsia"/>
          <w:kern w:val="0"/>
          <w:sz w:val="24"/>
        </w:rPr>
        <w:t>为</w:t>
      </w:r>
      <w:r w:rsidR="00DB7A95">
        <w:rPr>
          <w:rFonts w:ascii="宋体" w:hAnsi="宋体" w:cs="宋体" w:hint="eastAsia"/>
          <w:kern w:val="0"/>
          <w:sz w:val="24"/>
        </w:rPr>
        <w:t>外径千分尺的读数值</w:t>
      </w:r>
      <w:r w:rsidRPr="00E37A23">
        <w:rPr>
          <w:rFonts w:ascii="宋体" w:hAnsi="宋体" w:cs="宋体" w:hint="eastAsia"/>
          <w:kern w:val="0"/>
          <w:sz w:val="24"/>
        </w:rPr>
        <w:t>。</w:t>
      </w:r>
    </w:p>
    <w:p w14:paraId="0D3338D9" w14:textId="77777777"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/>
          <w:kern w:val="0"/>
          <w:sz w:val="24"/>
        </w:rPr>
        <w:t>.</w:t>
      </w:r>
      <w:r w:rsidR="000D7797" w:rsidRPr="000D7797">
        <w:rPr>
          <w:rFonts w:ascii="宋体" w:cs="宋体" w:hint="eastAsia"/>
          <w:kern w:val="0"/>
          <w:sz w:val="24"/>
        </w:rPr>
        <w:t>输入量不确定度评定</w:t>
      </w:r>
    </w:p>
    <w:p w14:paraId="0118855F" w14:textId="77777777"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1 </w:t>
      </w:r>
      <w:r w:rsidR="000D7797" w:rsidRPr="000D7797">
        <w:rPr>
          <w:rFonts w:ascii="宋体" w:cs="宋体" w:hint="eastAsia"/>
          <w:kern w:val="0"/>
          <w:sz w:val="24"/>
        </w:rPr>
        <w:t>测量重复性引入不确定度</w:t>
      </w:r>
      <w:r w:rsidR="0087292C" w:rsidRPr="000D7797">
        <w:rPr>
          <w:rFonts w:ascii="宋体" w:hAnsi="宋体" w:cs="宋体"/>
          <w:kern w:val="0"/>
          <w:position w:val="-12"/>
          <w:sz w:val="24"/>
        </w:rPr>
        <w:object w:dxaOrig="240" w:dyaOrig="360" w14:anchorId="4D0420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8pt" o:ole="">
            <v:imagedata r:id="rId6" o:title=""/>
          </v:shape>
          <o:OLEObject Type="Embed" ProgID="Equation.DSMT4" ShapeID="_x0000_i1025" DrawAspect="Content" ObjectID="_1725862699" r:id="rId7"/>
        </w:object>
      </w:r>
    </w:p>
    <w:p w14:paraId="24C14B41" w14:textId="221D7ECC" w:rsidR="00E3211C" w:rsidRPr="000B273C" w:rsidRDefault="00E3211C" w:rsidP="008E09D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582F64">
        <w:rPr>
          <w:rFonts w:hint="eastAsia"/>
          <w:sz w:val="24"/>
        </w:rPr>
        <w:t>用</w:t>
      </w:r>
      <w:r w:rsidR="006A49B1">
        <w:rPr>
          <w:rFonts w:hint="eastAsia"/>
          <w:sz w:val="24"/>
        </w:rPr>
        <w:t>（</w:t>
      </w:r>
      <w:r w:rsidR="00DB7A95">
        <w:rPr>
          <w:rFonts w:hint="eastAsia"/>
          <w:sz w:val="24"/>
        </w:rPr>
        <w:t>0</w:t>
      </w:r>
      <w:r w:rsidR="00DB7A95">
        <w:rPr>
          <w:rFonts w:hint="eastAsia"/>
          <w:sz w:val="24"/>
        </w:rPr>
        <w:t>－</w:t>
      </w:r>
      <w:r w:rsidR="00DB7A95">
        <w:rPr>
          <w:rFonts w:hint="eastAsia"/>
          <w:sz w:val="24"/>
        </w:rPr>
        <w:t>25</w:t>
      </w:r>
      <w:r w:rsidR="006A49B1">
        <w:rPr>
          <w:rFonts w:hint="eastAsia"/>
          <w:sz w:val="24"/>
        </w:rPr>
        <w:t>）</w:t>
      </w:r>
      <w:r w:rsidR="00DB7A95">
        <w:rPr>
          <w:rFonts w:hint="eastAsia"/>
          <w:sz w:val="24"/>
        </w:rPr>
        <w:t>mm</w:t>
      </w:r>
      <w:r w:rsidR="00DB7A95">
        <w:rPr>
          <w:rFonts w:hint="eastAsia"/>
          <w:sz w:val="24"/>
        </w:rPr>
        <w:t>外径千分尺，</w:t>
      </w:r>
      <w:r w:rsidR="00826B83">
        <w:rPr>
          <w:rFonts w:ascii="宋体" w:hAnsi="宋体" w:hint="eastAsia"/>
          <w:sz w:val="24"/>
        </w:rPr>
        <w:t>对</w:t>
      </w:r>
      <w:r w:rsidR="00826B83" w:rsidRPr="00826B83">
        <w:rPr>
          <w:rFonts w:ascii="宋体" w:hAnsi="宋体" w:hint="eastAsia"/>
          <w:sz w:val="24"/>
        </w:rPr>
        <w:t>一个核查标准：</w:t>
      </w:r>
      <w:r w:rsidR="00DB7A95">
        <w:rPr>
          <w:rFonts w:ascii="宋体" w:hAnsi="宋体" w:hint="eastAsia"/>
          <w:sz w:val="24"/>
        </w:rPr>
        <w:t>厚度为</w:t>
      </w:r>
      <w:r w:rsidR="006A49B1">
        <w:rPr>
          <w:rFonts w:ascii="宋体" w:hAnsi="宋体" w:hint="eastAsia"/>
          <w:sz w:val="24"/>
        </w:rPr>
        <w:t>1</w:t>
      </w:r>
      <w:r w:rsidR="00E6035B">
        <w:rPr>
          <w:rFonts w:ascii="宋体" w:hAnsi="宋体" w:hint="eastAsia"/>
          <w:sz w:val="24"/>
        </w:rPr>
        <w:t>.</w:t>
      </w:r>
      <w:r w:rsidR="00E6035B">
        <w:rPr>
          <w:rFonts w:ascii="宋体" w:hAnsi="宋体"/>
          <w:sz w:val="24"/>
        </w:rPr>
        <w:t>5</w:t>
      </w:r>
      <w:r w:rsidR="001D5FD7">
        <w:rPr>
          <w:rFonts w:ascii="宋体" w:hAnsi="宋体"/>
          <w:sz w:val="24"/>
        </w:rPr>
        <w:t>0</w:t>
      </w:r>
      <w:r w:rsidR="00DB7A95">
        <w:rPr>
          <w:rFonts w:ascii="宋体" w:hAnsi="宋体" w:hint="eastAsia"/>
          <w:sz w:val="24"/>
        </w:rPr>
        <w:t>mm钢板</w:t>
      </w:r>
      <w:r w:rsidR="00826B83">
        <w:rPr>
          <w:rFonts w:ascii="宋体" w:hAnsi="宋体" w:hint="eastAsia"/>
          <w:sz w:val="24"/>
        </w:rPr>
        <w:t>重复</w:t>
      </w:r>
      <w:r w:rsidR="00DC5E10">
        <w:rPr>
          <w:rFonts w:ascii="宋体" w:hAnsi="宋体" w:hint="eastAsia"/>
          <w:sz w:val="24"/>
        </w:rPr>
        <w:t>性</w:t>
      </w:r>
      <w:r w:rsidR="00826B83">
        <w:rPr>
          <w:rFonts w:ascii="宋体" w:hAnsi="宋体" w:hint="eastAsia"/>
          <w:sz w:val="24"/>
        </w:rPr>
        <w:t>测量</w:t>
      </w:r>
      <w:r w:rsidRPr="0051023F">
        <w:rPr>
          <w:rFonts w:ascii="宋体" w:cs="宋体" w:hint="eastAsia"/>
          <w:kern w:val="0"/>
          <w:sz w:val="24"/>
        </w:rPr>
        <w:t>，</w:t>
      </w:r>
      <w:r w:rsidRPr="00A92B7D">
        <w:rPr>
          <w:rFonts w:ascii="宋体" w:cs="宋体" w:hint="eastAsia"/>
          <w:kern w:val="0"/>
          <w:sz w:val="24"/>
        </w:rPr>
        <w:t>进行不确定度的评定。</w:t>
      </w:r>
    </w:p>
    <w:p w14:paraId="2670C9DE" w14:textId="77777777" w:rsidR="00EA68EC" w:rsidRDefault="002B18B6" w:rsidP="00EA68EC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测试十次</w:t>
      </w:r>
      <w:r w:rsidR="00E3211C" w:rsidRPr="00A92B7D">
        <w:rPr>
          <w:rFonts w:ascii="宋体" w:cs="宋体" w:hint="eastAsia"/>
          <w:kern w:val="0"/>
          <w:sz w:val="24"/>
        </w:rPr>
        <w:t>其数据结果见下：</w:t>
      </w:r>
      <w:r>
        <w:rPr>
          <w:rFonts w:ascii="宋体" w:cs="宋体" w:hint="eastAsia"/>
          <w:kern w:val="0"/>
          <w:sz w:val="24"/>
        </w:rPr>
        <w:t>(单位:</w:t>
      </w:r>
      <w:r w:rsidRPr="002B18B6">
        <w:rPr>
          <w:rFonts w:hint="eastAsia"/>
        </w:rPr>
        <w:t xml:space="preserve"> </w:t>
      </w:r>
      <w:r w:rsidR="00EA68EC">
        <w:rPr>
          <w:rFonts w:ascii="宋体" w:cs="宋体" w:hint="eastAsia"/>
          <w:kern w:val="0"/>
          <w:sz w:val="24"/>
        </w:rPr>
        <w:t>m</w:t>
      </w:r>
      <w:r w:rsidR="00566AD5">
        <w:rPr>
          <w:rFonts w:ascii="宋体" w:cs="宋体" w:hint="eastAsia"/>
          <w:kern w:val="0"/>
          <w:sz w:val="24"/>
        </w:rPr>
        <w:t>m</w:t>
      </w:r>
      <w:r>
        <w:rPr>
          <w:rFonts w:ascii="宋体" w:cs="宋体" w:hint="eastAsia"/>
          <w:kern w:val="0"/>
          <w:sz w:val="24"/>
        </w:rPr>
        <w:t>)</w:t>
      </w:r>
    </w:p>
    <w:p w14:paraId="4FFD130A" w14:textId="77777777" w:rsidR="00E3211C" w:rsidRPr="00566AD5" w:rsidRDefault="00E6035B" w:rsidP="00E6035B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宋体" w:hAnsi="宋体"/>
          <w:sz w:val="24"/>
        </w:rPr>
      </w:pPr>
      <w:proofErr w:type="gramStart"/>
      <w:r>
        <w:rPr>
          <w:rFonts w:hint="eastAsia"/>
          <w:sz w:val="24"/>
        </w:rPr>
        <w:t>1.5</w:t>
      </w:r>
      <w:r>
        <w:rPr>
          <w:sz w:val="24"/>
        </w:rPr>
        <w:t>0</w:t>
      </w:r>
      <w:r w:rsidR="00DB7A95">
        <w:rPr>
          <w:rFonts w:hint="eastAsia"/>
          <w:sz w:val="24"/>
        </w:rPr>
        <w:t>2</w:t>
      </w:r>
      <w:r w:rsidR="00E3211C" w:rsidRPr="00582F64">
        <w:rPr>
          <w:rFonts w:ascii="宋体" w:hAnsi="宋体"/>
          <w:sz w:val="24"/>
        </w:rPr>
        <w:t xml:space="preserve"> </w:t>
      </w:r>
      <w:r w:rsidR="002A36EA">
        <w:rPr>
          <w:rFonts w:ascii="宋体" w:hAnsi="宋体" w:hint="eastAsia"/>
          <w:sz w:val="24"/>
        </w:rPr>
        <w:t xml:space="preserve"> </w:t>
      </w:r>
      <w:r>
        <w:rPr>
          <w:rFonts w:hint="eastAsia"/>
          <w:sz w:val="24"/>
        </w:rPr>
        <w:t>1.5</w:t>
      </w:r>
      <w:r>
        <w:rPr>
          <w:sz w:val="24"/>
        </w:rPr>
        <w:t>0</w:t>
      </w:r>
      <w:r w:rsidR="00DB7A95">
        <w:rPr>
          <w:rFonts w:hint="eastAsia"/>
          <w:sz w:val="24"/>
        </w:rPr>
        <w:t>4</w:t>
      </w:r>
      <w:proofErr w:type="gramEnd"/>
      <w:r w:rsidR="00E3211C" w:rsidRPr="00582F64">
        <w:rPr>
          <w:rFonts w:ascii="宋体" w:hAnsi="宋体"/>
          <w:sz w:val="24"/>
        </w:rPr>
        <w:t xml:space="preserve"> </w:t>
      </w:r>
      <w:r>
        <w:rPr>
          <w:rFonts w:hint="eastAsia"/>
          <w:sz w:val="24"/>
        </w:rPr>
        <w:t>1.5</w:t>
      </w:r>
      <w:r>
        <w:rPr>
          <w:sz w:val="24"/>
        </w:rPr>
        <w:t>0</w:t>
      </w:r>
      <w:r w:rsidR="00DB7A95">
        <w:rPr>
          <w:rFonts w:hint="eastAsia"/>
          <w:sz w:val="24"/>
        </w:rPr>
        <w:t>1</w:t>
      </w:r>
      <w:r w:rsidR="00EA68EC">
        <w:rPr>
          <w:rFonts w:hint="eastAsia"/>
          <w:sz w:val="24"/>
        </w:rPr>
        <w:t xml:space="preserve"> </w:t>
      </w:r>
      <w:r w:rsidR="002A36EA">
        <w:rPr>
          <w:rFonts w:ascii="宋体" w:hAnsi="宋体"/>
          <w:sz w:val="24"/>
        </w:rPr>
        <w:t xml:space="preserve"> </w:t>
      </w:r>
      <w:r>
        <w:rPr>
          <w:rFonts w:hint="eastAsia"/>
          <w:sz w:val="24"/>
        </w:rPr>
        <w:t>1.5</w:t>
      </w:r>
      <w:r>
        <w:rPr>
          <w:sz w:val="24"/>
        </w:rPr>
        <w:t>0</w:t>
      </w:r>
      <w:r w:rsidR="00DB7A95">
        <w:rPr>
          <w:rFonts w:hint="eastAsia"/>
          <w:sz w:val="24"/>
        </w:rPr>
        <w:t>7</w:t>
      </w:r>
      <w:r w:rsidR="00E3211C" w:rsidRPr="00582F64">
        <w:rPr>
          <w:rFonts w:ascii="宋体" w:hAnsi="宋体"/>
          <w:sz w:val="24"/>
        </w:rPr>
        <w:t xml:space="preserve">  </w:t>
      </w:r>
      <w:r>
        <w:rPr>
          <w:rFonts w:hint="eastAsia"/>
          <w:sz w:val="24"/>
        </w:rPr>
        <w:t>1.5</w:t>
      </w:r>
      <w:r>
        <w:rPr>
          <w:sz w:val="24"/>
        </w:rPr>
        <w:t>0</w:t>
      </w:r>
      <w:r w:rsidR="00DB7A95">
        <w:rPr>
          <w:rFonts w:hint="eastAsia"/>
          <w:sz w:val="24"/>
        </w:rPr>
        <w:t>5</w:t>
      </w:r>
      <w:r w:rsidR="00E3211C" w:rsidRPr="00582F64"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1.49</w:t>
      </w:r>
      <w:r w:rsidR="00DB7A95">
        <w:rPr>
          <w:rFonts w:ascii="宋体" w:hAnsi="宋体" w:hint="eastAsia"/>
          <w:sz w:val="24"/>
        </w:rPr>
        <w:t>8</w:t>
      </w:r>
      <w:r w:rsidR="00566AD5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1.49</w:t>
      </w:r>
      <w:r w:rsidR="00DB7A95">
        <w:rPr>
          <w:rFonts w:ascii="宋体" w:hAnsi="宋体" w:hint="eastAsia"/>
          <w:sz w:val="24"/>
        </w:rPr>
        <w:t>6</w:t>
      </w:r>
      <w:r w:rsidR="00566AD5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1.5</w:t>
      </w:r>
      <w:r>
        <w:rPr>
          <w:rFonts w:ascii="宋体" w:hAnsi="宋体"/>
          <w:sz w:val="24"/>
        </w:rPr>
        <w:t>0</w:t>
      </w:r>
      <w:r w:rsidR="00DB7A95">
        <w:rPr>
          <w:rFonts w:ascii="宋体" w:hAnsi="宋体" w:hint="eastAsia"/>
          <w:sz w:val="24"/>
        </w:rPr>
        <w:t>4</w:t>
      </w:r>
      <w:r w:rsidR="00566AD5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1.5</w:t>
      </w:r>
      <w:r>
        <w:rPr>
          <w:rFonts w:ascii="宋体" w:hAnsi="宋体"/>
          <w:sz w:val="24"/>
        </w:rPr>
        <w:t>0</w:t>
      </w:r>
      <w:r w:rsidR="00DB7A95">
        <w:rPr>
          <w:rFonts w:ascii="宋体" w:hAnsi="宋体" w:hint="eastAsia"/>
          <w:sz w:val="24"/>
        </w:rPr>
        <w:t>3</w:t>
      </w:r>
      <w:r w:rsidR="00EA68EC">
        <w:rPr>
          <w:rFonts w:ascii="宋体" w:hAnsi="宋体" w:hint="eastAsia"/>
          <w:sz w:val="24"/>
        </w:rPr>
        <w:t xml:space="preserve"> </w:t>
      </w:r>
      <w:r w:rsidR="00566AD5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1.49</w:t>
      </w:r>
      <w:r w:rsidR="00DB7A95">
        <w:rPr>
          <w:rFonts w:ascii="宋体" w:hAnsi="宋体" w:hint="eastAsia"/>
          <w:sz w:val="24"/>
        </w:rPr>
        <w:t>5</w:t>
      </w:r>
    </w:p>
    <w:p w14:paraId="3AD05078" w14:textId="77777777" w:rsidR="00E3211C" w:rsidRPr="00A92B7D" w:rsidRDefault="00E3211C" w:rsidP="006432D8">
      <w:pPr>
        <w:spacing w:line="360" w:lineRule="auto"/>
        <w:rPr>
          <w:sz w:val="24"/>
        </w:rPr>
      </w:pPr>
      <w:r w:rsidRPr="00A92B7D">
        <w:rPr>
          <w:rFonts w:hint="eastAsia"/>
          <w:sz w:val="24"/>
        </w:rPr>
        <w:t>采用</w:t>
      </w:r>
      <w:r w:rsidRPr="00A92B7D">
        <w:rPr>
          <w:sz w:val="24"/>
        </w:rPr>
        <w:t>A</w:t>
      </w:r>
      <w:r w:rsidRPr="00A92B7D">
        <w:rPr>
          <w:rFonts w:hint="eastAsia"/>
          <w:sz w:val="24"/>
        </w:rPr>
        <w:t>类不确定度评定，平均值为：</w:t>
      </w:r>
      <w:r w:rsidR="00E6035B">
        <w:rPr>
          <w:rFonts w:hint="eastAsia"/>
          <w:sz w:val="24"/>
        </w:rPr>
        <w:t>1.5</w:t>
      </w:r>
      <w:r w:rsidR="00DB7A95">
        <w:rPr>
          <w:rFonts w:hint="eastAsia"/>
          <w:sz w:val="24"/>
        </w:rPr>
        <w:t>28</w:t>
      </w:r>
      <w:r w:rsidR="00B65DB4">
        <w:rPr>
          <w:rFonts w:hint="eastAsia"/>
          <w:sz w:val="24"/>
        </w:rPr>
        <w:t>m</w:t>
      </w:r>
      <w:r w:rsidR="000D66BE">
        <w:rPr>
          <w:rFonts w:hint="eastAsia"/>
          <w:sz w:val="24"/>
        </w:rPr>
        <w:t>m</w:t>
      </w:r>
    </w:p>
    <w:p w14:paraId="64ABE80E" w14:textId="77777777" w:rsidR="00E3211C" w:rsidRPr="00A92B7D" w:rsidRDefault="00CE0952" w:rsidP="008E09D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10</w:t>
      </w:r>
      <w:r w:rsidR="00E3211C">
        <w:rPr>
          <w:rFonts w:hint="eastAsia"/>
          <w:sz w:val="24"/>
        </w:rPr>
        <w:t>次</w:t>
      </w:r>
      <w:r w:rsidR="00E3211C" w:rsidRPr="00A92B7D">
        <w:rPr>
          <w:rFonts w:hint="eastAsia"/>
          <w:sz w:val="24"/>
        </w:rPr>
        <w:t>测量结果平均值标准不确定度为：</w:t>
      </w:r>
    </w:p>
    <w:p w14:paraId="31F24079" w14:textId="77777777" w:rsidR="00E3211C" w:rsidRDefault="00000000" w:rsidP="00CE0952">
      <w:pPr>
        <w:spacing w:line="360" w:lineRule="auto"/>
        <w:ind w:firstLineChars="500" w:firstLine="1050"/>
        <w:rPr>
          <w:position w:val="-8"/>
          <w:sz w:val="24"/>
        </w:rPr>
      </w:pPr>
      <w:r>
        <w:rPr>
          <w:noProof/>
        </w:rPr>
        <w:object w:dxaOrig="1440" w:dyaOrig="1440" w14:anchorId="324FA384">
          <v:shape id="_x0000_s2050" type="#_x0000_t75" style="position:absolute;left:0;text-align:left;margin-left:36pt;margin-top:0;width:162pt;height:56pt;z-index:1">
            <v:imagedata r:id="rId8" o:title=""/>
          </v:shape>
          <o:OLEObject Type="Embed" ProgID="Equation.DSMT4" ShapeID="_x0000_s2050" DrawAspect="Content" ObjectID="_1725862707" r:id="rId9"/>
        </w:object>
      </w:r>
      <w:r w:rsidR="00CE0952">
        <w:rPr>
          <w:rFonts w:hint="eastAsia"/>
          <w:position w:val="-8"/>
          <w:sz w:val="24"/>
        </w:rPr>
        <w:t xml:space="preserve">                   </w:t>
      </w:r>
    </w:p>
    <w:p w14:paraId="35A01E33" w14:textId="77777777" w:rsidR="00EA68EC" w:rsidRDefault="00EA68E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</w:p>
    <w:p w14:paraId="5AB365DD" w14:textId="77777777"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>2</w:t>
      </w:r>
      <w:r w:rsidRPr="00A92B7D">
        <w:rPr>
          <w:rFonts w:ascii="宋体" w:cs="宋体" w:hint="eastAsia"/>
          <w:kern w:val="0"/>
          <w:sz w:val="24"/>
        </w:rPr>
        <w:t>．</w:t>
      </w:r>
      <w:r w:rsidR="00DB7A95">
        <w:rPr>
          <w:rFonts w:ascii="宋体" w:cs="宋体" w:hint="eastAsia"/>
          <w:kern w:val="0"/>
          <w:sz w:val="24"/>
        </w:rPr>
        <w:t>外径千分尺</w:t>
      </w:r>
      <w:r w:rsidR="000D7797" w:rsidRPr="000D7797">
        <w:rPr>
          <w:rFonts w:ascii="宋体" w:cs="宋体" w:hint="eastAsia"/>
          <w:kern w:val="0"/>
          <w:sz w:val="24"/>
        </w:rPr>
        <w:t>误差引入不确定度</w:t>
      </w:r>
      <w:r w:rsidR="0087292C" w:rsidRPr="000D7797">
        <w:rPr>
          <w:rFonts w:ascii="宋体" w:hAnsi="宋体" w:cs="宋体"/>
          <w:kern w:val="0"/>
          <w:position w:val="-12"/>
          <w:sz w:val="24"/>
        </w:rPr>
        <w:object w:dxaOrig="260" w:dyaOrig="360" w14:anchorId="3440C948">
          <v:shape id="_x0000_i1027" type="#_x0000_t75" style="width:13pt;height:18pt" o:ole="">
            <v:imagedata r:id="rId10" o:title=""/>
          </v:shape>
          <o:OLEObject Type="Embed" ProgID="Equation.DSMT4" ShapeID="_x0000_i1027" DrawAspect="Content" ObjectID="_1725862700" r:id="rId11"/>
        </w:object>
      </w:r>
    </w:p>
    <w:p w14:paraId="2F57B93C" w14:textId="59B8F902" w:rsidR="0087292C" w:rsidRDefault="006A49B1" w:rsidP="00DB7A9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(</w:t>
      </w:r>
      <w:r w:rsidR="00DB7A95">
        <w:rPr>
          <w:rFonts w:ascii="宋体" w:cs="宋体" w:hint="eastAsia"/>
          <w:kern w:val="0"/>
          <w:sz w:val="24"/>
        </w:rPr>
        <w:t>0-25mm</w:t>
      </w:r>
      <w:r w:rsidR="00DB7A95" w:rsidRPr="00DB7A95">
        <w:rPr>
          <w:rFonts w:ascii="宋体" w:cs="宋体" w:hint="eastAsia"/>
          <w:kern w:val="0"/>
          <w:sz w:val="24"/>
        </w:rPr>
        <w:t>外径千分尺</w:t>
      </w:r>
      <w:r w:rsidR="00B65DB4">
        <w:rPr>
          <w:rFonts w:ascii="宋体" w:hAnsi="宋体" w:hint="eastAsia"/>
          <w:sz w:val="24"/>
        </w:rPr>
        <w:t>允许</w:t>
      </w:r>
      <w:r w:rsidR="00416CA6">
        <w:rPr>
          <w:rFonts w:ascii="宋体" w:hAnsi="宋体" w:hint="eastAsia"/>
          <w:sz w:val="24"/>
        </w:rPr>
        <w:t>误差</w:t>
      </w:r>
      <w:r w:rsidR="00B65DB4" w:rsidRPr="00885C96">
        <w:rPr>
          <w:rFonts w:ascii="宋体" w:hAnsi="宋体" w:hint="eastAsia"/>
          <w:sz w:val="24"/>
        </w:rPr>
        <w:t>±</w:t>
      </w:r>
      <w:r w:rsidR="003B1422">
        <w:rPr>
          <w:rFonts w:ascii="宋体" w:hAnsi="宋体" w:hint="eastAsia"/>
          <w:sz w:val="24"/>
        </w:rPr>
        <w:t>0.</w:t>
      </w:r>
      <w:r w:rsidR="00DB7A95">
        <w:rPr>
          <w:rFonts w:ascii="宋体" w:hAnsi="宋体" w:hint="eastAsia"/>
          <w:sz w:val="24"/>
        </w:rPr>
        <w:t>004</w:t>
      </w:r>
      <w:r w:rsidR="00B65DB4" w:rsidRPr="00885C96">
        <w:rPr>
          <w:rFonts w:ascii="宋体" w:hAnsi="宋体" w:hint="eastAsia"/>
          <w:sz w:val="24"/>
        </w:rPr>
        <w:t>m</w:t>
      </w:r>
      <w:r w:rsidR="00B65DB4">
        <w:rPr>
          <w:rFonts w:ascii="宋体" w:hAnsi="宋体" w:hint="eastAsia"/>
          <w:sz w:val="24"/>
        </w:rPr>
        <w:t>m</w:t>
      </w:r>
      <w:r w:rsidR="000D7797" w:rsidRPr="000D7797">
        <w:rPr>
          <w:rFonts w:ascii="宋体" w:cs="宋体" w:hint="eastAsia"/>
          <w:kern w:val="0"/>
          <w:sz w:val="24"/>
        </w:rPr>
        <w:t>，按均匀分布，包含因子</w:t>
      </w:r>
      <w:r w:rsidR="000D7797" w:rsidRPr="000D7797">
        <w:rPr>
          <w:rFonts w:ascii="宋体" w:hAnsi="宋体"/>
          <w:position w:val="-8"/>
          <w:sz w:val="24"/>
        </w:rPr>
        <w:object w:dxaOrig="739" w:dyaOrig="359" w14:anchorId="3476B030">
          <v:shape id="对象 4" o:spid="_x0000_i1028" type="#_x0000_t75" style="width:36.5pt;height:18pt;mso-position-horizontal-relative:page;mso-position-vertical-relative:page" o:ole="" fillcolor="#aca899">
            <v:imagedata r:id="rId12" o:title=""/>
          </v:shape>
          <o:OLEObject Type="Embed" ProgID="Equation.3" ShapeID="对象 4" DrawAspect="Content" ObjectID="_1725862701" r:id="rId13"/>
        </w:object>
      </w:r>
      <w:r w:rsidR="000D7797" w:rsidRPr="000D7797">
        <w:rPr>
          <w:rFonts w:ascii="宋体" w:cs="宋体" w:hint="eastAsia"/>
          <w:kern w:val="0"/>
          <w:sz w:val="24"/>
        </w:rPr>
        <w:t xml:space="preserve"> ，</w:t>
      </w:r>
    </w:p>
    <w:p w14:paraId="536A067E" w14:textId="77777777" w:rsidR="000D7797" w:rsidRPr="000D7797" w:rsidRDefault="000D7797" w:rsidP="0087292C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0D7797">
        <w:rPr>
          <w:rFonts w:ascii="宋体" w:cs="宋体" w:hint="eastAsia"/>
          <w:kern w:val="0"/>
          <w:sz w:val="24"/>
        </w:rPr>
        <w:t>所以</w:t>
      </w:r>
    </w:p>
    <w:p w14:paraId="2587E57E" w14:textId="77777777" w:rsidR="0087292C" w:rsidRPr="00A92B7D" w:rsidRDefault="0087292C" w:rsidP="0087292C">
      <w:pPr>
        <w:autoSpaceDE w:val="0"/>
        <w:autoSpaceDN w:val="0"/>
        <w:adjustRightInd w:val="0"/>
        <w:spacing w:line="1000" w:lineRule="exact"/>
        <w:ind w:firstLineChars="350" w:firstLine="840"/>
        <w:jc w:val="left"/>
        <w:rPr>
          <w:rFonts w:ascii="宋体" w:cs="宋体"/>
          <w:kern w:val="0"/>
          <w:sz w:val="24"/>
        </w:rPr>
      </w:pPr>
      <w:r w:rsidRPr="000D7797">
        <w:rPr>
          <w:rFonts w:ascii="宋体" w:hAnsi="宋体" w:cs="宋体"/>
          <w:kern w:val="0"/>
          <w:position w:val="-12"/>
          <w:sz w:val="24"/>
        </w:rPr>
        <w:object w:dxaOrig="260" w:dyaOrig="360" w14:anchorId="485203E5">
          <v:shape id="_x0000_i1029" type="#_x0000_t75" style="width:13pt;height:18pt" o:ole="">
            <v:imagedata r:id="rId10" o:title=""/>
          </v:shape>
          <o:OLEObject Type="Embed" ProgID="Equation.DSMT4" ShapeID="_x0000_i1029" DrawAspect="Content" ObjectID="_1725862702" r:id="rId14"/>
        </w:object>
      </w:r>
      <w:r w:rsidR="000D7797" w:rsidRPr="000D7797">
        <w:rPr>
          <w:rFonts w:ascii="宋体" w:cs="宋体"/>
          <w:kern w:val="0"/>
          <w:sz w:val="24"/>
        </w:rPr>
        <w:t>=</w:t>
      </w:r>
      <w:r w:rsidRPr="0087292C">
        <w:rPr>
          <w:rFonts w:ascii="宋体" w:cs="宋体"/>
          <w:kern w:val="0"/>
          <w:position w:val="-24"/>
          <w:sz w:val="24"/>
        </w:rPr>
        <w:object w:dxaOrig="240" w:dyaOrig="620" w14:anchorId="0D6C3599">
          <v:shape id="_x0000_i1030" type="#_x0000_t75" style="width:12pt;height:31pt" o:ole="">
            <v:imagedata r:id="rId15" o:title=""/>
          </v:shape>
          <o:OLEObject Type="Embed" ProgID="Equation.DSMT4" ShapeID="_x0000_i1030" DrawAspect="Content" ObjectID="_1725862703" r:id="rId16"/>
        </w:object>
      </w:r>
      <w:r>
        <w:rPr>
          <w:rFonts w:ascii="宋体" w:cs="宋体" w:hint="eastAsia"/>
          <w:kern w:val="0"/>
          <w:sz w:val="24"/>
        </w:rPr>
        <w:t>=</w:t>
      </w:r>
      <w:r w:rsidR="003B1422">
        <w:rPr>
          <w:rFonts w:ascii="宋体" w:cs="宋体" w:hint="eastAsia"/>
          <w:kern w:val="0"/>
          <w:sz w:val="24"/>
        </w:rPr>
        <w:t>0.</w:t>
      </w:r>
      <w:r w:rsidR="00DB7A95">
        <w:rPr>
          <w:rFonts w:ascii="宋体" w:cs="宋体" w:hint="eastAsia"/>
          <w:kern w:val="0"/>
          <w:sz w:val="24"/>
        </w:rPr>
        <w:t>004</w:t>
      </w:r>
      <w:r w:rsidR="00CA52AD" w:rsidRPr="000D7797">
        <w:rPr>
          <w:rFonts w:ascii="宋体" w:cs="宋体"/>
          <w:kern w:val="0"/>
          <w:sz w:val="24"/>
        </w:rPr>
        <w:t xml:space="preserve"> </w:t>
      </w:r>
      <w:r w:rsidR="000D7797" w:rsidRPr="000D7797">
        <w:rPr>
          <w:rFonts w:ascii="宋体" w:cs="宋体"/>
          <w:kern w:val="0"/>
          <w:sz w:val="24"/>
        </w:rPr>
        <w:t>/</w:t>
      </w:r>
      <w:r w:rsidRPr="0087292C">
        <w:rPr>
          <w:rFonts w:ascii="宋体" w:cs="宋体"/>
          <w:kern w:val="0"/>
          <w:position w:val="-8"/>
          <w:sz w:val="24"/>
        </w:rPr>
        <w:object w:dxaOrig="360" w:dyaOrig="360" w14:anchorId="0B50D40D">
          <v:shape id="_x0000_i1031" type="#_x0000_t75" style="width:18pt;height:18pt" o:ole="">
            <v:imagedata r:id="rId17" o:title=""/>
          </v:shape>
          <o:OLEObject Type="Embed" ProgID="Equation.DSMT4" ShapeID="_x0000_i1031" DrawAspect="Content" ObjectID="_1725862704" r:id="rId18"/>
        </w:object>
      </w:r>
      <w:r w:rsidR="000D7797" w:rsidRPr="000D7797">
        <w:rPr>
          <w:rFonts w:ascii="宋体" w:cs="宋体"/>
          <w:kern w:val="0"/>
          <w:sz w:val="24"/>
        </w:rPr>
        <w:t xml:space="preserve"> =</w:t>
      </w:r>
      <w:r w:rsidR="000D66BE">
        <w:rPr>
          <w:rFonts w:ascii="宋体" w:cs="宋体" w:hint="eastAsia"/>
          <w:kern w:val="0"/>
          <w:sz w:val="24"/>
        </w:rPr>
        <w:t>0.</w:t>
      </w:r>
      <w:r w:rsidR="001928E7">
        <w:rPr>
          <w:rFonts w:ascii="宋体" w:cs="宋体" w:hint="eastAsia"/>
          <w:kern w:val="0"/>
          <w:sz w:val="24"/>
        </w:rPr>
        <w:t>00</w:t>
      </w:r>
      <w:r w:rsidR="003B1422">
        <w:rPr>
          <w:rFonts w:ascii="宋体" w:cs="宋体" w:hint="eastAsia"/>
          <w:kern w:val="0"/>
          <w:sz w:val="24"/>
        </w:rPr>
        <w:t>2</w:t>
      </w:r>
      <w:r w:rsidR="001928E7">
        <w:rPr>
          <w:rFonts w:ascii="宋体" w:cs="宋体" w:hint="eastAsia"/>
          <w:kern w:val="0"/>
          <w:sz w:val="24"/>
        </w:rPr>
        <w:t>3</w:t>
      </w:r>
      <w:r w:rsidR="00CA52AD">
        <w:rPr>
          <w:rFonts w:ascii="宋体" w:cs="宋体" w:hint="eastAsia"/>
          <w:kern w:val="0"/>
          <w:sz w:val="24"/>
        </w:rPr>
        <w:t>mm</w:t>
      </w:r>
    </w:p>
    <w:p w14:paraId="697BE4D1" w14:textId="77777777" w:rsidR="0087292C" w:rsidRPr="0087292C" w:rsidRDefault="0087292C" w:rsidP="0087292C">
      <w:pPr>
        <w:spacing w:line="600" w:lineRule="exac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4</w:t>
      </w:r>
      <w:r w:rsidRPr="0087292C">
        <w:rPr>
          <w:rFonts w:ascii="宋体" w:cs="宋体" w:hint="eastAsia"/>
          <w:kern w:val="0"/>
          <w:sz w:val="24"/>
        </w:rPr>
        <w:t>．合成标准不确定度的计算:</w:t>
      </w:r>
    </w:p>
    <w:p w14:paraId="51062228" w14:textId="77777777" w:rsidR="0087292C" w:rsidRPr="0087292C" w:rsidRDefault="0087292C" w:rsidP="0087292C">
      <w:pPr>
        <w:spacing w:line="600" w:lineRule="exact"/>
        <w:ind w:firstLineChars="250" w:firstLine="600"/>
        <w:rPr>
          <w:rFonts w:ascii="宋体" w:cs="宋体"/>
          <w:kern w:val="0"/>
          <w:sz w:val="24"/>
        </w:rPr>
      </w:pPr>
      <w:r w:rsidRPr="0087292C">
        <w:rPr>
          <w:rFonts w:ascii="宋体" w:hAnsi="宋体"/>
          <w:position w:val="-14"/>
          <w:sz w:val="24"/>
        </w:rPr>
        <w:object w:dxaOrig="1579" w:dyaOrig="460" w14:anchorId="36E3A34E">
          <v:shape id="_x0000_i1032" type="#_x0000_t75" style="width:79.5pt;height:24pt" o:ole="" fillcolor="#aca899">
            <v:imagedata r:id="rId19" o:title=""/>
          </v:shape>
          <o:OLEObject Type="Embed" ProgID="Equation.DSMT4" ShapeID="_x0000_i1032" DrawAspect="Content" ObjectID="_1725862705" r:id="rId20"/>
        </w:object>
      </w:r>
      <w:r w:rsidRPr="0087292C">
        <w:rPr>
          <w:rFonts w:ascii="宋体" w:cs="宋体"/>
          <w:kern w:val="0"/>
          <w:sz w:val="24"/>
        </w:rPr>
        <w:t xml:space="preserve"> </w:t>
      </w:r>
      <w:r w:rsidR="001928E7" w:rsidRPr="0087292C">
        <w:rPr>
          <w:rFonts w:ascii="宋体" w:cs="宋体"/>
          <w:kern w:val="0"/>
          <w:position w:val="-8"/>
          <w:sz w:val="24"/>
        </w:rPr>
        <w:object w:dxaOrig="1980" w:dyaOrig="400" w14:anchorId="55FCC419">
          <v:shape id="_x0000_i1033" type="#_x0000_t75" style="width:99pt;height:20.5pt" o:ole="">
            <v:imagedata r:id="rId21" o:title=""/>
          </v:shape>
          <o:OLEObject Type="Embed" ProgID="Equation.DSMT4" ShapeID="_x0000_i1033" DrawAspect="Content" ObjectID="_1725862706" r:id="rId22"/>
        </w:object>
      </w:r>
      <w:r>
        <w:rPr>
          <w:rFonts w:ascii="宋体" w:cs="宋体" w:hint="eastAsia"/>
          <w:kern w:val="0"/>
          <w:sz w:val="24"/>
        </w:rPr>
        <w:t>=</w:t>
      </w:r>
      <w:r w:rsidR="003B1422">
        <w:rPr>
          <w:rFonts w:ascii="宋体" w:cs="宋体" w:hint="eastAsia"/>
          <w:kern w:val="0"/>
          <w:sz w:val="24"/>
        </w:rPr>
        <w:t>0.</w:t>
      </w:r>
      <w:r w:rsidR="001928E7">
        <w:rPr>
          <w:rFonts w:ascii="宋体" w:cs="宋体" w:hint="eastAsia"/>
          <w:kern w:val="0"/>
          <w:sz w:val="24"/>
        </w:rPr>
        <w:t>0028</w:t>
      </w:r>
      <w:r w:rsidR="00CA52AD">
        <w:rPr>
          <w:rFonts w:ascii="宋体" w:cs="宋体" w:hint="eastAsia"/>
          <w:kern w:val="0"/>
          <w:sz w:val="24"/>
        </w:rPr>
        <w:t>mm</w:t>
      </w:r>
    </w:p>
    <w:p w14:paraId="73593883" w14:textId="77777777" w:rsidR="0087292C" w:rsidRPr="0087292C" w:rsidRDefault="00360BC7" w:rsidP="0087292C">
      <w:pPr>
        <w:spacing w:line="600" w:lineRule="exac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5</w:t>
      </w:r>
      <w:r w:rsidR="0087292C" w:rsidRPr="0087292C">
        <w:rPr>
          <w:rFonts w:ascii="宋体" w:cs="宋体" w:hint="eastAsia"/>
          <w:kern w:val="0"/>
          <w:sz w:val="24"/>
        </w:rPr>
        <w:t>．扩展不确定度的评定</w:t>
      </w:r>
    </w:p>
    <w:p w14:paraId="40D9ED94" w14:textId="77777777" w:rsidR="0087292C" w:rsidRPr="0087292C" w:rsidRDefault="0087292C" w:rsidP="0087292C">
      <w:pPr>
        <w:spacing w:line="600" w:lineRule="exact"/>
        <w:ind w:firstLineChars="250" w:firstLine="600"/>
        <w:rPr>
          <w:rFonts w:ascii="宋体" w:cs="宋体"/>
          <w:kern w:val="0"/>
          <w:sz w:val="24"/>
        </w:rPr>
      </w:pPr>
      <w:r w:rsidRPr="0087292C">
        <w:rPr>
          <w:rFonts w:ascii="宋体" w:cs="宋体" w:hint="eastAsia"/>
          <w:kern w:val="0"/>
          <w:sz w:val="24"/>
        </w:rPr>
        <w:t>取包含因子</w:t>
      </w:r>
      <w:r w:rsidRPr="006A49B1">
        <w:rPr>
          <w:rFonts w:ascii="宋体" w:cs="宋体" w:hint="eastAsia"/>
          <w:i/>
          <w:iCs/>
          <w:kern w:val="0"/>
          <w:sz w:val="24"/>
        </w:rPr>
        <w:t>k</w:t>
      </w:r>
      <w:r w:rsidRPr="0087292C">
        <w:rPr>
          <w:rFonts w:ascii="宋体" w:cs="宋体" w:hint="eastAsia"/>
          <w:kern w:val="0"/>
          <w:sz w:val="24"/>
        </w:rPr>
        <w:t>=2，</w:t>
      </w:r>
    </w:p>
    <w:p w14:paraId="037C2781" w14:textId="382B898B" w:rsidR="00E3211C" w:rsidRDefault="0087292C" w:rsidP="0087292C">
      <w:pPr>
        <w:spacing w:line="600" w:lineRule="exact"/>
        <w:ind w:firstLineChars="100" w:firstLine="240"/>
        <w:rPr>
          <w:rFonts w:ascii="宋体" w:cs="宋体"/>
          <w:kern w:val="0"/>
          <w:sz w:val="24"/>
        </w:rPr>
      </w:pPr>
      <w:r w:rsidRPr="0087292C">
        <w:rPr>
          <w:rFonts w:ascii="宋体" w:cs="宋体" w:hint="eastAsia"/>
          <w:kern w:val="0"/>
          <w:sz w:val="24"/>
        </w:rPr>
        <w:t xml:space="preserve">扩展不确定度为: </w:t>
      </w:r>
      <w:r w:rsidRPr="006A49B1">
        <w:rPr>
          <w:rFonts w:ascii="宋体" w:cs="宋体" w:hint="eastAsia"/>
          <w:i/>
          <w:iCs/>
          <w:kern w:val="0"/>
          <w:sz w:val="24"/>
        </w:rPr>
        <w:t xml:space="preserve"> U</w:t>
      </w:r>
      <w:r w:rsidRPr="0087292C">
        <w:rPr>
          <w:rFonts w:ascii="宋体" w:cs="宋体" w:hint="eastAsia"/>
          <w:kern w:val="0"/>
          <w:sz w:val="24"/>
        </w:rPr>
        <w:t>=</w:t>
      </w:r>
      <w:r w:rsidRPr="006A49B1">
        <w:rPr>
          <w:rFonts w:ascii="宋体" w:cs="宋体" w:hint="eastAsia"/>
          <w:i/>
          <w:iCs/>
          <w:kern w:val="0"/>
          <w:sz w:val="24"/>
        </w:rPr>
        <w:t>k</w:t>
      </w:r>
      <w:r w:rsidRPr="0087292C">
        <w:rPr>
          <w:rFonts w:ascii="宋体" w:cs="宋体" w:hint="eastAsia"/>
          <w:kern w:val="0"/>
          <w:sz w:val="24"/>
        </w:rPr>
        <w:t>×</w:t>
      </w:r>
      <w:r w:rsidR="006A49B1" w:rsidRPr="00022C54">
        <w:rPr>
          <w:rFonts w:ascii="Cambria" w:hAnsi="Cambria" w:cs="宋体"/>
          <w:i/>
          <w:iCs/>
          <w:kern w:val="0"/>
          <w:sz w:val="24"/>
        </w:rPr>
        <w:t>u</w:t>
      </w:r>
      <w:r w:rsidR="006A49B1" w:rsidRPr="00022C54">
        <w:rPr>
          <w:rFonts w:ascii="Cambria" w:hAnsi="Cambria" w:cs="宋体"/>
          <w:i/>
          <w:iCs/>
          <w:kern w:val="0"/>
          <w:sz w:val="24"/>
          <w:vertAlign w:val="subscript"/>
        </w:rPr>
        <w:t>c</w:t>
      </w:r>
      <w:r w:rsidRPr="0087292C">
        <w:rPr>
          <w:rFonts w:ascii="宋体" w:cs="宋体" w:hint="eastAsia"/>
          <w:kern w:val="0"/>
          <w:sz w:val="24"/>
        </w:rPr>
        <w:t xml:space="preserve"> =2</w:t>
      </w:r>
      <w:r w:rsidRPr="000E4D90">
        <w:rPr>
          <w:rFonts w:ascii="宋体" w:cs="宋体" w:hint="eastAsia"/>
          <w:kern w:val="0"/>
          <w:sz w:val="24"/>
        </w:rPr>
        <w:t>×</w:t>
      </w:r>
      <w:r w:rsidR="003B1422">
        <w:rPr>
          <w:rFonts w:ascii="宋体" w:cs="宋体" w:hint="eastAsia"/>
          <w:kern w:val="0"/>
          <w:sz w:val="24"/>
        </w:rPr>
        <w:t>0.</w:t>
      </w:r>
      <w:r w:rsidR="001928E7">
        <w:rPr>
          <w:rFonts w:ascii="宋体" w:cs="宋体" w:hint="eastAsia"/>
          <w:kern w:val="0"/>
          <w:sz w:val="24"/>
        </w:rPr>
        <w:t>0028</w:t>
      </w:r>
      <w:r w:rsidR="004721A6">
        <w:rPr>
          <w:rFonts w:ascii="宋体" w:hAnsi="宋体" w:cs="宋体" w:hint="eastAsia"/>
          <w:kern w:val="0"/>
          <w:sz w:val="24"/>
        </w:rPr>
        <w:t>≈</w:t>
      </w:r>
      <w:r w:rsidRPr="000E4D90">
        <w:rPr>
          <w:rFonts w:ascii="宋体" w:cs="宋体" w:hint="eastAsia"/>
          <w:kern w:val="0"/>
          <w:sz w:val="24"/>
        </w:rPr>
        <w:t xml:space="preserve"> </w:t>
      </w:r>
      <w:r w:rsidR="003B1422">
        <w:rPr>
          <w:rFonts w:ascii="宋体" w:cs="宋体" w:hint="eastAsia"/>
          <w:kern w:val="0"/>
          <w:sz w:val="24"/>
        </w:rPr>
        <w:t>0.</w:t>
      </w:r>
      <w:r w:rsidR="001928E7">
        <w:rPr>
          <w:rFonts w:ascii="宋体" w:cs="宋体" w:hint="eastAsia"/>
          <w:kern w:val="0"/>
          <w:sz w:val="24"/>
        </w:rPr>
        <w:t>00</w:t>
      </w:r>
      <w:r w:rsidR="004721A6">
        <w:rPr>
          <w:rFonts w:ascii="宋体" w:cs="宋体" w:hint="eastAsia"/>
          <w:kern w:val="0"/>
          <w:sz w:val="24"/>
        </w:rPr>
        <w:t>6</w:t>
      </w:r>
      <w:r w:rsidR="00CA52AD">
        <w:rPr>
          <w:rFonts w:ascii="宋体" w:cs="宋体" w:hint="eastAsia"/>
          <w:kern w:val="0"/>
          <w:sz w:val="24"/>
        </w:rPr>
        <w:t>mm</w:t>
      </w:r>
    </w:p>
    <w:p w14:paraId="794870EF" w14:textId="5517C1F3" w:rsidR="006A49B1" w:rsidRDefault="00000000" w:rsidP="0087292C">
      <w:pPr>
        <w:spacing w:line="600" w:lineRule="exact"/>
        <w:ind w:firstLineChars="100" w:firstLine="210"/>
        <w:rPr>
          <w:rFonts w:ascii="宋体" w:cs="宋体"/>
          <w:kern w:val="0"/>
          <w:sz w:val="24"/>
        </w:rPr>
      </w:pPr>
      <w:r>
        <w:rPr>
          <w:noProof/>
        </w:rPr>
        <w:pict w14:anchorId="2C915953">
          <v:shape id="_x0000_s2059" type="#_x0000_t75" style="position:absolute;left:0;text-align:left;margin-left:54.5pt;margin-top:23.05pt;width:78pt;height:44.5pt;z-index:2;mso-position-horizontal-relative:text;mso-position-vertical-relative:text;mso-width-relative:page;mso-height-relative:page">
            <v:imagedata r:id="rId23" o:title=""/>
          </v:shape>
        </w:pict>
      </w:r>
    </w:p>
    <w:p w14:paraId="7F3A5D0B" w14:textId="699D5D78" w:rsidR="006A49B1" w:rsidRDefault="006A49B1" w:rsidP="0087292C">
      <w:pPr>
        <w:spacing w:line="600" w:lineRule="exact"/>
        <w:ind w:firstLineChars="100" w:firstLine="240"/>
      </w:pPr>
      <w:r>
        <w:rPr>
          <w:rFonts w:ascii="宋体" w:cs="宋体" w:hint="eastAsia"/>
          <w:kern w:val="0"/>
          <w:sz w:val="24"/>
        </w:rPr>
        <w:t>评定人：</w:t>
      </w:r>
    </w:p>
    <w:sectPr w:rsidR="006A49B1" w:rsidSect="00FD5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3A185" w14:textId="77777777" w:rsidR="00ED56E0" w:rsidRDefault="00ED56E0" w:rsidP="006432D8">
      <w:r>
        <w:separator/>
      </w:r>
    </w:p>
  </w:endnote>
  <w:endnote w:type="continuationSeparator" w:id="0">
    <w:p w14:paraId="2FBC2177" w14:textId="77777777" w:rsidR="00ED56E0" w:rsidRDefault="00ED56E0" w:rsidP="0064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5FBB7" w14:textId="77777777" w:rsidR="00ED56E0" w:rsidRDefault="00ED56E0" w:rsidP="006432D8">
      <w:r>
        <w:separator/>
      </w:r>
    </w:p>
  </w:footnote>
  <w:footnote w:type="continuationSeparator" w:id="0">
    <w:p w14:paraId="04EA69A8" w14:textId="77777777" w:rsidR="00ED56E0" w:rsidRDefault="00ED56E0" w:rsidP="00643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167E"/>
    <w:rsid w:val="00022C54"/>
    <w:rsid w:val="0003072F"/>
    <w:rsid w:val="00085D9B"/>
    <w:rsid w:val="000B273C"/>
    <w:rsid w:val="000D66BE"/>
    <w:rsid w:val="000D7797"/>
    <w:rsid w:val="000E4D90"/>
    <w:rsid w:val="00115CD2"/>
    <w:rsid w:val="00117051"/>
    <w:rsid w:val="00133AEA"/>
    <w:rsid w:val="001429FB"/>
    <w:rsid w:val="001928E7"/>
    <w:rsid w:val="001C4C50"/>
    <w:rsid w:val="001D5FD7"/>
    <w:rsid w:val="001E5950"/>
    <w:rsid w:val="00204DC4"/>
    <w:rsid w:val="00222244"/>
    <w:rsid w:val="00280F5B"/>
    <w:rsid w:val="002A36EA"/>
    <w:rsid w:val="002B18B6"/>
    <w:rsid w:val="002B62E8"/>
    <w:rsid w:val="002D5927"/>
    <w:rsid w:val="002D5C84"/>
    <w:rsid w:val="002E08E8"/>
    <w:rsid w:val="002F4881"/>
    <w:rsid w:val="00311683"/>
    <w:rsid w:val="003263F5"/>
    <w:rsid w:val="00360BC7"/>
    <w:rsid w:val="003830BE"/>
    <w:rsid w:val="003B1422"/>
    <w:rsid w:val="003C5DE0"/>
    <w:rsid w:val="004072DD"/>
    <w:rsid w:val="00416CA6"/>
    <w:rsid w:val="004531CF"/>
    <w:rsid w:val="004721A6"/>
    <w:rsid w:val="00486C21"/>
    <w:rsid w:val="00493E83"/>
    <w:rsid w:val="004F56AE"/>
    <w:rsid w:val="0051023F"/>
    <w:rsid w:val="0054690D"/>
    <w:rsid w:val="00550ED4"/>
    <w:rsid w:val="00566AD5"/>
    <w:rsid w:val="00582F64"/>
    <w:rsid w:val="0058329F"/>
    <w:rsid w:val="005A5CDF"/>
    <w:rsid w:val="005A5ED2"/>
    <w:rsid w:val="005C53F1"/>
    <w:rsid w:val="005E1795"/>
    <w:rsid w:val="006032A4"/>
    <w:rsid w:val="006432D8"/>
    <w:rsid w:val="00645468"/>
    <w:rsid w:val="00672AC1"/>
    <w:rsid w:val="00683D66"/>
    <w:rsid w:val="00690FEC"/>
    <w:rsid w:val="006A1226"/>
    <w:rsid w:val="006A49B1"/>
    <w:rsid w:val="006A763F"/>
    <w:rsid w:val="006C7311"/>
    <w:rsid w:val="006E7A6C"/>
    <w:rsid w:val="006F6665"/>
    <w:rsid w:val="00706434"/>
    <w:rsid w:val="00790E89"/>
    <w:rsid w:val="007A56DB"/>
    <w:rsid w:val="007B2FC9"/>
    <w:rsid w:val="00826B83"/>
    <w:rsid w:val="008505FD"/>
    <w:rsid w:val="0087292C"/>
    <w:rsid w:val="00883799"/>
    <w:rsid w:val="00885C96"/>
    <w:rsid w:val="00897918"/>
    <w:rsid w:val="008C0383"/>
    <w:rsid w:val="008E09DB"/>
    <w:rsid w:val="008E164E"/>
    <w:rsid w:val="00922201"/>
    <w:rsid w:val="00930CB4"/>
    <w:rsid w:val="0098699E"/>
    <w:rsid w:val="009B29BF"/>
    <w:rsid w:val="00A076CD"/>
    <w:rsid w:val="00A320EC"/>
    <w:rsid w:val="00A92B7D"/>
    <w:rsid w:val="00A96951"/>
    <w:rsid w:val="00A96AE7"/>
    <w:rsid w:val="00A9704B"/>
    <w:rsid w:val="00AF74E3"/>
    <w:rsid w:val="00B003F0"/>
    <w:rsid w:val="00B05223"/>
    <w:rsid w:val="00B132BC"/>
    <w:rsid w:val="00B169A6"/>
    <w:rsid w:val="00B3167E"/>
    <w:rsid w:val="00B35D8E"/>
    <w:rsid w:val="00B65DB4"/>
    <w:rsid w:val="00B73661"/>
    <w:rsid w:val="00B73818"/>
    <w:rsid w:val="00B84859"/>
    <w:rsid w:val="00B933B6"/>
    <w:rsid w:val="00B956B4"/>
    <w:rsid w:val="00BD79BF"/>
    <w:rsid w:val="00BF35FA"/>
    <w:rsid w:val="00C11131"/>
    <w:rsid w:val="00C16462"/>
    <w:rsid w:val="00C4668A"/>
    <w:rsid w:val="00C60372"/>
    <w:rsid w:val="00CA23D8"/>
    <w:rsid w:val="00CA402F"/>
    <w:rsid w:val="00CA52AD"/>
    <w:rsid w:val="00CA6981"/>
    <w:rsid w:val="00CE0952"/>
    <w:rsid w:val="00CE2FE8"/>
    <w:rsid w:val="00D11C7D"/>
    <w:rsid w:val="00D767E3"/>
    <w:rsid w:val="00DB7A95"/>
    <w:rsid w:val="00DC5E10"/>
    <w:rsid w:val="00E3211C"/>
    <w:rsid w:val="00E37A23"/>
    <w:rsid w:val="00E6035B"/>
    <w:rsid w:val="00E72C5D"/>
    <w:rsid w:val="00E8050D"/>
    <w:rsid w:val="00E855DD"/>
    <w:rsid w:val="00EA68EC"/>
    <w:rsid w:val="00EC2079"/>
    <w:rsid w:val="00ED56E0"/>
    <w:rsid w:val="00EE026B"/>
    <w:rsid w:val="00F0541B"/>
    <w:rsid w:val="00F231EF"/>
    <w:rsid w:val="00F85219"/>
    <w:rsid w:val="00FB19B2"/>
    <w:rsid w:val="00FB3482"/>
    <w:rsid w:val="00FC3CCA"/>
    <w:rsid w:val="00FD53F5"/>
    <w:rsid w:val="00FD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2"/>
    </o:shapelayout>
  </w:shapeDefaults>
  <w:decimalSymbol w:val="."/>
  <w:listSeparator w:val=","/>
  <w14:docId w14:val="2EE256E9"/>
  <w15:docId w15:val="{3A55C2FA-C7C4-4E15-AD98-B98A7BF5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2D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3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link w:val="a3"/>
    <w:uiPriority w:val="99"/>
    <w:locked/>
    <w:rsid w:val="006432D8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6432D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link w:val="a5"/>
    <w:uiPriority w:val="99"/>
    <w:locked/>
    <w:rsid w:val="006432D8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21" Type="http://schemas.openxmlformats.org/officeDocument/2006/relationships/image" Target="media/image8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120</Words>
  <Characters>684</Characters>
  <Application>Microsoft Office Word</Application>
  <DocSecurity>0</DocSecurity>
  <Lines>5</Lines>
  <Paragraphs>1</Paragraphs>
  <ScaleCrop>false</ScaleCrop>
  <Company>MS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钢材中碳含量测量不确定度评定</dc:title>
  <dc:subject/>
  <dc:creator>user</dc:creator>
  <cp:keywords/>
  <dc:description/>
  <cp:lastModifiedBy>z zx</cp:lastModifiedBy>
  <cp:revision>66</cp:revision>
  <dcterms:created xsi:type="dcterms:W3CDTF">2016-03-28T08:11:00Z</dcterms:created>
  <dcterms:modified xsi:type="dcterms:W3CDTF">2022-09-28T01:32:00Z</dcterms:modified>
</cp:coreProperties>
</file>