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D6256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D9459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6256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9459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62560"/>
        </w:tc>
        <w:tc>
          <w:tcPr>
            <w:tcW w:w="415" w:type="dxa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D9459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9459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D94592">
        <w:trPr>
          <w:trHeight w:val="652"/>
        </w:trPr>
        <w:tc>
          <w:tcPr>
            <w:tcW w:w="1776" w:type="dxa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28646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北京圣</w:t>
            </w:r>
            <w:proofErr w:type="gramStart"/>
            <w:r>
              <w:rPr>
                <w:szCs w:val="21"/>
              </w:rPr>
              <w:t>世明羽网络</w:t>
            </w:r>
            <w:proofErr w:type="gramEnd"/>
            <w:r>
              <w:rPr>
                <w:szCs w:val="21"/>
              </w:rPr>
              <w:t>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28646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"/>
          </w:p>
        </w:tc>
      </w:tr>
      <w:tr w:rsidR="00D94592">
        <w:trPr>
          <w:trHeight w:val="402"/>
        </w:trPr>
        <w:tc>
          <w:tcPr>
            <w:tcW w:w="1776" w:type="dxa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D62560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D94592">
        <w:tc>
          <w:tcPr>
            <w:tcW w:w="1776" w:type="dxa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D9459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D94592">
        <w:trPr>
          <w:trHeight w:val="258"/>
        </w:trPr>
        <w:tc>
          <w:tcPr>
            <w:tcW w:w="1776" w:type="dxa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D94592">
        <w:trPr>
          <w:trHeight w:val="258"/>
        </w:trPr>
        <w:tc>
          <w:tcPr>
            <w:tcW w:w="1776" w:type="dxa"/>
            <w:vAlign w:val="center"/>
          </w:tcPr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D62560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D6256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D6256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D6256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258"/>
        </w:trPr>
        <w:tc>
          <w:tcPr>
            <w:tcW w:w="1776" w:type="dxa"/>
            <w:vAlign w:val="center"/>
          </w:tcPr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6465">
        <w:trPr>
          <w:trHeight w:val="651"/>
        </w:trPr>
        <w:tc>
          <w:tcPr>
            <w:tcW w:w="1776" w:type="dxa"/>
            <w:vMerge w:val="restart"/>
            <w:vAlign w:val="center"/>
          </w:tcPr>
          <w:p w:rsidR="00286465" w:rsidRDefault="0028646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286465" w:rsidRDefault="00286465" w:rsidP="00A86FD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 w:rsidP="00A86FD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286465" w:rsidRDefault="002864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286465" w:rsidRDefault="0028646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94592">
        <w:trPr>
          <w:trHeight w:val="931"/>
        </w:trPr>
        <w:tc>
          <w:tcPr>
            <w:tcW w:w="1776" w:type="dxa"/>
            <w:vMerge/>
          </w:tcPr>
          <w:p w:rsidR="00982091" w:rsidRDefault="00D6256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D6256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286465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D94592">
        <w:trPr>
          <w:trHeight w:val="515"/>
        </w:trPr>
        <w:tc>
          <w:tcPr>
            <w:tcW w:w="1776" w:type="dxa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62560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D62560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28646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2022.9.29</w:t>
            </w:r>
            <w:bookmarkStart w:id="14" w:name="_GoBack"/>
            <w:bookmarkEnd w:id="14"/>
          </w:p>
        </w:tc>
      </w:tr>
    </w:tbl>
    <w:p w:rsidR="00982091" w:rsidRDefault="00D6256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60" w:rsidRDefault="00D62560">
      <w:r>
        <w:separator/>
      </w:r>
    </w:p>
  </w:endnote>
  <w:endnote w:type="continuationSeparator" w:id="0">
    <w:p w:rsidR="00D62560" w:rsidRDefault="00D6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60" w:rsidRDefault="00D62560">
      <w:r>
        <w:separator/>
      </w:r>
    </w:p>
  </w:footnote>
  <w:footnote w:type="continuationSeparator" w:id="0">
    <w:p w:rsidR="00D62560" w:rsidRDefault="00D6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D62560" w:rsidP="0028646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D6256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D62560" w:rsidP="0028646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4592"/>
    <w:rsid w:val="00286465"/>
    <w:rsid w:val="00D62560"/>
    <w:rsid w:val="00D94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2022-09-26T07:46:00Z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