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174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8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-2019</w:t>
      </w:r>
    </w:p>
    <w:p>
      <w:pPr>
        <w:jc w:val="center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抽查表</w:t>
      </w:r>
    </w:p>
    <w:tbl>
      <w:tblPr>
        <w:tblStyle w:val="6"/>
        <w:tblpPr w:leftFromText="180" w:rightFromText="180" w:vertAnchor="text" w:horzAnchor="margin" w:tblpXSpec="center" w:tblpY="218"/>
        <w:tblW w:w="10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67"/>
        <w:gridCol w:w="991"/>
        <w:gridCol w:w="1244"/>
        <w:gridCol w:w="1306"/>
        <w:gridCol w:w="1301"/>
        <w:gridCol w:w="1220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009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安徽科重重工股份有限公司</w:t>
            </w:r>
          </w:p>
        </w:tc>
        <w:tc>
          <w:tcPr>
            <w:tcW w:w="122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孙保健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符合打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Q971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（200-225）mm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 4等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数显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91" w:type="dxa"/>
            <w:vAlign w:val="center"/>
          </w:tcPr>
          <w:p>
            <w:pPr>
              <w:ind w:firstLine="210" w:firstLineChars="10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731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（25-</w:t>
            </w:r>
            <w:r>
              <w:rPr>
                <w:rFonts w:hint="eastAsia"/>
                <w:szCs w:val="21"/>
                <w:lang w:val="en-US" w:eastAsia="zh-CN"/>
              </w:rPr>
              <w:t>50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306" w:type="dxa"/>
            <w:vAlign w:val="center"/>
          </w:tcPr>
          <w:p>
            <w:pPr>
              <w:jc w:val="left"/>
              <w:rPr>
                <w:rFonts w:asciiTheme="minorEastAsia" w:hAnsiTheme="minorEastAsia" w:cstheme="minorHAnsi"/>
                <w:szCs w:val="21"/>
              </w:rPr>
            </w:pPr>
            <w:r>
              <w:rPr>
                <w:rFonts w:asciiTheme="minorEastAsia" w:hAnsiTheme="minorEastAsia" w:cstheme="minorHAnsi"/>
                <w:szCs w:val="21"/>
              </w:rPr>
              <w:t xml:space="preserve"> ±0.00</w:t>
            </w:r>
            <w:r>
              <w:rPr>
                <w:rFonts w:hint="eastAsia" w:asciiTheme="minorEastAsia" w:hAnsiTheme="minorEastAsia" w:cstheme="minorHAnsi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 w:cstheme="minorHAnsi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 4等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桐城市市场监督检验所定所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外径</w:t>
            </w: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FF0000"/>
                <w:szCs w:val="21"/>
              </w:rPr>
            </w:pPr>
            <w:r>
              <w:rPr>
                <w:szCs w:val="21"/>
              </w:rPr>
              <w:t xml:space="preserve"> B3051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（275-300）mm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 4等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ind w:firstLine="21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109018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（0-10）mm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±0.01mm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百分表检具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</w:t>
            </w:r>
            <w:r>
              <w:rPr>
                <w:szCs w:val="21"/>
              </w:rPr>
              <w:t>.003mm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百分表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124438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（0-5）mm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±0.01mm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百分表检具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±0</w:t>
            </w:r>
            <w:r>
              <w:rPr>
                <w:szCs w:val="21"/>
              </w:rPr>
              <w:t>.003mm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游标卡尺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10097067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（0-150）mm</w:t>
            </w:r>
          </w:p>
        </w:tc>
        <w:tc>
          <w:tcPr>
            <w:tcW w:w="130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301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量块 5等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台称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01136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TGT-500</w:t>
            </w:r>
          </w:p>
        </w:tc>
        <w:tc>
          <w:tcPr>
            <w:tcW w:w="130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3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M级砝码</w:t>
            </w:r>
          </w:p>
        </w:tc>
        <w:tc>
          <w:tcPr>
            <w:tcW w:w="12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桐城市市场监督检验所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 </w:t>
            </w:r>
            <w:r>
              <w:rPr>
                <w:color w:val="000000" w:themeColor="text1"/>
                <w:szCs w:val="21"/>
              </w:rPr>
              <w:t xml:space="preserve">  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公司未建立计量标准，测量设备全部送至</w:t>
            </w:r>
            <w:bookmarkStart w:id="0" w:name="_Hlk520194542"/>
            <w:r>
              <w:rPr>
                <w:rFonts w:hint="eastAsia"/>
                <w:color w:val="000000" w:themeColor="text1"/>
                <w:szCs w:val="21"/>
              </w:rPr>
              <w:t>桐城市市场监督</w:t>
            </w:r>
            <w:r>
              <w:rPr>
                <w:rFonts w:hint="eastAsia"/>
                <w:szCs w:val="21"/>
              </w:rPr>
              <w:t>检定所</w:t>
            </w:r>
            <w:bookmarkEnd w:id="0"/>
            <w:r>
              <w:rPr>
                <w:rFonts w:hint="eastAsia"/>
                <w:szCs w:val="21"/>
              </w:rPr>
              <w:t>检定、校准，抽查7台件测量设备，</w:t>
            </w:r>
            <w:r>
              <w:rPr>
                <w:rFonts w:hint="eastAsia"/>
                <w:color w:val="000000" w:themeColor="text1"/>
                <w:szCs w:val="21"/>
              </w:rPr>
              <w:t>符合量值溯源性管理的要求。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0598" w:type="dxa"/>
            <w:gridSpan w:val="9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年12月2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bookmarkStart w:id="1" w:name="_GoBack"/>
            <w:bookmarkEnd w:id="1"/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            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部门代表签字：</w:t>
            </w:r>
          </w:p>
        </w:tc>
      </w:tr>
    </w:tbl>
    <w:p>
      <w:pPr>
        <w:spacing w:before="240" w:after="240"/>
        <w:rPr>
          <w:rFonts w:hint="eastAsia"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4pt;margin-top:14.1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82317"/>
    <w:rsid w:val="000A236E"/>
    <w:rsid w:val="000C69C1"/>
    <w:rsid w:val="00141F79"/>
    <w:rsid w:val="001C0853"/>
    <w:rsid w:val="001C69C8"/>
    <w:rsid w:val="001E7B9C"/>
    <w:rsid w:val="0021570A"/>
    <w:rsid w:val="0024057A"/>
    <w:rsid w:val="00244C31"/>
    <w:rsid w:val="002A3CBC"/>
    <w:rsid w:val="002D3C05"/>
    <w:rsid w:val="0033169D"/>
    <w:rsid w:val="0036244D"/>
    <w:rsid w:val="003857FA"/>
    <w:rsid w:val="00392597"/>
    <w:rsid w:val="003F7ABC"/>
    <w:rsid w:val="004132F8"/>
    <w:rsid w:val="004265B2"/>
    <w:rsid w:val="00474F39"/>
    <w:rsid w:val="00514A85"/>
    <w:rsid w:val="005224D2"/>
    <w:rsid w:val="005A0D84"/>
    <w:rsid w:val="005A7242"/>
    <w:rsid w:val="005D0B42"/>
    <w:rsid w:val="005E2896"/>
    <w:rsid w:val="00616CE9"/>
    <w:rsid w:val="006210E3"/>
    <w:rsid w:val="00636F70"/>
    <w:rsid w:val="00657525"/>
    <w:rsid w:val="0067166C"/>
    <w:rsid w:val="006A3FCE"/>
    <w:rsid w:val="006E01EA"/>
    <w:rsid w:val="006E5F8D"/>
    <w:rsid w:val="007076E0"/>
    <w:rsid w:val="00711A5E"/>
    <w:rsid w:val="0071439B"/>
    <w:rsid w:val="00741392"/>
    <w:rsid w:val="00763F5D"/>
    <w:rsid w:val="00766AFA"/>
    <w:rsid w:val="007A7DFC"/>
    <w:rsid w:val="00802524"/>
    <w:rsid w:val="0081413C"/>
    <w:rsid w:val="00816CDC"/>
    <w:rsid w:val="00830624"/>
    <w:rsid w:val="00845EE7"/>
    <w:rsid w:val="008544CF"/>
    <w:rsid w:val="0085467A"/>
    <w:rsid w:val="00884F4A"/>
    <w:rsid w:val="008D01A0"/>
    <w:rsid w:val="00901F02"/>
    <w:rsid w:val="00910F61"/>
    <w:rsid w:val="00923B31"/>
    <w:rsid w:val="00933CD7"/>
    <w:rsid w:val="00943D20"/>
    <w:rsid w:val="00957382"/>
    <w:rsid w:val="00982CED"/>
    <w:rsid w:val="009876F5"/>
    <w:rsid w:val="009C6468"/>
    <w:rsid w:val="009E059D"/>
    <w:rsid w:val="009E173A"/>
    <w:rsid w:val="009F652A"/>
    <w:rsid w:val="00A10BE3"/>
    <w:rsid w:val="00A13FE4"/>
    <w:rsid w:val="00A20D62"/>
    <w:rsid w:val="00A35855"/>
    <w:rsid w:val="00A60DEA"/>
    <w:rsid w:val="00AB3CF0"/>
    <w:rsid w:val="00AF1461"/>
    <w:rsid w:val="00B00041"/>
    <w:rsid w:val="00B01161"/>
    <w:rsid w:val="00B1431A"/>
    <w:rsid w:val="00B40D68"/>
    <w:rsid w:val="00BC0644"/>
    <w:rsid w:val="00BD3740"/>
    <w:rsid w:val="00BE60A4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2482C"/>
    <w:rsid w:val="00D42CA9"/>
    <w:rsid w:val="00D4722A"/>
    <w:rsid w:val="00D5445C"/>
    <w:rsid w:val="00D5515E"/>
    <w:rsid w:val="00D57C29"/>
    <w:rsid w:val="00D82B51"/>
    <w:rsid w:val="00DA0A48"/>
    <w:rsid w:val="00DD3B11"/>
    <w:rsid w:val="00E556AE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B541A6"/>
    <w:rsid w:val="035D47FF"/>
    <w:rsid w:val="047C5B4F"/>
    <w:rsid w:val="081B588B"/>
    <w:rsid w:val="08730344"/>
    <w:rsid w:val="0BF520FD"/>
    <w:rsid w:val="0D091A8B"/>
    <w:rsid w:val="11661E8D"/>
    <w:rsid w:val="1181102A"/>
    <w:rsid w:val="13C36D51"/>
    <w:rsid w:val="177F2C38"/>
    <w:rsid w:val="190A6945"/>
    <w:rsid w:val="1A3525EB"/>
    <w:rsid w:val="21C405FE"/>
    <w:rsid w:val="249C7E16"/>
    <w:rsid w:val="28B16F58"/>
    <w:rsid w:val="28B4328C"/>
    <w:rsid w:val="2D0F099C"/>
    <w:rsid w:val="306F06A4"/>
    <w:rsid w:val="361058D5"/>
    <w:rsid w:val="3DD138B4"/>
    <w:rsid w:val="3EA43E35"/>
    <w:rsid w:val="4036546A"/>
    <w:rsid w:val="4206500A"/>
    <w:rsid w:val="439F5A93"/>
    <w:rsid w:val="450E45EA"/>
    <w:rsid w:val="4547213A"/>
    <w:rsid w:val="462B4A43"/>
    <w:rsid w:val="4AB65BA3"/>
    <w:rsid w:val="4D31371C"/>
    <w:rsid w:val="5167701A"/>
    <w:rsid w:val="54954B72"/>
    <w:rsid w:val="58CF1A2F"/>
    <w:rsid w:val="636604CF"/>
    <w:rsid w:val="67F40440"/>
    <w:rsid w:val="6DE41069"/>
    <w:rsid w:val="6FBF39C1"/>
    <w:rsid w:val="6FC643DD"/>
    <w:rsid w:val="7B18314A"/>
    <w:rsid w:val="7D3E6822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641</Characters>
  <Lines>5</Lines>
  <Paragraphs>1</Paragraphs>
  <TotalTime>2</TotalTime>
  <ScaleCrop>false</ScaleCrop>
  <LinksUpToDate>false</LinksUpToDate>
  <CharactersWithSpaces>752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Administrator</cp:lastModifiedBy>
  <dcterms:modified xsi:type="dcterms:W3CDTF">2019-12-28T02:52:38Z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