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3929B" w14:textId="77777777" w:rsidR="00491114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0097-2020-2022</w:t>
      </w:r>
      <w:bookmarkEnd w:id="0"/>
    </w:p>
    <w:p w14:paraId="70BC361F" w14:textId="10A9252E" w:rsidR="00491114" w:rsidRDefault="00000000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674"/>
        <w:gridCol w:w="886"/>
        <w:gridCol w:w="815"/>
        <w:gridCol w:w="993"/>
        <w:gridCol w:w="425"/>
        <w:gridCol w:w="1276"/>
        <w:gridCol w:w="176"/>
        <w:gridCol w:w="1418"/>
      </w:tblGrid>
      <w:tr w:rsidR="00635BBE" w14:paraId="24B275F0" w14:textId="77777777" w:rsidTr="00B1486B">
        <w:trPr>
          <w:trHeight w:val="614"/>
        </w:trPr>
        <w:tc>
          <w:tcPr>
            <w:tcW w:w="1459" w:type="dxa"/>
            <w:gridSpan w:val="2"/>
            <w:vAlign w:val="center"/>
          </w:tcPr>
          <w:p w14:paraId="7F75402A" w14:textId="77777777" w:rsidR="0049111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502B83AB" w14:textId="77777777" w:rsidR="0049111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30670D11" w14:textId="0F3C9FB6" w:rsidR="00491114" w:rsidRDefault="00B1486B" w:rsidP="00B14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纤维强度检测过程</w:t>
            </w:r>
          </w:p>
        </w:tc>
        <w:tc>
          <w:tcPr>
            <w:tcW w:w="1808" w:type="dxa"/>
            <w:gridSpan w:val="2"/>
            <w:vAlign w:val="center"/>
          </w:tcPr>
          <w:p w14:paraId="7C6D05C3" w14:textId="77777777" w:rsidR="00491114" w:rsidRDefault="00000000" w:rsidP="00B14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95" w:type="dxa"/>
            <w:gridSpan w:val="4"/>
            <w:vAlign w:val="center"/>
          </w:tcPr>
          <w:p w14:paraId="7D82F9B4" w14:textId="65CBF128" w:rsidR="00491114" w:rsidRDefault="00B1486B" w:rsidP="00B14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质检部</w:t>
            </w:r>
          </w:p>
        </w:tc>
      </w:tr>
      <w:tr w:rsidR="00635BBE" w14:paraId="0FA2D78A" w14:textId="77777777" w:rsidTr="00B1486B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6D63424A" w14:textId="77777777" w:rsidR="0049111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13F30360" w14:textId="77777777" w:rsidR="0049111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6CD54254" w14:textId="77777777" w:rsidR="00491114" w:rsidRDefault="00000000" w:rsidP="00B14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4C5E8328" w14:textId="28C2D440" w:rsidR="00491114" w:rsidRDefault="00B1486B" w:rsidP="00B1486B">
            <w:pPr>
              <w:jc w:val="center"/>
              <w:rPr>
                <w:rFonts w:ascii="Times New Roman" w:hAnsi="Times New Roman" w:cs="Times New Roman"/>
              </w:rPr>
            </w:pPr>
            <w:r>
              <w:t>(78</w:t>
            </w:r>
            <w:r>
              <w:rPr>
                <w:rFonts w:hint="eastAsia"/>
              </w:rPr>
              <w:t>～</w:t>
            </w:r>
            <w:r>
              <w:t xml:space="preserve">222) </w:t>
            </w:r>
            <w:proofErr w:type="spellStart"/>
            <w:r>
              <w:t>dtex</w:t>
            </w:r>
            <w:proofErr w:type="spellEnd"/>
          </w:p>
        </w:tc>
        <w:tc>
          <w:tcPr>
            <w:tcW w:w="1808" w:type="dxa"/>
            <w:gridSpan w:val="2"/>
            <w:vMerge w:val="restart"/>
            <w:vAlign w:val="center"/>
          </w:tcPr>
          <w:p w14:paraId="60DA6C12" w14:textId="22728F17" w:rsidR="00491114" w:rsidRDefault="00000000" w:rsidP="00B14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701" w:type="dxa"/>
            <w:gridSpan w:val="2"/>
            <w:vAlign w:val="center"/>
          </w:tcPr>
          <w:p w14:paraId="3670E6E0" w14:textId="77777777" w:rsidR="00491114" w:rsidRDefault="00000000" w:rsidP="00B14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594" w:type="dxa"/>
            <w:gridSpan w:val="2"/>
            <w:vAlign w:val="center"/>
          </w:tcPr>
          <w:p w14:paraId="2455EE47" w14:textId="7360A71A" w:rsidR="00491114" w:rsidRDefault="00000000" w:rsidP="00B148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BBE" w14:paraId="47C88845" w14:textId="77777777" w:rsidTr="00B1486B">
        <w:trPr>
          <w:trHeight w:val="559"/>
        </w:trPr>
        <w:tc>
          <w:tcPr>
            <w:tcW w:w="1459" w:type="dxa"/>
            <w:gridSpan w:val="2"/>
            <w:vMerge/>
          </w:tcPr>
          <w:p w14:paraId="75337005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515D5412" w14:textId="77777777" w:rsidR="00491114" w:rsidRDefault="00000000" w:rsidP="00B14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3E85FE40" w14:textId="77777777" w:rsidR="00B1486B" w:rsidRDefault="00B1486B" w:rsidP="00B1486B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优等品：</w:t>
            </w:r>
          </w:p>
          <w:p w14:paraId="046F11E1" w14:textId="35779FCA" w:rsidR="00491114" w:rsidRDefault="00B1486B" w:rsidP="00B14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≥</w:t>
            </w:r>
            <w:r>
              <w:t xml:space="preserve">4.40 </w:t>
            </w:r>
            <w:proofErr w:type="spellStart"/>
            <w:r>
              <w:t>cN</w:t>
            </w:r>
            <w:proofErr w:type="spellEnd"/>
            <w:r>
              <w:t>/</w:t>
            </w:r>
            <w:proofErr w:type="spellStart"/>
            <w:r>
              <w:t>dtex</w:t>
            </w:r>
            <w:proofErr w:type="spellEnd"/>
          </w:p>
        </w:tc>
        <w:tc>
          <w:tcPr>
            <w:tcW w:w="1808" w:type="dxa"/>
            <w:gridSpan w:val="2"/>
            <w:vMerge/>
            <w:vAlign w:val="center"/>
          </w:tcPr>
          <w:p w14:paraId="340DA853" w14:textId="77777777" w:rsidR="00491114" w:rsidRDefault="00000000" w:rsidP="00B148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AFF4BDA" w14:textId="77777777" w:rsidR="00491114" w:rsidRDefault="00000000" w:rsidP="00B14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594" w:type="dxa"/>
            <w:gridSpan w:val="2"/>
            <w:vAlign w:val="center"/>
          </w:tcPr>
          <w:p w14:paraId="7F0D998C" w14:textId="77777777" w:rsidR="00491114" w:rsidRDefault="00000000" w:rsidP="00B148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BBE" w14:paraId="06DAB2B0" w14:textId="77777777" w:rsidTr="00B1486B">
        <w:trPr>
          <w:trHeight w:val="559"/>
        </w:trPr>
        <w:tc>
          <w:tcPr>
            <w:tcW w:w="1459" w:type="dxa"/>
            <w:gridSpan w:val="2"/>
            <w:vMerge/>
          </w:tcPr>
          <w:p w14:paraId="73209502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440154AE" w14:textId="77777777" w:rsidR="00491114" w:rsidRDefault="00000000" w:rsidP="00B14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14:paraId="021A60DF" w14:textId="77777777" w:rsidR="00491114" w:rsidRDefault="00000000" w:rsidP="00B148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gridSpan w:val="2"/>
            <w:vMerge/>
            <w:vAlign w:val="center"/>
          </w:tcPr>
          <w:p w14:paraId="4902ED54" w14:textId="77777777" w:rsidR="00491114" w:rsidRDefault="00000000" w:rsidP="00B148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05790B4" w14:textId="77777777" w:rsidR="00491114" w:rsidRDefault="00000000" w:rsidP="00B14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94" w:type="dxa"/>
            <w:gridSpan w:val="2"/>
            <w:vAlign w:val="center"/>
          </w:tcPr>
          <w:p w14:paraId="474395E8" w14:textId="5DF78854" w:rsidR="00491114" w:rsidRDefault="00B1486B" w:rsidP="00B14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测量设备的分辨率为</w:t>
            </w:r>
            <w:r>
              <w:rPr>
                <w:rFonts w:ascii="Times New Roman" w:hAnsi="Times New Roman"/>
              </w:rPr>
              <w:t>0.01cN</w:t>
            </w:r>
          </w:p>
        </w:tc>
      </w:tr>
      <w:tr w:rsidR="00635BBE" w14:paraId="6826D55D" w14:textId="77777777">
        <w:trPr>
          <w:trHeight w:val="553"/>
        </w:trPr>
        <w:tc>
          <w:tcPr>
            <w:tcW w:w="9640" w:type="dxa"/>
            <w:gridSpan w:val="12"/>
          </w:tcPr>
          <w:p w14:paraId="0F05AF68" w14:textId="77777777" w:rsidR="00491114" w:rsidRDefault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635BBE" w14:paraId="45324AB7" w14:textId="77777777">
        <w:trPr>
          <w:trHeight w:val="530"/>
        </w:trPr>
        <w:tc>
          <w:tcPr>
            <w:tcW w:w="2410" w:type="dxa"/>
            <w:gridSpan w:val="3"/>
            <w:vAlign w:val="center"/>
          </w:tcPr>
          <w:p w14:paraId="34D42D8C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8"/>
          </w:tcPr>
          <w:p w14:paraId="4AE428C1" w14:textId="752534D2" w:rsidR="00491114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2DFC463C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421F48A2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635BBE" w14:paraId="27A5FFDA" w14:textId="77777777" w:rsidTr="00B1486B">
        <w:trPr>
          <w:trHeight w:val="568"/>
        </w:trPr>
        <w:tc>
          <w:tcPr>
            <w:tcW w:w="2410" w:type="dxa"/>
            <w:gridSpan w:val="3"/>
            <w:vAlign w:val="center"/>
          </w:tcPr>
          <w:p w14:paraId="35691C7B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241" w:type="dxa"/>
            <w:gridSpan w:val="2"/>
            <w:vAlign w:val="center"/>
          </w:tcPr>
          <w:p w14:paraId="1C7677E6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701" w:type="dxa"/>
            <w:gridSpan w:val="2"/>
            <w:vAlign w:val="center"/>
          </w:tcPr>
          <w:p w14:paraId="07E26489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418" w:type="dxa"/>
            <w:gridSpan w:val="2"/>
            <w:vAlign w:val="center"/>
          </w:tcPr>
          <w:p w14:paraId="1337952B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452" w:type="dxa"/>
            <w:gridSpan w:val="2"/>
            <w:vAlign w:val="center"/>
          </w:tcPr>
          <w:p w14:paraId="56624B57" w14:textId="77777777" w:rsidR="00491114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13F135B4" w14:textId="2EB65F8C" w:rsidR="00491114" w:rsidRDefault="00B1486B" w:rsidP="00B1486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1486B" w14:paraId="2AAC0FE8" w14:textId="77777777" w:rsidTr="00B1486B">
        <w:trPr>
          <w:trHeight w:val="340"/>
        </w:trPr>
        <w:tc>
          <w:tcPr>
            <w:tcW w:w="2410" w:type="dxa"/>
            <w:gridSpan w:val="3"/>
          </w:tcPr>
          <w:p w14:paraId="26551049" w14:textId="4D03AF13" w:rsidR="00B1486B" w:rsidRDefault="00B1486B" w:rsidP="00B14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全自动单纱</w:t>
            </w:r>
            <w:proofErr w:type="gramStart"/>
            <w:r>
              <w:rPr>
                <w:rFonts w:hint="eastAsia"/>
              </w:rPr>
              <w:t>强力机</w:t>
            </w:r>
            <w:proofErr w:type="gramEnd"/>
          </w:p>
        </w:tc>
        <w:tc>
          <w:tcPr>
            <w:tcW w:w="1241" w:type="dxa"/>
            <w:gridSpan w:val="2"/>
            <w:vMerge w:val="restart"/>
          </w:tcPr>
          <w:p w14:paraId="285E7BF0" w14:textId="06CC98CB" w:rsidR="00B1486B" w:rsidRDefault="00B1486B" w:rsidP="00B1486B">
            <w:pPr>
              <w:rPr>
                <w:rFonts w:ascii="Times New Roman" w:hAnsi="Times New Roman" w:cs="Times New Roman"/>
              </w:rPr>
            </w:pPr>
            <w:r w:rsidRPr="00DB01DD">
              <w:t>(0-</w:t>
            </w:r>
            <w:proofErr w:type="gramStart"/>
            <w:r w:rsidRPr="00DB01DD">
              <w:t>50)N</w:t>
            </w:r>
            <w:proofErr w:type="gramEnd"/>
          </w:p>
        </w:tc>
        <w:tc>
          <w:tcPr>
            <w:tcW w:w="1701" w:type="dxa"/>
            <w:gridSpan w:val="2"/>
            <w:vMerge w:val="restart"/>
          </w:tcPr>
          <w:p w14:paraId="4BC5819A" w14:textId="02D4B4DC" w:rsidR="00B1486B" w:rsidRDefault="00B1486B" w:rsidP="00B1486B">
            <w:pPr>
              <w:rPr>
                <w:rFonts w:ascii="Times New Roman" w:hAnsi="Times New Roman" w:cs="Times New Roman"/>
              </w:rPr>
            </w:pPr>
            <w:r w:rsidRPr="00DB01DD">
              <w:t xml:space="preserve"> </w:t>
            </w:r>
            <w:proofErr w:type="spellStart"/>
            <w:r w:rsidRPr="00DB01DD">
              <w:t>U</w:t>
            </w:r>
            <w:r w:rsidRPr="00B1486B">
              <w:rPr>
                <w:vertAlign w:val="subscript"/>
              </w:rPr>
              <w:t>rel</w:t>
            </w:r>
            <w:proofErr w:type="spellEnd"/>
            <w:r w:rsidRPr="00DB01DD">
              <w:t>=0.4% k=2</w:t>
            </w:r>
          </w:p>
        </w:tc>
        <w:tc>
          <w:tcPr>
            <w:tcW w:w="1418" w:type="dxa"/>
            <w:gridSpan w:val="2"/>
            <w:vMerge w:val="restart"/>
          </w:tcPr>
          <w:p w14:paraId="7309BB7F" w14:textId="2D42FFB7" w:rsidR="00B1486B" w:rsidRDefault="00B1486B" w:rsidP="00B1486B">
            <w:pPr>
              <w:jc w:val="left"/>
              <w:rPr>
                <w:rFonts w:ascii="Times New Roman" w:hAnsi="Times New Roman" w:cs="Times New Roman"/>
              </w:rPr>
            </w:pPr>
            <w:r w:rsidRPr="00DB01DD">
              <w:t xml:space="preserve"> ±1.00%</w:t>
            </w:r>
          </w:p>
        </w:tc>
        <w:tc>
          <w:tcPr>
            <w:tcW w:w="1452" w:type="dxa"/>
            <w:gridSpan w:val="2"/>
          </w:tcPr>
          <w:p w14:paraId="576AED13" w14:textId="77777777" w:rsidR="00B1486B" w:rsidRDefault="00B1486B" w:rsidP="00B14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3C15C825" w14:textId="77777777" w:rsidR="00B1486B" w:rsidRDefault="00B1486B" w:rsidP="00B148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BBE" w14:paraId="614B209E" w14:textId="77777777" w:rsidTr="00B1486B">
        <w:trPr>
          <w:trHeight w:val="340"/>
        </w:trPr>
        <w:tc>
          <w:tcPr>
            <w:tcW w:w="2410" w:type="dxa"/>
            <w:gridSpan w:val="3"/>
          </w:tcPr>
          <w:p w14:paraId="25EAF04E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41" w:type="dxa"/>
            <w:gridSpan w:val="2"/>
            <w:vMerge/>
          </w:tcPr>
          <w:p w14:paraId="41119C94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5BB0B51A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14:paraId="25209065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gridSpan w:val="2"/>
          </w:tcPr>
          <w:p w14:paraId="6D504662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3BA919AF" w14:textId="77777777" w:rsidR="00491114" w:rsidRDefault="00000000" w:rsidP="00B148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BBE" w14:paraId="3734F419" w14:textId="77777777" w:rsidTr="00B1486B">
        <w:trPr>
          <w:trHeight w:val="340"/>
        </w:trPr>
        <w:tc>
          <w:tcPr>
            <w:tcW w:w="2410" w:type="dxa"/>
            <w:gridSpan w:val="3"/>
          </w:tcPr>
          <w:p w14:paraId="1A2F49A2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41" w:type="dxa"/>
            <w:gridSpan w:val="2"/>
            <w:vMerge/>
          </w:tcPr>
          <w:p w14:paraId="23288579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64954095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14:paraId="4CDB74DC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gridSpan w:val="2"/>
          </w:tcPr>
          <w:p w14:paraId="1A1F08DF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33A40A89" w14:textId="77777777" w:rsidR="00491114" w:rsidRDefault="00000000" w:rsidP="00B148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486B" w14:paraId="0C81DFAE" w14:textId="77777777" w:rsidTr="00B1486B">
        <w:trPr>
          <w:trHeight w:val="562"/>
        </w:trPr>
        <w:tc>
          <w:tcPr>
            <w:tcW w:w="2410" w:type="dxa"/>
            <w:gridSpan w:val="3"/>
            <w:vAlign w:val="center"/>
          </w:tcPr>
          <w:p w14:paraId="0585441E" w14:textId="77777777" w:rsidR="00B1486B" w:rsidRDefault="00B1486B" w:rsidP="00B1486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8"/>
            <w:vAlign w:val="center"/>
          </w:tcPr>
          <w:p w14:paraId="6492EEFD" w14:textId="5F8A8571" w:rsidR="00B1486B" w:rsidRDefault="00B1486B" w:rsidP="00B1486B">
            <w:pPr>
              <w:rPr>
                <w:rFonts w:ascii="Times New Roman" w:hAnsi="Times New Roman" w:cs="Times New Roman"/>
              </w:rPr>
            </w:pPr>
            <w:r w:rsidRPr="006F40AF">
              <w:t xml:space="preserve"> WF/CG-02-2020</w:t>
            </w:r>
          </w:p>
        </w:tc>
        <w:tc>
          <w:tcPr>
            <w:tcW w:w="1418" w:type="dxa"/>
            <w:vAlign w:val="center"/>
          </w:tcPr>
          <w:p w14:paraId="73E753AC" w14:textId="3AA83F5F" w:rsidR="00B1486B" w:rsidRDefault="00B1486B" w:rsidP="00B1486B">
            <w:pPr>
              <w:jc w:val="center"/>
              <w:rPr>
                <w:rFonts w:ascii="Times New Roman" w:hAnsi="Times New Roman" w:cs="Times New Roman"/>
              </w:rPr>
            </w:pPr>
            <w:r w:rsidRPr="00A122C1">
              <w:rPr>
                <w:rFonts w:hint="eastAsia"/>
              </w:rPr>
              <w:t>是</w:t>
            </w:r>
          </w:p>
        </w:tc>
      </w:tr>
      <w:tr w:rsidR="00B1486B" w14:paraId="53919920" w14:textId="77777777" w:rsidTr="00B1486B">
        <w:trPr>
          <w:trHeight w:val="562"/>
        </w:trPr>
        <w:tc>
          <w:tcPr>
            <w:tcW w:w="2410" w:type="dxa"/>
            <w:gridSpan w:val="3"/>
            <w:vAlign w:val="center"/>
          </w:tcPr>
          <w:p w14:paraId="6D6EC2CA" w14:textId="77777777" w:rsidR="00B1486B" w:rsidRDefault="00B1486B" w:rsidP="00B1486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8"/>
            <w:vAlign w:val="center"/>
          </w:tcPr>
          <w:p w14:paraId="4D33C282" w14:textId="56E9D277" w:rsidR="00B1486B" w:rsidRDefault="00B1486B" w:rsidP="00B1486B">
            <w:pPr>
              <w:rPr>
                <w:rFonts w:ascii="Times New Roman" w:hAnsi="Times New Roman" w:cs="Times New Roman"/>
              </w:rPr>
            </w:pPr>
            <w:r w:rsidRPr="006F40AF">
              <w:rPr>
                <w:rFonts w:hint="eastAsia"/>
              </w:rPr>
              <w:t>纤维强度检验规范</w:t>
            </w:r>
          </w:p>
        </w:tc>
        <w:tc>
          <w:tcPr>
            <w:tcW w:w="1418" w:type="dxa"/>
            <w:vAlign w:val="center"/>
          </w:tcPr>
          <w:p w14:paraId="55B9CA45" w14:textId="6393FD65" w:rsidR="00B1486B" w:rsidRDefault="00B1486B" w:rsidP="00B1486B">
            <w:pPr>
              <w:jc w:val="center"/>
              <w:rPr>
                <w:rFonts w:ascii="Times New Roman" w:hAnsi="Times New Roman" w:cs="Times New Roman"/>
              </w:rPr>
            </w:pPr>
            <w:r w:rsidRPr="00A122C1">
              <w:rPr>
                <w:rFonts w:hint="eastAsia"/>
              </w:rPr>
              <w:t>是</w:t>
            </w:r>
          </w:p>
        </w:tc>
      </w:tr>
      <w:tr w:rsidR="00B1486B" w14:paraId="236E69BC" w14:textId="77777777" w:rsidTr="00B1486B">
        <w:trPr>
          <w:trHeight w:val="556"/>
        </w:trPr>
        <w:tc>
          <w:tcPr>
            <w:tcW w:w="2410" w:type="dxa"/>
            <w:gridSpan w:val="3"/>
            <w:vAlign w:val="center"/>
          </w:tcPr>
          <w:p w14:paraId="13AC3539" w14:textId="77777777" w:rsidR="00B1486B" w:rsidRDefault="00B1486B" w:rsidP="00B1486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8"/>
            <w:vAlign w:val="center"/>
          </w:tcPr>
          <w:p w14:paraId="508281F4" w14:textId="493DBCD6" w:rsidR="00B1486B" w:rsidRDefault="00B1486B" w:rsidP="00B1486B">
            <w:pPr>
              <w:rPr>
                <w:rFonts w:ascii="Times New Roman" w:hAnsi="Times New Roman" w:cs="Times New Roman"/>
              </w:rPr>
            </w:pPr>
            <w:r w:rsidRPr="006F40AF">
              <w:rPr>
                <w:rFonts w:hint="eastAsia"/>
              </w:rPr>
              <w:t>温度：</w:t>
            </w:r>
            <w:r w:rsidRPr="006F40AF">
              <w:rPr>
                <w:rFonts w:hint="eastAsia"/>
              </w:rPr>
              <w:t>(20</w:t>
            </w:r>
            <w:r w:rsidRPr="006F40AF">
              <w:rPr>
                <w:rFonts w:hint="eastAsia"/>
              </w:rPr>
              <w:t>±</w:t>
            </w:r>
            <w:r w:rsidRPr="006F40AF">
              <w:rPr>
                <w:rFonts w:hint="eastAsia"/>
              </w:rPr>
              <w:t>5)</w:t>
            </w:r>
            <w:r w:rsidRPr="006F40AF">
              <w:rPr>
                <w:rFonts w:hint="eastAsia"/>
              </w:rPr>
              <w:t>℃、湿度≤</w:t>
            </w:r>
            <w:r w:rsidRPr="006F40AF">
              <w:rPr>
                <w:rFonts w:hint="eastAsia"/>
              </w:rPr>
              <w:t>80%RH</w:t>
            </w:r>
          </w:p>
        </w:tc>
        <w:tc>
          <w:tcPr>
            <w:tcW w:w="1418" w:type="dxa"/>
            <w:vAlign w:val="center"/>
          </w:tcPr>
          <w:p w14:paraId="39C05AF6" w14:textId="3F6CFC62" w:rsidR="00B1486B" w:rsidRDefault="00B1486B" w:rsidP="00B1486B">
            <w:pPr>
              <w:jc w:val="center"/>
              <w:rPr>
                <w:rFonts w:ascii="Times New Roman" w:hAnsi="Times New Roman" w:cs="Times New Roman"/>
              </w:rPr>
            </w:pPr>
            <w:r w:rsidRPr="00A122C1">
              <w:rPr>
                <w:rFonts w:hint="eastAsia"/>
              </w:rPr>
              <w:t>是</w:t>
            </w:r>
          </w:p>
        </w:tc>
      </w:tr>
      <w:tr w:rsidR="00B1486B" w14:paraId="6152698C" w14:textId="77777777" w:rsidTr="00B1486B">
        <w:trPr>
          <w:trHeight w:val="552"/>
        </w:trPr>
        <w:tc>
          <w:tcPr>
            <w:tcW w:w="2410" w:type="dxa"/>
            <w:gridSpan w:val="3"/>
            <w:vAlign w:val="center"/>
          </w:tcPr>
          <w:p w14:paraId="5DDB0705" w14:textId="77777777" w:rsidR="00B1486B" w:rsidRDefault="00B1486B" w:rsidP="00B1486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8"/>
            <w:vAlign w:val="center"/>
          </w:tcPr>
          <w:p w14:paraId="36A92DB9" w14:textId="2C3F0080" w:rsidR="00B1486B" w:rsidRPr="003C5085" w:rsidRDefault="003C5085" w:rsidP="00B1486B">
            <w:pPr>
              <w:rPr>
                <w:rFonts w:ascii="Times New Roman" w:hAnsi="Times New Roman" w:cs="Times New Roman"/>
              </w:rPr>
            </w:pPr>
            <w:r w:rsidRPr="003C5085">
              <w:rPr>
                <w:rFonts w:hint="eastAsia"/>
              </w:rPr>
              <w:t>卢爱萍（培训合格上岗）</w:t>
            </w:r>
          </w:p>
        </w:tc>
        <w:tc>
          <w:tcPr>
            <w:tcW w:w="1418" w:type="dxa"/>
            <w:vAlign w:val="center"/>
          </w:tcPr>
          <w:p w14:paraId="134BE30F" w14:textId="531B1CA2" w:rsidR="00B1486B" w:rsidRDefault="00B1486B" w:rsidP="00B1486B">
            <w:pPr>
              <w:jc w:val="center"/>
              <w:rPr>
                <w:rFonts w:ascii="Times New Roman" w:hAnsi="Times New Roman" w:cs="Times New Roman"/>
              </w:rPr>
            </w:pPr>
            <w:r w:rsidRPr="00A122C1">
              <w:rPr>
                <w:rFonts w:hint="eastAsia"/>
              </w:rPr>
              <w:t>是</w:t>
            </w:r>
          </w:p>
        </w:tc>
      </w:tr>
      <w:tr w:rsidR="00B1486B" w14:paraId="0836EF58" w14:textId="77777777" w:rsidTr="00B1486B">
        <w:trPr>
          <w:trHeight w:val="552"/>
        </w:trPr>
        <w:tc>
          <w:tcPr>
            <w:tcW w:w="2410" w:type="dxa"/>
            <w:gridSpan w:val="3"/>
            <w:vAlign w:val="center"/>
          </w:tcPr>
          <w:p w14:paraId="31A81B6B" w14:textId="77777777" w:rsidR="00B1486B" w:rsidRDefault="00B1486B" w:rsidP="00B1486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8"/>
            <w:vAlign w:val="center"/>
          </w:tcPr>
          <w:p w14:paraId="19309F81" w14:textId="05784B7B" w:rsidR="00B1486B" w:rsidRDefault="00B1486B" w:rsidP="00B1486B">
            <w:pPr>
              <w:rPr>
                <w:rFonts w:ascii="Times New Roman" w:hAnsi="Times New Roman" w:cs="Times New Roman"/>
              </w:rPr>
            </w:pPr>
            <w:r w:rsidRPr="006F40AF">
              <w:rPr>
                <w:rFonts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7963E436" w14:textId="5226554E" w:rsidR="00B1486B" w:rsidRDefault="00B1486B" w:rsidP="00B1486B">
            <w:pPr>
              <w:jc w:val="center"/>
              <w:rPr>
                <w:rFonts w:ascii="Times New Roman" w:hAnsi="Times New Roman" w:cs="Times New Roman"/>
              </w:rPr>
            </w:pPr>
            <w:r w:rsidRPr="00A122C1">
              <w:rPr>
                <w:rFonts w:hint="eastAsia"/>
              </w:rPr>
              <w:t>是</w:t>
            </w:r>
          </w:p>
        </w:tc>
      </w:tr>
      <w:tr w:rsidR="00B1486B" w14:paraId="3F6C7DE4" w14:textId="77777777" w:rsidTr="00B1486B">
        <w:trPr>
          <w:trHeight w:val="560"/>
        </w:trPr>
        <w:tc>
          <w:tcPr>
            <w:tcW w:w="2410" w:type="dxa"/>
            <w:gridSpan w:val="3"/>
            <w:vAlign w:val="center"/>
          </w:tcPr>
          <w:p w14:paraId="3E88C308" w14:textId="77777777" w:rsidR="00B1486B" w:rsidRDefault="00B1486B" w:rsidP="00B1486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8"/>
            <w:vAlign w:val="center"/>
          </w:tcPr>
          <w:p w14:paraId="1FAEEF5D" w14:textId="41D9622F" w:rsidR="00B1486B" w:rsidRDefault="00B1486B" w:rsidP="00B1486B">
            <w:pPr>
              <w:rPr>
                <w:rFonts w:ascii="Times New Roman" w:hAnsi="Times New Roman" w:cs="Times New Roman"/>
              </w:rPr>
            </w:pPr>
            <w:r w:rsidRPr="006F40AF">
              <w:rPr>
                <w:rFonts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15217404" w14:textId="23A3851A" w:rsidR="00B1486B" w:rsidRDefault="00B1486B" w:rsidP="00B1486B">
            <w:pPr>
              <w:jc w:val="center"/>
              <w:rPr>
                <w:rFonts w:ascii="Times New Roman" w:hAnsi="Times New Roman" w:cs="Times New Roman"/>
              </w:rPr>
            </w:pPr>
            <w:r w:rsidRPr="00A122C1">
              <w:rPr>
                <w:rFonts w:hint="eastAsia"/>
              </w:rPr>
              <w:t>是</w:t>
            </w:r>
          </w:p>
        </w:tc>
      </w:tr>
      <w:tr w:rsidR="00B1486B" w14:paraId="548E8027" w14:textId="77777777" w:rsidTr="00B1486B">
        <w:trPr>
          <w:trHeight w:val="560"/>
        </w:trPr>
        <w:tc>
          <w:tcPr>
            <w:tcW w:w="2410" w:type="dxa"/>
            <w:gridSpan w:val="3"/>
            <w:vAlign w:val="center"/>
          </w:tcPr>
          <w:p w14:paraId="402675C2" w14:textId="77777777" w:rsidR="00B1486B" w:rsidRDefault="00B1486B" w:rsidP="00B1486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1E807CD4" w14:textId="77777777" w:rsidR="00B1486B" w:rsidRDefault="00B1486B" w:rsidP="00B1486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8"/>
            <w:vAlign w:val="center"/>
          </w:tcPr>
          <w:p w14:paraId="42419354" w14:textId="593159B2" w:rsidR="00B1486B" w:rsidRDefault="00B1486B" w:rsidP="00B1486B">
            <w:pPr>
              <w:rPr>
                <w:rFonts w:ascii="Times New Roman" w:hAnsi="Times New Roman" w:cs="Times New Roman"/>
              </w:rPr>
            </w:pPr>
            <w:r w:rsidRPr="006F40AF">
              <w:rPr>
                <w:rFonts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68BDCDD6" w14:textId="53360246" w:rsidR="00B1486B" w:rsidRDefault="00B1486B" w:rsidP="00B1486B">
            <w:pPr>
              <w:jc w:val="center"/>
              <w:rPr>
                <w:rFonts w:ascii="Times New Roman" w:hAnsi="Times New Roman" w:cs="Times New Roman"/>
              </w:rPr>
            </w:pPr>
            <w:r w:rsidRPr="00A122C1">
              <w:rPr>
                <w:rFonts w:hint="eastAsia"/>
              </w:rPr>
              <w:t>是</w:t>
            </w:r>
          </w:p>
        </w:tc>
      </w:tr>
      <w:tr w:rsidR="00B1486B" w14:paraId="4F64D701" w14:textId="77777777" w:rsidTr="00B1486B">
        <w:trPr>
          <w:trHeight w:val="560"/>
        </w:trPr>
        <w:tc>
          <w:tcPr>
            <w:tcW w:w="2410" w:type="dxa"/>
            <w:gridSpan w:val="3"/>
            <w:vAlign w:val="center"/>
          </w:tcPr>
          <w:p w14:paraId="79D74A35" w14:textId="77777777" w:rsidR="00B1486B" w:rsidRDefault="00B1486B" w:rsidP="00B1486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8"/>
            <w:tcBorders>
              <w:top w:val="nil"/>
            </w:tcBorders>
            <w:vAlign w:val="center"/>
          </w:tcPr>
          <w:p w14:paraId="5346BEA0" w14:textId="3D92FB6F" w:rsidR="00B1486B" w:rsidRDefault="00B1486B" w:rsidP="00B1486B">
            <w:pPr>
              <w:rPr>
                <w:rFonts w:ascii="Times New Roman" w:hAnsi="Times New Roman" w:cs="Times New Roman"/>
              </w:rPr>
            </w:pPr>
            <w:r w:rsidRPr="006F40AF">
              <w:rPr>
                <w:rFonts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5C0BE534" w14:textId="5A020A60" w:rsidR="00B1486B" w:rsidRDefault="00B1486B" w:rsidP="00B1486B">
            <w:pPr>
              <w:jc w:val="center"/>
              <w:rPr>
                <w:rFonts w:ascii="Times New Roman" w:hAnsi="Times New Roman" w:cs="Times New Roman"/>
              </w:rPr>
            </w:pPr>
            <w:r w:rsidRPr="00A122C1">
              <w:rPr>
                <w:rFonts w:hint="eastAsia"/>
              </w:rPr>
              <w:t>是</w:t>
            </w:r>
          </w:p>
        </w:tc>
      </w:tr>
      <w:tr w:rsidR="00635BBE" w14:paraId="01FEF957" w14:textId="77777777">
        <w:trPr>
          <w:trHeight w:val="560"/>
        </w:trPr>
        <w:tc>
          <w:tcPr>
            <w:tcW w:w="1135" w:type="dxa"/>
            <w:vAlign w:val="center"/>
          </w:tcPr>
          <w:p w14:paraId="6A991668" w14:textId="77777777" w:rsidR="00491114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1"/>
          </w:tcPr>
          <w:p w14:paraId="19DE49D5" w14:textId="35FB12E2" w:rsidR="00B1486B" w:rsidRDefault="00B1486B" w:rsidP="00B1486B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1. </w:t>
            </w:r>
            <w:r>
              <w:rPr>
                <w:rFonts w:ascii="Times New Roman" w:hAnsi="Times New Roman" w:hint="eastAsia"/>
                <w:szCs w:val="21"/>
              </w:rPr>
              <w:t>测量过程控制规范编制满足要求。</w:t>
            </w:r>
          </w:p>
          <w:p w14:paraId="7FC33EFA" w14:textId="0ACC93D3" w:rsidR="00B1486B" w:rsidRDefault="00B1486B" w:rsidP="00B1486B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2. </w:t>
            </w:r>
            <w:r>
              <w:rPr>
                <w:rFonts w:ascii="Times New Roman" w:hAnsi="Times New Roman" w:hint="eastAsia"/>
                <w:szCs w:val="21"/>
              </w:rPr>
              <w:t>测量过程要素如，测量设备、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测量方法、环境条件、人员操作技能受控。</w:t>
            </w:r>
          </w:p>
          <w:p w14:paraId="0053EB6B" w14:textId="29883BA9" w:rsidR="00B1486B" w:rsidRDefault="00B1486B" w:rsidP="00B1486B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3. </w:t>
            </w:r>
            <w:r>
              <w:rPr>
                <w:rFonts w:ascii="Times New Roman" w:hAnsi="Times New Roman" w:hint="eastAsia"/>
                <w:szCs w:val="21"/>
              </w:rPr>
              <w:t>测量过程不确定度评定方法正确。</w:t>
            </w:r>
          </w:p>
          <w:p w14:paraId="2E7B1F3F" w14:textId="1A0EBCE0" w:rsidR="00B1486B" w:rsidRDefault="00B1486B" w:rsidP="00B1486B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ascii="Times New Roman" w:hAnsi="Times New Roman" w:hint="eastAsia"/>
                <w:szCs w:val="21"/>
              </w:rPr>
              <w:t>．</w:t>
            </w:r>
            <w:r>
              <w:rPr>
                <w:rFonts w:ascii="Times New Roman" w:hAnsi="Times New Roman" w:hint="eastAsia"/>
              </w:rPr>
              <w:t>测量过程有效性确认方法正确，满足要求。</w:t>
            </w:r>
          </w:p>
          <w:p w14:paraId="446A7048" w14:textId="77777777" w:rsidR="00B1486B" w:rsidRDefault="00B1486B" w:rsidP="00B148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测量过程监视在控制限内；测量过程控制图绘制方法正确。</w:t>
            </w:r>
          </w:p>
          <w:p w14:paraId="47B4E697" w14:textId="20DB30BF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 w:rsidR="00B1486B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  <w:r w:rsidR="00B1486B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</w:p>
        </w:tc>
      </w:tr>
    </w:tbl>
    <w:p w14:paraId="2DB020D9" w14:textId="440411BB" w:rsidR="00491114" w:rsidRPr="00B1486B" w:rsidRDefault="00894752" w:rsidP="00844B9D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61312" behindDoc="0" locked="0" layoutInCell="1" allowOverlap="1" wp14:anchorId="45C7744A" wp14:editId="6802856C">
            <wp:simplePos x="0" y="0"/>
            <wp:positionH relativeFrom="column">
              <wp:posOffset>4886325</wp:posOffset>
            </wp:positionH>
            <wp:positionV relativeFrom="paragraph">
              <wp:posOffset>115252</wp:posOffset>
            </wp:positionV>
            <wp:extent cx="981075" cy="589604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5896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486B">
        <w:rPr>
          <w:noProof/>
        </w:rPr>
        <w:drawing>
          <wp:anchor distT="0" distB="0" distL="114300" distR="114300" simplePos="0" relativeHeight="251654144" behindDoc="0" locked="0" layoutInCell="1" allowOverlap="1" wp14:anchorId="12E7F741" wp14:editId="501B1E4C">
            <wp:simplePos x="0" y="0"/>
            <wp:positionH relativeFrom="column">
              <wp:posOffset>2767013</wp:posOffset>
            </wp:positionH>
            <wp:positionV relativeFrom="paragraph">
              <wp:posOffset>120015</wp:posOffset>
            </wp:positionV>
            <wp:extent cx="533400" cy="390525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486B">
        <w:rPr>
          <w:rFonts w:ascii="Times New Roman" w:eastAsia="宋体" w:hAnsi="Times New Roman" w:cs="Times New Roman" w:hint="eastAsia"/>
          <w:szCs w:val="21"/>
        </w:rPr>
        <w:t>审核日期：</w:t>
      </w:r>
      <w:r w:rsidR="00B1486B">
        <w:rPr>
          <w:rFonts w:ascii="Times New Roman" w:eastAsia="宋体" w:hAnsi="Times New Roman" w:cs="Times New Roman" w:hint="eastAsia"/>
          <w:szCs w:val="21"/>
        </w:rPr>
        <w:t>2</w:t>
      </w:r>
      <w:r w:rsidR="00B1486B">
        <w:rPr>
          <w:rFonts w:ascii="Times New Roman" w:eastAsia="宋体" w:hAnsi="Times New Roman" w:cs="Times New Roman"/>
          <w:szCs w:val="21"/>
        </w:rPr>
        <w:t>022</w:t>
      </w:r>
      <w:r w:rsidR="00B1486B">
        <w:rPr>
          <w:rFonts w:ascii="Times New Roman" w:eastAsia="宋体" w:hAnsi="Times New Roman" w:cs="Times New Roman" w:hint="eastAsia"/>
          <w:szCs w:val="21"/>
        </w:rPr>
        <w:t xml:space="preserve"> </w:t>
      </w:r>
      <w:r w:rsidR="00B1486B">
        <w:rPr>
          <w:rFonts w:ascii="Times New Roman" w:eastAsia="宋体" w:hAnsi="Times New Roman" w:cs="Times New Roman" w:hint="eastAsia"/>
          <w:szCs w:val="21"/>
        </w:rPr>
        <w:t>年</w:t>
      </w:r>
      <w:r w:rsidR="00B1486B">
        <w:rPr>
          <w:rFonts w:ascii="Times New Roman" w:eastAsia="宋体" w:hAnsi="Times New Roman" w:cs="Times New Roman" w:hint="eastAsia"/>
          <w:szCs w:val="21"/>
        </w:rPr>
        <w:t>0</w:t>
      </w:r>
      <w:r w:rsidR="00B1486B">
        <w:rPr>
          <w:rFonts w:ascii="Times New Roman" w:eastAsia="宋体" w:hAnsi="Times New Roman" w:cs="Times New Roman"/>
          <w:szCs w:val="21"/>
        </w:rPr>
        <w:t>9</w:t>
      </w:r>
      <w:r w:rsidR="00B1486B">
        <w:rPr>
          <w:rFonts w:ascii="Times New Roman" w:eastAsia="宋体" w:hAnsi="Times New Roman" w:cs="Times New Roman" w:hint="eastAsia"/>
          <w:szCs w:val="21"/>
        </w:rPr>
        <w:t>月</w:t>
      </w:r>
      <w:r w:rsidR="00B1486B">
        <w:rPr>
          <w:rFonts w:ascii="Times New Roman" w:eastAsia="宋体" w:hAnsi="Times New Roman" w:cs="Times New Roman" w:hint="eastAsia"/>
          <w:szCs w:val="21"/>
        </w:rPr>
        <w:t>2</w:t>
      </w:r>
      <w:r w:rsidR="00B1486B">
        <w:rPr>
          <w:rFonts w:ascii="Times New Roman" w:eastAsia="宋体" w:hAnsi="Times New Roman" w:cs="Times New Roman"/>
          <w:szCs w:val="21"/>
        </w:rPr>
        <w:t>5</w:t>
      </w:r>
      <w:r w:rsidR="00B1486B">
        <w:rPr>
          <w:rFonts w:ascii="Times New Roman" w:eastAsia="宋体" w:hAnsi="Times New Roman" w:cs="Times New Roman" w:hint="eastAsia"/>
          <w:szCs w:val="21"/>
        </w:rPr>
        <w:t>日</w:t>
      </w:r>
      <w:r w:rsidR="00B1486B">
        <w:rPr>
          <w:rFonts w:ascii="Times New Roman" w:eastAsia="宋体" w:hAnsi="Times New Roman" w:cs="Times New Roman" w:hint="eastAsia"/>
          <w:szCs w:val="21"/>
        </w:rPr>
        <w:t xml:space="preserve">      </w:t>
      </w:r>
      <w:r w:rsidR="00B1486B">
        <w:rPr>
          <w:rFonts w:ascii="Times New Roman" w:eastAsia="宋体" w:hAnsi="Times New Roman" w:cs="Times New Roman" w:hint="eastAsia"/>
          <w:szCs w:val="21"/>
        </w:rPr>
        <w:t>审核员：</w:t>
      </w:r>
      <w:r w:rsidR="00B1486B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 w:rsidR="00B1486B">
        <w:rPr>
          <w:rFonts w:eastAsia="宋体" w:hint="eastAsia"/>
        </w:rPr>
        <w:t>企业</w:t>
      </w:r>
      <w:r w:rsidR="00B1486B">
        <w:rPr>
          <w:rFonts w:hint="eastAsia"/>
        </w:rPr>
        <w:t>部门</w:t>
      </w:r>
      <w:r w:rsidR="00B1486B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RPr="00B1486B" w:rsidSect="0078438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FA7A1" w14:textId="77777777" w:rsidR="00613C7F" w:rsidRDefault="00613C7F">
      <w:r>
        <w:separator/>
      </w:r>
    </w:p>
  </w:endnote>
  <w:endnote w:type="continuationSeparator" w:id="0">
    <w:p w14:paraId="3AC466B2" w14:textId="77777777" w:rsidR="00613C7F" w:rsidRDefault="00613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331CD" w14:textId="77777777" w:rsidR="00613C7F" w:rsidRDefault="00613C7F">
      <w:r>
        <w:separator/>
      </w:r>
    </w:p>
  </w:footnote>
  <w:footnote w:type="continuationSeparator" w:id="0">
    <w:p w14:paraId="7CB25AFC" w14:textId="77777777" w:rsidR="00613C7F" w:rsidRDefault="00613C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32DE3" w14:textId="77777777" w:rsidR="00491114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AE713FB" wp14:editId="0DF68104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13442121" w14:textId="77777777" w:rsidR="00491114" w:rsidRDefault="00000000" w:rsidP="000F3468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7B7A34A" w14:textId="77777777" w:rsidR="00491114" w:rsidRDefault="00000000" w:rsidP="000F3468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44C0419B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14:paraId="3D26E431" w14:textId="77777777" w:rsidR="00491114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1B001F7B" w14:textId="77777777" w:rsidR="00491114" w:rsidRDefault="00000000">
    <w:pPr>
      <w:rPr>
        <w:sz w:val="18"/>
        <w:szCs w:val="18"/>
      </w:rPr>
    </w:pPr>
    <w:r>
      <w:rPr>
        <w:sz w:val="18"/>
      </w:rPr>
      <w:pict w14:anchorId="1EA1B845"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5BBE"/>
    <w:rsid w:val="00195D74"/>
    <w:rsid w:val="003C5085"/>
    <w:rsid w:val="005C25DD"/>
    <w:rsid w:val="00613C7F"/>
    <w:rsid w:val="00635BBE"/>
    <w:rsid w:val="00894752"/>
    <w:rsid w:val="00B148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62EBB14B"/>
  <w15:docId w15:val="{30E5BF24-F18C-4DA8-924A-FA6EE81C0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784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78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78438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52</cp:revision>
  <cp:lastPrinted>2017-03-07T01:14:00Z</cp:lastPrinted>
  <dcterms:created xsi:type="dcterms:W3CDTF">2015-10-14T00:36:00Z</dcterms:created>
  <dcterms:modified xsi:type="dcterms:W3CDTF">2022-09-25T03:03:00Z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