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2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受审核方名称</w:t>
            </w:r>
          </w:p>
        </w:tc>
        <w:tc>
          <w:tcPr>
            <w:tcW w:w="9179" w:type="dxa"/>
            <w:gridSpan w:val="12"/>
            <w:vAlign w:val="center"/>
          </w:tcPr>
          <w:p w:rsidR="00A62166">
            <w:pPr>
              <w:rPr>
                <w:sz w:val="21"/>
                <w:szCs w:val="21"/>
              </w:rPr>
            </w:pPr>
            <w:bookmarkStart w:id="0" w:name="组织名称"/>
            <w:r>
              <w:rPr>
                <w:sz w:val="21"/>
                <w:szCs w:val="21"/>
              </w:rPr>
              <w:t>邢台外嘙桥餐饮中心邢台开发区分部</w:t>
            </w:r>
            <w:bookmarkEnd w:id="0"/>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注册地址</w:t>
            </w:r>
          </w:p>
        </w:tc>
        <w:tc>
          <w:tcPr>
            <w:tcW w:w="9179" w:type="dxa"/>
            <w:gridSpan w:val="12"/>
            <w:vAlign w:val="center"/>
          </w:tcPr>
          <w:p w:rsidR="00A62166">
            <w:pPr>
              <w:rPr>
                <w:rFonts w:asciiTheme="minorEastAsia" w:eastAsiaTheme="minorEastAsia" w:hAnsiTheme="minorEastAsia"/>
                <w:sz w:val="20"/>
              </w:rPr>
            </w:pPr>
            <w:bookmarkStart w:id="1" w:name="注册地址"/>
            <w:r>
              <w:rPr>
                <w:rFonts w:asciiTheme="minorEastAsia" w:eastAsiaTheme="minorEastAsia" w:hAnsiTheme="minorEastAsia"/>
                <w:sz w:val="20"/>
              </w:rPr>
              <w:t>河北省邢台市经济开发区王快镇西楼下社区兴泰大街与建业路交叉口西行50米路北院内001号</w:t>
            </w:r>
            <w:bookmarkEnd w:id="1"/>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经营地址</w:t>
            </w:r>
          </w:p>
        </w:tc>
        <w:tc>
          <w:tcPr>
            <w:tcW w:w="9179" w:type="dxa"/>
            <w:gridSpan w:val="12"/>
            <w:vAlign w:val="center"/>
          </w:tcPr>
          <w:p w:rsidR="00A62166">
            <w:pPr>
              <w:rPr>
                <w:rFonts w:asciiTheme="minorEastAsia" w:eastAsiaTheme="minorEastAsia" w:hAnsiTheme="minorEastAsia"/>
                <w:sz w:val="20"/>
              </w:rPr>
            </w:pPr>
            <w:bookmarkStart w:id="2" w:name="_GoBack"/>
            <w:bookmarkStart w:id="3" w:name="生产地址"/>
            <w:r>
              <w:rPr>
                <w:rFonts w:asciiTheme="minorEastAsia" w:eastAsiaTheme="minorEastAsia" w:hAnsiTheme="minorEastAsia"/>
                <w:sz w:val="20"/>
              </w:rPr>
              <w:t>河北省邢台市经济开发区王快镇西楼下社区兴泰大街与建业路交叉口西行50米路北院内001号</w:t>
            </w:r>
            <w:bookmarkEnd w:id="3"/>
            <w:bookmarkEnd w:id="2"/>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联系人</w:t>
            </w:r>
          </w:p>
        </w:tc>
        <w:tc>
          <w:tcPr>
            <w:tcW w:w="3714" w:type="dxa"/>
            <w:gridSpan w:val="3"/>
            <w:vAlign w:val="center"/>
          </w:tcPr>
          <w:p w:rsidR="00A62166">
            <w:pPr>
              <w:rPr>
                <w:sz w:val="21"/>
                <w:szCs w:val="21"/>
              </w:rPr>
            </w:pPr>
            <w:bookmarkStart w:id="4" w:name="联系人"/>
            <w:r>
              <w:rPr>
                <w:sz w:val="21"/>
                <w:szCs w:val="21"/>
              </w:rPr>
              <w:t>张利虎</w:t>
            </w:r>
            <w:bookmarkEnd w:id="4"/>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pPr>
              <w:rPr>
                <w:sz w:val="21"/>
                <w:szCs w:val="21"/>
              </w:rPr>
            </w:pPr>
            <w:bookmarkStart w:id="5" w:name="联系人手机"/>
            <w:r>
              <w:rPr>
                <w:sz w:val="21"/>
                <w:szCs w:val="21"/>
              </w:rPr>
              <w:t>15930942416</w:t>
            </w:r>
            <w:bookmarkEnd w:id="5"/>
          </w:p>
        </w:tc>
        <w:tc>
          <w:tcPr>
            <w:tcW w:w="974" w:type="dxa"/>
            <w:gridSpan w:val="2"/>
            <w:vAlign w:val="center"/>
          </w:tcPr>
          <w:p w:rsidR="00A62166">
            <w:pPr>
              <w:rPr>
                <w:sz w:val="20"/>
              </w:rPr>
            </w:pPr>
            <w:r>
              <w:rPr>
                <w:rFonts w:hint="eastAsia"/>
                <w:sz w:val="20"/>
              </w:rPr>
              <w:t>邮编</w:t>
            </w:r>
          </w:p>
        </w:tc>
        <w:tc>
          <w:tcPr>
            <w:tcW w:w="1449" w:type="dxa"/>
            <w:gridSpan w:val="2"/>
            <w:vAlign w:val="center"/>
          </w:tcPr>
          <w:p w:rsidR="00A62166">
            <w:pPr>
              <w:rPr>
                <w:sz w:val="21"/>
                <w:szCs w:val="21"/>
              </w:rPr>
            </w:pPr>
            <w:bookmarkStart w:id="6" w:name="联系人邮箱"/>
            <w:r>
              <w:rPr>
                <w:sz w:val="21"/>
                <w:szCs w:val="21"/>
              </w:rPr>
              <w:t>1214563586@qq.com</w:t>
            </w:r>
            <w:bookmarkEnd w:id="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r>
              <w:rPr>
                <w:rFonts w:hint="eastAsia"/>
                <w:sz w:val="21"/>
                <w:szCs w:val="21"/>
              </w:rPr>
              <w:t>最高管理者</w:t>
            </w:r>
          </w:p>
        </w:tc>
        <w:tc>
          <w:tcPr>
            <w:tcW w:w="3714" w:type="dxa"/>
            <w:gridSpan w:val="3"/>
            <w:vAlign w:val="center"/>
          </w:tcPr>
          <w:p w:rsidR="00A62166">
            <w:bookmarkStart w:id="7" w:name="最高管理者"/>
            <w:bookmarkEnd w:id="7"/>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bookmarkStart w:id="8" w:name="管代电话"/>
            <w:bookmarkEnd w:id="8"/>
          </w:p>
        </w:tc>
        <w:tc>
          <w:tcPr>
            <w:tcW w:w="974" w:type="dxa"/>
            <w:gridSpan w:val="2"/>
            <w:vAlign w:val="center"/>
          </w:tcPr>
          <w:p w:rsidR="00A62166">
            <w:pPr>
              <w:rPr>
                <w:sz w:val="20"/>
              </w:rPr>
            </w:pPr>
            <w:r>
              <w:rPr>
                <w:rFonts w:hint="eastAsia"/>
                <w:sz w:val="20"/>
              </w:rPr>
              <w:t>邮箱</w:t>
            </w:r>
          </w:p>
        </w:tc>
        <w:tc>
          <w:tcPr>
            <w:tcW w:w="1449" w:type="dxa"/>
            <w:gridSpan w:val="2"/>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142" w:type="dxa"/>
            <w:vAlign w:val="center"/>
          </w:tcPr>
          <w:p w:rsidR="00A62166">
            <w:pPr>
              <w:rPr>
                <w:sz w:val="20"/>
              </w:rPr>
            </w:pPr>
            <w:r>
              <w:rPr>
                <w:rFonts w:hint="eastAsia"/>
                <w:b/>
                <w:sz w:val="20"/>
              </w:rPr>
              <w:t>合同编号</w:t>
            </w:r>
            <w:r>
              <w:rPr>
                <w:rFonts w:hint="eastAsia"/>
                <w:sz w:val="20"/>
              </w:rPr>
              <w:t>.</w:t>
            </w:r>
          </w:p>
        </w:tc>
        <w:tc>
          <w:tcPr>
            <w:tcW w:w="3714" w:type="dxa"/>
            <w:gridSpan w:val="3"/>
            <w:vAlign w:val="center"/>
          </w:tcPr>
          <w:p w:rsidR="00A62166">
            <w:pPr>
              <w:rPr>
                <w:sz w:val="20"/>
              </w:rPr>
            </w:pPr>
            <w:bookmarkStart w:id="9" w:name="合同编号"/>
            <w:r>
              <w:rPr>
                <w:sz w:val="20"/>
              </w:rPr>
              <w:t>1064-2022-QEOFH</w:t>
            </w:r>
            <w:bookmarkEnd w:id="9"/>
          </w:p>
        </w:tc>
        <w:tc>
          <w:tcPr>
            <w:tcW w:w="1090" w:type="dxa"/>
            <w:gridSpan w:val="2"/>
            <w:vAlign w:val="center"/>
          </w:tcPr>
          <w:p w:rsidR="00A62166">
            <w:pPr>
              <w:rPr>
                <w:sz w:val="20"/>
              </w:rPr>
            </w:pPr>
            <w:r>
              <w:rPr>
                <w:rFonts w:hint="eastAsia"/>
                <w:b/>
                <w:sz w:val="20"/>
              </w:rPr>
              <w:t>审核领域</w:t>
            </w:r>
          </w:p>
        </w:tc>
        <w:tc>
          <w:tcPr>
            <w:tcW w:w="4375" w:type="dxa"/>
            <w:gridSpan w:val="7"/>
            <w:vAlign w:val="center"/>
          </w:tcPr>
          <w:p w:rsidR="00A6216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vAlign w:val="center"/>
          </w:tcPr>
          <w:p w:rsidR="00A62166">
            <w:pPr>
              <w:rPr>
                <w:b/>
                <w:sz w:val="20"/>
              </w:rPr>
            </w:pPr>
            <w:r>
              <w:rPr>
                <w:rFonts w:hint="eastAsia"/>
                <w:b/>
                <w:sz w:val="20"/>
              </w:rPr>
              <w:t>审核类型</w:t>
            </w:r>
          </w:p>
        </w:tc>
        <w:tc>
          <w:tcPr>
            <w:tcW w:w="9179" w:type="dxa"/>
            <w:gridSpan w:val="12"/>
            <w:vAlign w:val="center"/>
          </w:tcPr>
          <w:p w:rsidR="00A6216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sz w:val="20"/>
              </w:rPr>
            </w:pPr>
            <w:r>
              <w:rPr>
                <w:rFonts w:hint="eastAsia"/>
                <w:b/>
                <w:sz w:val="20"/>
              </w:rPr>
              <w:t>审核方法</w:t>
            </w:r>
          </w:p>
        </w:tc>
        <w:tc>
          <w:tcPr>
            <w:tcW w:w="9179" w:type="dxa"/>
            <w:gridSpan w:val="12"/>
            <w:vAlign w:val="bottom"/>
          </w:tcPr>
          <w:p w:rsidR="00A62166">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远程审核方式</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□音频□视频□数据共享□远程接入</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远程审核资源</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142" w:type="dxa"/>
            <w:vAlign w:val="center"/>
          </w:tcPr>
          <w:p w:rsidR="00A62166">
            <w:pPr>
              <w:rPr>
                <w:sz w:val="20"/>
              </w:rPr>
            </w:pPr>
            <w:r>
              <w:rPr>
                <w:rFonts w:hint="eastAsia"/>
                <w:sz w:val="20"/>
              </w:rPr>
              <w:t>审核目的</w:t>
            </w:r>
          </w:p>
        </w:tc>
        <w:tc>
          <w:tcPr>
            <w:tcW w:w="9179" w:type="dxa"/>
            <w:gridSpan w:val="12"/>
          </w:tcPr>
          <w:p w:rsidR="00A62166">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pPr>
              <w:rPr>
                <w:rFonts w:ascii="宋体" w:hAnsi="宋体"/>
                <w:b/>
                <w:bCs/>
                <w:sz w:val="20"/>
                <w:szCs w:val="22"/>
              </w:rPr>
            </w:pPr>
            <w:r>
              <w:rPr>
                <w:rFonts w:ascii="宋体" w:hAnsi="宋体" w:hint="eastAsia"/>
                <w:b/>
                <w:bCs/>
                <w:sz w:val="20"/>
                <w:szCs w:val="22"/>
              </w:rPr>
              <w:t>□调查获证客户变更信息，确定管理体系持续有效运行。</w:t>
            </w:r>
          </w:p>
          <w:p w:rsidR="00A62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pPr>
              <w:rPr>
                <w:rFonts w:ascii="宋体" w:hAnsi="宋体"/>
                <w:b/>
                <w:bCs/>
                <w:sz w:val="20"/>
              </w:rPr>
            </w:pPr>
            <w:r>
              <w:rPr>
                <w:rFonts w:ascii="宋体" w:hAnsi="宋体" w:hint="eastAsia"/>
                <w:b/>
                <w:bCs/>
                <w:sz w:val="20"/>
                <w:szCs w:val="22"/>
              </w:rPr>
              <w:t>□验证管理体系实施运行的符合性及有效性。</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10"/>
        </w:trPr>
        <w:tc>
          <w:tcPr>
            <w:tcW w:w="1142" w:type="dxa"/>
            <w:vAlign w:val="center"/>
          </w:tcPr>
          <w:p w:rsidR="00A62166">
            <w:pPr>
              <w:rPr>
                <w:sz w:val="20"/>
              </w:rPr>
            </w:pPr>
            <w:r>
              <w:rPr>
                <w:rFonts w:hint="eastAsia"/>
                <w:sz w:val="20"/>
              </w:rPr>
              <w:t>审核范围</w:t>
            </w:r>
          </w:p>
        </w:tc>
        <w:tc>
          <w:tcPr>
            <w:tcW w:w="7050" w:type="dxa"/>
            <w:gridSpan w:val="9"/>
            <w:vAlign w:val="center"/>
          </w:tcPr>
          <w:p w:rsidR="00A62166">
            <w:pPr>
              <w:rPr>
                <w:sz w:val="20"/>
              </w:rPr>
            </w:pPr>
            <w:bookmarkStart w:id="25" w:name="审核范围"/>
            <w:r>
              <w:rPr>
                <w:sz w:val="20"/>
              </w:rPr>
              <w:t>集体用餐配送（热食类食品制售）所涉及场所的相关环境管理活动</w:t>
            </w:r>
            <w:bookmarkEnd w:id="25"/>
          </w:p>
        </w:tc>
        <w:tc>
          <w:tcPr>
            <w:tcW w:w="680" w:type="dxa"/>
            <w:vAlign w:val="center"/>
          </w:tcPr>
          <w:p w:rsidR="00A62166">
            <w:pPr>
              <w:rPr>
                <w:sz w:val="20"/>
              </w:rPr>
            </w:pPr>
            <w:r>
              <w:rPr>
                <w:rFonts w:hint="eastAsia"/>
                <w:sz w:val="20"/>
              </w:rPr>
              <w:t>专业</w:t>
            </w:r>
          </w:p>
          <w:p w:rsidR="00A62166">
            <w:pPr>
              <w:rPr>
                <w:sz w:val="20"/>
              </w:rPr>
            </w:pPr>
            <w:r>
              <w:rPr>
                <w:rFonts w:hint="eastAsia"/>
                <w:sz w:val="20"/>
              </w:rPr>
              <w:t>代码</w:t>
            </w:r>
          </w:p>
        </w:tc>
        <w:tc>
          <w:tcPr>
            <w:tcW w:w="1449" w:type="dxa"/>
            <w:gridSpan w:val="2"/>
            <w:vAlign w:val="center"/>
          </w:tcPr>
          <w:p w:rsidR="00A62166">
            <w:pPr>
              <w:jc w:val="left"/>
              <w:rPr>
                <w:sz w:val="20"/>
              </w:rPr>
            </w:pPr>
            <w:bookmarkStart w:id="26" w:name="专业代码"/>
            <w:r>
              <w:rPr>
                <w:sz w:val="20"/>
              </w:rPr>
              <w:t>30.05.00</w:t>
            </w:r>
            <w:bookmarkEnd w:id="2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4"/>
        </w:trPr>
        <w:tc>
          <w:tcPr>
            <w:tcW w:w="1142" w:type="dxa"/>
            <w:vAlign w:val="center"/>
          </w:tcPr>
          <w:p w:rsidR="00A62166">
            <w:pPr>
              <w:rPr>
                <w:sz w:val="20"/>
              </w:rPr>
            </w:pPr>
            <w:r>
              <w:rPr>
                <w:rFonts w:hint="eastAsia"/>
                <w:sz w:val="20"/>
              </w:rPr>
              <w:t>审核准则</w:t>
            </w:r>
          </w:p>
        </w:tc>
        <w:tc>
          <w:tcPr>
            <w:tcW w:w="9179" w:type="dxa"/>
            <w:gridSpan w:val="12"/>
            <w:vAlign w:val="center"/>
          </w:tcPr>
          <w:p w:rsidR="00A62166">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GB/T45001-2020/ISO45001：</w:t>
            </w:r>
            <w:r w:rsidR="00B546ED">
              <w:rPr>
                <w:rFonts w:ascii="宋体" w:hAnsi="宋体" w:hint="eastAsia"/>
                <w:b/>
                <w:sz w:val="21"/>
                <w:szCs w:val="21"/>
              </w:rPr>
              <w:t>2018</w:t>
            </w:r>
            <w:r>
              <w:rPr>
                <w:rFonts w:ascii="宋体" w:hAnsi="宋体" w:hint="eastAsia"/>
                <w:b/>
                <w:sz w:val="21"/>
                <w:szCs w:val="21"/>
              </w:rPr>
              <w:t xml:space="preserve">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pPr>
              <w:jc w:val="left"/>
              <w:rPr>
                <w:rFonts w:ascii="宋体" w:hAnsi="宋体"/>
                <w:b/>
                <w:sz w:val="21"/>
                <w:szCs w:val="21"/>
              </w:rPr>
            </w:pPr>
            <w:r>
              <w:rPr>
                <w:rFonts w:ascii="宋体" w:hAnsi="宋体" w:hint="eastAsia"/>
                <w:b/>
                <w:sz w:val="21"/>
                <w:szCs w:val="21"/>
              </w:rPr>
              <w:t>□适用于受审核方的法律法规及其他要求； □认证合同</w:t>
            </w:r>
          </w:p>
          <w:p w:rsidR="00A62166">
            <w:pPr>
              <w:jc w:val="left"/>
              <w:rPr>
                <w:b/>
                <w:sz w:val="20"/>
                <w:lang w:val="de-DE"/>
              </w:rPr>
            </w:pPr>
            <w:r>
              <w:rPr>
                <w:rFonts w:ascii="宋体" w:hAnsi="宋体" w:hint="eastAsia"/>
                <w:b/>
                <w:sz w:val="21"/>
                <w:szCs w:val="21"/>
              </w:rPr>
              <w:t>□受审核方管理体系文件 (手册版本号：)</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0"/>
        </w:trPr>
        <w:tc>
          <w:tcPr>
            <w:tcW w:w="1142" w:type="dxa"/>
            <w:vMerge w:val="restart"/>
            <w:vAlign w:val="center"/>
          </w:tcPr>
          <w:p w:rsidR="00A62166">
            <w:pPr>
              <w:rPr>
                <w:sz w:val="20"/>
              </w:rPr>
            </w:pPr>
            <w:r>
              <w:rPr>
                <w:rFonts w:hint="eastAsia"/>
                <w:sz w:val="20"/>
              </w:rPr>
              <w:t>审核日期</w:t>
            </w: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2022年09月22日 下午至2022年09月24日 上午</w:t>
            </w:r>
            <w:bookmarkEnd w:id="34"/>
            <w:r>
              <w:rPr>
                <w:rFonts w:hint="eastAsia"/>
                <w:b/>
                <w:sz w:val="20"/>
              </w:rPr>
              <w:t>(</w:t>
            </w:r>
            <w:r>
              <w:rPr>
                <w:rFonts w:hint="eastAsia"/>
                <w:b/>
                <w:sz w:val="20"/>
              </w:rPr>
              <w:t>共</w:t>
            </w:r>
            <w:bookmarkStart w:id="35" w:name="审核天数"/>
            <w:r>
              <w:rPr>
                <w:rFonts w:hint="eastAsia"/>
                <w:b/>
                <w:sz w:val="20"/>
              </w:rPr>
              <w:t>2.0</w:t>
            </w:r>
            <w:bookmarkEnd w:id="35"/>
            <w:r>
              <w:rPr>
                <w:rFonts w:hint="eastAsia"/>
                <w:b/>
                <w:sz w:val="20"/>
              </w:rPr>
              <w:t>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Merge/>
            <w:vAlign w:val="center"/>
          </w:tcPr>
          <w:p w:rsidR="00A62166">
            <w:pPr>
              <w:rPr>
                <w:sz w:val="20"/>
              </w:rPr>
            </w:pP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rPr>
                <w:sz w:val="20"/>
              </w:rPr>
            </w:pPr>
            <w:r>
              <w:rPr>
                <w:rFonts w:hint="eastAsia"/>
                <w:sz w:val="20"/>
              </w:rPr>
              <w:t>审核语言</w:t>
            </w:r>
          </w:p>
        </w:tc>
        <w:tc>
          <w:tcPr>
            <w:tcW w:w="9179" w:type="dxa"/>
            <w:gridSpan w:val="12"/>
            <w:vAlign w:val="center"/>
          </w:tcPr>
          <w:p w:rsidR="00A62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tabs>
                <w:tab w:val="center" w:pos="4153"/>
                <w:tab w:val="right" w:pos="8306"/>
              </w:tabs>
              <w:snapToGrid w:val="0"/>
              <w:spacing w:line="360" w:lineRule="auto"/>
              <w:rPr>
                <w:sz w:val="20"/>
                <w:lang w:val="de-DE"/>
              </w:rPr>
            </w:pPr>
            <w:r>
              <w:rPr>
                <w:rFonts w:hint="eastAsia"/>
                <w:sz w:val="20"/>
              </w:rPr>
              <w:t>审核组成员</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rFonts w:hint="eastAsia"/>
                <w:sz w:val="21"/>
                <w:szCs w:val="21"/>
              </w:rPr>
              <w:t>组内身份</w:t>
            </w:r>
          </w:p>
        </w:tc>
        <w:tc>
          <w:tcPr>
            <w:tcW w:w="1350" w:type="dxa"/>
            <w:vAlign w:val="center"/>
          </w:tcPr>
          <w:p w:rsidR="00A62166">
            <w:pPr>
              <w:jc w:val="center"/>
              <w:rPr>
                <w:sz w:val="20"/>
                <w:lang w:val="de-DE"/>
              </w:rPr>
            </w:pPr>
            <w:r>
              <w:rPr>
                <w:rFonts w:hint="eastAsia"/>
                <w:sz w:val="21"/>
                <w:szCs w:val="21"/>
              </w:rPr>
              <w:t>姓名</w:t>
            </w:r>
          </w:p>
        </w:tc>
        <w:tc>
          <w:tcPr>
            <w:tcW w:w="948" w:type="dxa"/>
            <w:vAlign w:val="center"/>
          </w:tcPr>
          <w:p w:rsidR="00A62166">
            <w:pPr>
              <w:jc w:val="center"/>
              <w:rPr>
                <w:sz w:val="20"/>
                <w:lang w:val="de-DE"/>
              </w:rPr>
            </w:pPr>
            <w:r>
              <w:rPr>
                <w:rFonts w:hint="eastAsia"/>
                <w:sz w:val="21"/>
                <w:szCs w:val="21"/>
              </w:rPr>
              <w:t>性别</w:t>
            </w:r>
          </w:p>
        </w:tc>
        <w:tc>
          <w:tcPr>
            <w:tcW w:w="2506" w:type="dxa"/>
            <w:gridSpan w:val="3"/>
            <w:vAlign w:val="center"/>
          </w:tcPr>
          <w:p w:rsidR="00A62166">
            <w:pPr>
              <w:jc w:val="center"/>
              <w:rPr>
                <w:sz w:val="20"/>
                <w:lang w:val="de-DE"/>
              </w:rPr>
            </w:pPr>
            <w:r>
              <w:rPr>
                <w:rFonts w:hint="eastAsia"/>
                <w:sz w:val="18"/>
                <w:szCs w:val="18"/>
              </w:rPr>
              <w:t>注册证书号</w:t>
            </w:r>
          </w:p>
        </w:tc>
        <w:tc>
          <w:tcPr>
            <w:tcW w:w="1696" w:type="dxa"/>
            <w:gridSpan w:val="2"/>
            <w:vAlign w:val="center"/>
          </w:tcPr>
          <w:p w:rsidR="00A62166">
            <w:pPr>
              <w:jc w:val="center"/>
              <w:rPr>
                <w:sz w:val="20"/>
                <w:lang w:val="de-DE"/>
              </w:rPr>
            </w:pPr>
            <w:r>
              <w:rPr>
                <w:rFonts w:hint="eastAsia"/>
                <w:sz w:val="21"/>
                <w:szCs w:val="21"/>
              </w:rPr>
              <w:t>专业代码</w:t>
            </w:r>
          </w:p>
        </w:tc>
        <w:tc>
          <w:tcPr>
            <w:tcW w:w="1299" w:type="dxa"/>
            <w:gridSpan w:val="4"/>
            <w:vAlign w:val="center"/>
          </w:tcPr>
          <w:p w:rsidR="00A62166">
            <w:pPr>
              <w:jc w:val="center"/>
              <w:rPr>
                <w:sz w:val="20"/>
                <w:lang w:val="de-DE"/>
              </w:rPr>
            </w:pPr>
            <w:r>
              <w:rPr>
                <w:rFonts w:hint="eastAsia"/>
                <w:sz w:val="21"/>
                <w:szCs w:val="21"/>
              </w:rPr>
              <w:t>联系电话</w:t>
            </w:r>
          </w:p>
        </w:tc>
        <w:tc>
          <w:tcPr>
            <w:tcW w:w="1380" w:type="dxa"/>
            <w:vAlign w:val="center"/>
          </w:tcPr>
          <w:p w:rsidR="00A62166">
            <w:pPr>
              <w:rPr>
                <w:sz w:val="20"/>
                <w:lang w:val="de-DE"/>
              </w:rPr>
            </w:pPr>
            <w:r>
              <w:rPr>
                <w:rFonts w:hint="eastAsia"/>
                <w:sz w:val="20"/>
                <w:lang w:val="de-DE"/>
              </w:rPr>
              <w:t>见证安排</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组长</w:t>
            </w:r>
          </w:p>
        </w:tc>
        <w:tc>
          <w:tcPr>
            <w:tcW w:w="1350" w:type="dxa"/>
            <w:vAlign w:val="center"/>
          </w:tcPr>
          <w:p w:rsidR="00A62166">
            <w:pPr>
              <w:jc w:val="center"/>
              <w:rPr>
                <w:sz w:val="20"/>
                <w:lang w:val="de-DE"/>
              </w:rPr>
            </w:pPr>
            <w:r>
              <w:rPr>
                <w:sz w:val="20"/>
                <w:lang w:val="de-DE"/>
              </w:rPr>
              <w:t>张星</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2020-N1EMS-1263722</w:t>
            </w:r>
          </w:p>
        </w:tc>
        <w:tc>
          <w:tcPr>
            <w:tcW w:w="1696" w:type="dxa"/>
            <w:gridSpan w:val="2"/>
            <w:vAlign w:val="center"/>
          </w:tcPr>
          <w:p w:rsidR="00A62166">
            <w:pPr>
              <w:jc w:val="center"/>
              <w:rPr>
                <w:sz w:val="20"/>
                <w:lang w:val="de-DE"/>
              </w:rPr>
            </w:pPr>
            <w:r>
              <w:rPr>
                <w:sz w:val="20"/>
                <w:lang w:val="de-DE"/>
              </w:rPr>
              <w:t>30.05.00</w:t>
            </w:r>
          </w:p>
        </w:tc>
        <w:tc>
          <w:tcPr>
            <w:tcW w:w="1299" w:type="dxa"/>
            <w:gridSpan w:val="4"/>
            <w:vAlign w:val="center"/>
          </w:tcPr>
          <w:p w:rsidR="00A62166">
            <w:pPr>
              <w:jc w:val="center"/>
              <w:rPr>
                <w:sz w:val="20"/>
                <w:lang w:val="de-DE"/>
              </w:rPr>
            </w:pPr>
            <w:r>
              <w:rPr>
                <w:sz w:val="20"/>
                <w:lang w:val="de-DE"/>
              </w:rPr>
              <w:t>13731692448</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7"/>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85"/>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0"/>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9"/>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pStyle w:val="BalloonText"/>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jc w:val="center"/>
              <w:rPr>
                <w:sz w:val="21"/>
                <w:szCs w:val="21"/>
              </w:rPr>
            </w:pPr>
            <w:r>
              <w:rPr>
                <w:rFonts w:hint="eastAsia"/>
                <w:b/>
                <w:bCs/>
              </w:rPr>
              <w:t>技术专家信息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r>
              <w:rPr>
                <w:rFonts w:hint="eastAsia"/>
                <w:sz w:val="21"/>
                <w:szCs w:val="21"/>
              </w:rPr>
              <w:t>组内身份</w:t>
            </w:r>
          </w:p>
        </w:tc>
        <w:tc>
          <w:tcPr>
            <w:tcW w:w="1350" w:type="dxa"/>
            <w:vAlign w:val="center"/>
          </w:tcPr>
          <w:p w:rsidR="00A62166">
            <w:pPr>
              <w:rPr>
                <w:sz w:val="21"/>
                <w:szCs w:val="21"/>
              </w:rPr>
            </w:pPr>
            <w:r>
              <w:rPr>
                <w:rFonts w:hint="eastAsia"/>
                <w:sz w:val="21"/>
                <w:szCs w:val="21"/>
              </w:rPr>
              <w:t>姓名</w:t>
            </w:r>
          </w:p>
        </w:tc>
        <w:tc>
          <w:tcPr>
            <w:tcW w:w="948" w:type="dxa"/>
            <w:vAlign w:val="center"/>
          </w:tcPr>
          <w:p w:rsidR="00A62166">
            <w:pPr>
              <w:rPr>
                <w:sz w:val="21"/>
                <w:szCs w:val="21"/>
              </w:rPr>
            </w:pPr>
            <w:r>
              <w:rPr>
                <w:rFonts w:hint="eastAsia"/>
                <w:sz w:val="21"/>
                <w:szCs w:val="21"/>
              </w:rPr>
              <w:t>性别</w:t>
            </w:r>
          </w:p>
        </w:tc>
        <w:tc>
          <w:tcPr>
            <w:tcW w:w="1502" w:type="dxa"/>
            <w:gridSpan w:val="2"/>
            <w:vAlign w:val="center"/>
          </w:tcPr>
          <w:p w:rsidR="00A62166">
            <w:pPr>
              <w:rPr>
                <w:sz w:val="18"/>
                <w:szCs w:val="18"/>
              </w:rPr>
            </w:pPr>
            <w:r>
              <w:rPr>
                <w:rFonts w:hint="eastAsia"/>
                <w:sz w:val="21"/>
                <w:szCs w:val="21"/>
              </w:rPr>
              <w:t>现工作单位名称</w:t>
            </w:r>
          </w:p>
        </w:tc>
        <w:tc>
          <w:tcPr>
            <w:tcW w:w="1004" w:type="dxa"/>
            <w:vAlign w:val="center"/>
          </w:tcPr>
          <w:p w:rsidR="00A62166">
            <w:pPr>
              <w:rPr>
                <w:sz w:val="18"/>
                <w:szCs w:val="18"/>
              </w:rPr>
            </w:pPr>
            <w:r>
              <w:rPr>
                <w:rFonts w:hint="eastAsia"/>
                <w:sz w:val="21"/>
                <w:szCs w:val="21"/>
              </w:rPr>
              <w:t>职务或职称</w:t>
            </w:r>
          </w:p>
        </w:tc>
        <w:tc>
          <w:tcPr>
            <w:tcW w:w="1696" w:type="dxa"/>
            <w:gridSpan w:val="2"/>
            <w:vAlign w:val="center"/>
          </w:tcPr>
          <w:p w:rsidR="00A62166">
            <w:r>
              <w:rPr>
                <w:rFonts w:hint="eastAsia"/>
                <w:sz w:val="21"/>
                <w:szCs w:val="21"/>
              </w:rPr>
              <w:t>专业代码</w:t>
            </w:r>
          </w:p>
        </w:tc>
        <w:tc>
          <w:tcPr>
            <w:tcW w:w="1299" w:type="dxa"/>
            <w:gridSpan w:val="4"/>
            <w:vAlign w:val="center"/>
          </w:tcPr>
          <w:p w:rsidR="00A62166">
            <w:r>
              <w:rPr>
                <w:rFonts w:hint="eastAsia"/>
                <w:sz w:val="21"/>
                <w:szCs w:val="21"/>
              </w:rPr>
              <w:t>组内代码</w:t>
            </w:r>
          </w:p>
        </w:tc>
        <w:tc>
          <w:tcPr>
            <w:tcW w:w="1380" w:type="dxa"/>
            <w:vAlign w:val="center"/>
          </w:tcPr>
          <w:p w:rsidR="00A62166">
            <w:pPr>
              <w:rPr>
                <w:sz w:val="21"/>
                <w:szCs w:val="21"/>
              </w:rPr>
            </w:pPr>
            <w:r>
              <w:rPr>
                <w:rFonts w:hint="eastAsia"/>
                <w:sz w:val="21"/>
                <w:szCs w:val="21"/>
              </w:rPr>
              <w:t>联系电话</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pPr>
              <w:rPr>
                <w:sz w:val="18"/>
                <w:szCs w:val="18"/>
              </w:rPr>
            </w:pPr>
          </w:p>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9"/>
        </w:trPr>
        <w:tc>
          <w:tcPr>
            <w:tcW w:w="10321" w:type="dxa"/>
            <w:gridSpan w:val="13"/>
            <w:vAlign w:val="center"/>
          </w:tcPr>
          <w:p w:rsidR="00A6216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6"/>
        </w:trPr>
        <w:tc>
          <w:tcPr>
            <w:tcW w:w="1142" w:type="dxa"/>
            <w:vAlign w:val="center"/>
          </w:tcPr>
          <w:p w:rsidR="00A62166">
            <w:pPr>
              <w:rPr>
                <w:sz w:val="21"/>
                <w:szCs w:val="21"/>
              </w:rPr>
            </w:pPr>
            <w:r>
              <w:rPr>
                <w:rFonts w:hint="eastAsia"/>
                <w:sz w:val="20"/>
              </w:rPr>
              <w:t>审核组长</w:t>
            </w:r>
          </w:p>
        </w:tc>
        <w:tc>
          <w:tcPr>
            <w:tcW w:w="2298" w:type="dxa"/>
            <w:gridSpan w:val="2"/>
            <w:vAlign w:val="center"/>
          </w:tcPr>
          <w:p w:rsidR="00A62166">
            <w:pPr>
              <w:rPr>
                <w:sz w:val="21"/>
                <w:szCs w:val="21"/>
              </w:rPr>
            </w:pPr>
          </w:p>
        </w:tc>
        <w:tc>
          <w:tcPr>
            <w:tcW w:w="1502" w:type="dxa"/>
            <w:gridSpan w:val="2"/>
            <w:vMerge w:val="restart"/>
            <w:vAlign w:val="center"/>
          </w:tcPr>
          <w:p w:rsidR="00A62166">
            <w:pPr>
              <w:rPr>
                <w:sz w:val="20"/>
              </w:rPr>
            </w:pPr>
            <w:r>
              <w:rPr>
                <w:rFonts w:hint="eastAsia"/>
                <w:sz w:val="20"/>
              </w:rPr>
              <w:t>审核方案</w:t>
            </w:r>
          </w:p>
          <w:p w:rsidR="00A62166">
            <w:pPr>
              <w:rPr>
                <w:sz w:val="21"/>
                <w:szCs w:val="21"/>
              </w:rPr>
            </w:pPr>
            <w:r>
              <w:rPr>
                <w:rFonts w:hint="eastAsia"/>
                <w:sz w:val="20"/>
              </w:rPr>
              <w:t>管理人员</w:t>
            </w:r>
          </w:p>
        </w:tc>
        <w:tc>
          <w:tcPr>
            <w:tcW w:w="1938" w:type="dxa"/>
            <w:gridSpan w:val="2"/>
            <w:vMerge w:val="restart"/>
            <w:vAlign w:val="center"/>
          </w:tcPr>
          <w:p w:rsidR="00A62166">
            <w:pPr>
              <w:rPr>
                <w:sz w:val="21"/>
                <w:szCs w:val="21"/>
              </w:rPr>
            </w:pPr>
            <w:bookmarkStart w:id="36" w:name="审核派遣人"/>
            <w:r>
              <w:rPr>
                <w:sz w:val="21"/>
                <w:szCs w:val="21"/>
              </w:rPr>
              <w:t>李凤娟</w:t>
            </w:r>
            <w:bookmarkEnd w:id="36"/>
          </w:p>
        </w:tc>
        <w:tc>
          <w:tcPr>
            <w:tcW w:w="2061" w:type="dxa"/>
            <w:gridSpan w:val="5"/>
            <w:vMerge w:val="restart"/>
            <w:vAlign w:val="center"/>
          </w:tcPr>
          <w:p w:rsidR="00A62166">
            <w:pPr>
              <w:rPr>
                <w:sz w:val="20"/>
              </w:rPr>
            </w:pPr>
            <w:r>
              <w:rPr>
                <w:rFonts w:hint="eastAsia"/>
                <w:sz w:val="20"/>
              </w:rPr>
              <w:t>受审核方</w:t>
            </w:r>
          </w:p>
          <w:p w:rsidR="00A62166">
            <w:pPr>
              <w:rPr>
                <w:sz w:val="21"/>
                <w:szCs w:val="21"/>
              </w:rPr>
            </w:pPr>
            <w:r>
              <w:rPr>
                <w:rFonts w:hint="eastAsia"/>
                <w:sz w:val="20"/>
              </w:rPr>
              <w:t>签字及公章</w:t>
            </w:r>
          </w:p>
        </w:tc>
        <w:tc>
          <w:tcPr>
            <w:tcW w:w="1380" w:type="dxa"/>
            <w:vMerge w:val="restart"/>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1142" w:type="dxa"/>
            <w:vAlign w:val="center"/>
          </w:tcPr>
          <w:p w:rsidR="00A62166">
            <w:pPr>
              <w:rPr>
                <w:sz w:val="21"/>
                <w:szCs w:val="21"/>
              </w:rPr>
            </w:pPr>
            <w:r>
              <w:rPr>
                <w:rFonts w:hint="eastAsia"/>
                <w:sz w:val="20"/>
              </w:rPr>
              <w:t>联系电话</w:t>
            </w:r>
          </w:p>
        </w:tc>
        <w:tc>
          <w:tcPr>
            <w:tcW w:w="2298" w:type="dxa"/>
            <w:gridSpan w:val="2"/>
            <w:vAlign w:val="center"/>
          </w:tcPr>
          <w:p w:rsidR="00A62166">
            <w:pPr>
              <w:rPr>
                <w:sz w:val="21"/>
                <w:szCs w:val="21"/>
              </w:rPr>
            </w:pPr>
          </w:p>
        </w:tc>
        <w:tc>
          <w:tcPr>
            <w:tcW w:w="1502" w:type="dxa"/>
            <w:gridSpan w:val="2"/>
            <w:vMerge/>
            <w:vAlign w:val="center"/>
          </w:tcPr>
          <w:p w:rsidR="00A62166">
            <w:pPr>
              <w:rPr>
                <w:sz w:val="21"/>
                <w:szCs w:val="21"/>
              </w:rPr>
            </w:pPr>
          </w:p>
        </w:tc>
        <w:tc>
          <w:tcPr>
            <w:tcW w:w="1938" w:type="dxa"/>
            <w:gridSpan w:val="2"/>
            <w:vMerge/>
            <w:vAlign w:val="center"/>
          </w:tcPr>
          <w:p w:rsidR="00A62166">
            <w:pPr>
              <w:rPr>
                <w:sz w:val="21"/>
                <w:szCs w:val="21"/>
              </w:rPr>
            </w:pPr>
          </w:p>
        </w:tc>
        <w:tc>
          <w:tcPr>
            <w:tcW w:w="2061" w:type="dxa"/>
            <w:gridSpan w:val="5"/>
            <w:vMerge/>
            <w:vAlign w:val="center"/>
          </w:tcPr>
          <w:p w:rsidR="00A62166">
            <w:pPr>
              <w:rPr>
                <w:sz w:val="21"/>
                <w:szCs w:val="21"/>
              </w:rPr>
            </w:pPr>
          </w:p>
        </w:tc>
        <w:tc>
          <w:tcPr>
            <w:tcW w:w="1380" w:type="dxa"/>
            <w:vMerge/>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1142" w:type="dxa"/>
            <w:vAlign w:val="center"/>
          </w:tcPr>
          <w:p w:rsidR="00A62166">
            <w:pPr>
              <w:rPr>
                <w:sz w:val="21"/>
                <w:szCs w:val="21"/>
              </w:rPr>
            </w:pPr>
            <w:r>
              <w:rPr>
                <w:rFonts w:hint="eastAsia"/>
                <w:sz w:val="20"/>
              </w:rPr>
              <w:t>日期</w:t>
            </w:r>
          </w:p>
        </w:tc>
        <w:tc>
          <w:tcPr>
            <w:tcW w:w="2298" w:type="dxa"/>
            <w:gridSpan w:val="2"/>
            <w:vAlign w:val="center"/>
          </w:tcPr>
          <w:p w:rsidR="00A62166">
            <w:pPr>
              <w:spacing w:line="360" w:lineRule="auto"/>
              <w:rPr>
                <w:sz w:val="21"/>
                <w:szCs w:val="21"/>
              </w:rPr>
            </w:pPr>
          </w:p>
        </w:tc>
        <w:tc>
          <w:tcPr>
            <w:tcW w:w="1502" w:type="dxa"/>
            <w:gridSpan w:val="2"/>
            <w:vAlign w:val="center"/>
          </w:tcPr>
          <w:p w:rsidR="00A62166">
            <w:pPr>
              <w:rPr>
                <w:sz w:val="21"/>
                <w:szCs w:val="21"/>
              </w:rPr>
            </w:pPr>
            <w:r>
              <w:rPr>
                <w:rFonts w:hint="eastAsia"/>
                <w:sz w:val="20"/>
              </w:rPr>
              <w:t>日期</w:t>
            </w:r>
          </w:p>
        </w:tc>
        <w:tc>
          <w:tcPr>
            <w:tcW w:w="1938" w:type="dxa"/>
            <w:gridSpan w:val="2"/>
            <w:vAlign w:val="center"/>
          </w:tcPr>
          <w:p w:rsidR="00A62166">
            <w:pPr>
              <w:rPr>
                <w:sz w:val="21"/>
                <w:szCs w:val="21"/>
              </w:rPr>
            </w:pPr>
          </w:p>
        </w:tc>
        <w:tc>
          <w:tcPr>
            <w:tcW w:w="2061" w:type="dxa"/>
            <w:gridSpan w:val="5"/>
            <w:vAlign w:val="center"/>
          </w:tcPr>
          <w:p w:rsidR="00A62166">
            <w:pPr>
              <w:rPr>
                <w:sz w:val="21"/>
                <w:szCs w:val="21"/>
              </w:rPr>
            </w:pPr>
            <w:r>
              <w:rPr>
                <w:rFonts w:hint="eastAsia"/>
                <w:sz w:val="20"/>
              </w:rPr>
              <w:t>日期</w:t>
            </w:r>
          </w:p>
        </w:tc>
        <w:tc>
          <w:tcPr>
            <w:tcW w:w="1380" w:type="dxa"/>
            <w:vAlign w:val="center"/>
          </w:tcPr>
          <w:p w:rsidR="00A62166">
            <w:pPr>
              <w:rPr>
                <w:sz w:val="21"/>
                <w:szCs w:val="21"/>
              </w:rPr>
            </w:pPr>
          </w:p>
        </w:tc>
      </w:tr>
    </w:tbl>
    <w:p w:rsidR="00A62166"/>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pPr>
              <w:snapToGrid w:val="0"/>
              <w:spacing w:line="280" w:lineRule="exact"/>
              <w:jc w:val="center"/>
              <w:rPr>
                <w:rFonts w:ascii="宋体" w:hAnsi="宋体"/>
                <w:b/>
                <w:bCs/>
                <w:color w:val="FF0000"/>
                <w:sz w:val="21"/>
                <w:szCs w:val="21"/>
              </w:rPr>
            </w:pPr>
          </w:p>
        </w:tc>
        <w:tc>
          <w:tcPr>
            <w:tcW w:w="3038" w:type="dxa"/>
            <w:vAlign w:val="center"/>
          </w:tcPr>
          <w:p w:rsidR="00A62166">
            <w:pPr>
              <w:snapToGrid w:val="0"/>
              <w:spacing w:line="280" w:lineRule="exact"/>
              <w:jc w:val="center"/>
              <w:rPr>
                <w:rFonts w:ascii="宋体" w:hAnsi="宋体"/>
                <w:b/>
                <w:bCs/>
                <w:color w:val="FF0000"/>
                <w:sz w:val="21"/>
                <w:szCs w:val="21"/>
              </w:rPr>
            </w:pPr>
          </w:p>
        </w:tc>
        <w:tc>
          <w:tcPr>
            <w:tcW w:w="2469" w:type="dxa"/>
            <w:vAlign w:val="center"/>
          </w:tcPr>
          <w:p w:rsidR="00A62166">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pPr>
              <w:snapToGrid w:val="0"/>
              <w:spacing w:line="280" w:lineRule="exact"/>
              <w:jc w:val="center"/>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trPr>
        <w:tc>
          <w:tcPr>
            <w:tcW w:w="979" w:type="dxa"/>
            <w:tcBorders>
              <w:left w:val="single" w:sz="8" w:space="0" w:color="auto"/>
            </w:tcBorders>
          </w:tcPr>
          <w:p w:rsidR="00A62166">
            <w:pPr>
              <w:snapToGrid w:val="0"/>
              <w:spacing w:line="320" w:lineRule="exact"/>
              <w:ind w:firstLine="240" w:firstLineChars="100"/>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pPr>
              <w:spacing w:line="300" w:lineRule="exact"/>
              <w:rPr>
                <w:rFonts w:ascii="宋体" w:hAnsi="宋体"/>
                <w:b/>
                <w:bCs/>
                <w:sz w:val="21"/>
                <w:szCs w:val="21"/>
              </w:rPr>
            </w:pPr>
          </w:p>
        </w:tc>
        <w:tc>
          <w:tcPr>
            <w:tcW w:w="3038" w:type="dxa"/>
          </w:tcPr>
          <w:p w:rsidR="00A6216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pPr>
              <w:spacing w:line="300" w:lineRule="exact"/>
              <w:rPr>
                <w:rFonts w:ascii="宋体" w:hAnsi="宋体"/>
                <w:b/>
                <w:bCs/>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4.1 4.2 4.3 4.4 5.1 5.2 5.3 6.1 6.2 7.1 7.4 9.3 10.1</w:t>
            </w:r>
          </w:p>
          <w:p w:rsidR="00A62166">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pPr>
              <w:rPr>
                <w:sz w:val="21"/>
                <w:szCs w:val="21"/>
              </w:rPr>
            </w:pPr>
            <w:r>
              <w:rPr>
                <w:rFonts w:hint="eastAsia"/>
                <w:sz w:val="21"/>
                <w:szCs w:val="21"/>
              </w:rPr>
              <w:t>EMS: 6.1.2  7.1 8.1 8.2</w:t>
            </w:r>
          </w:p>
          <w:p w:rsidR="00A62166">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pPr>
              <w:spacing w:line="300" w:lineRule="exact"/>
              <w:rPr>
                <w:color w:val="FF0000"/>
                <w:sz w:val="21"/>
                <w:szCs w:val="21"/>
              </w:rPr>
            </w:pP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rFonts w:cs="Arial"/>
                <w:sz w:val="21"/>
                <w:szCs w:val="21"/>
              </w:rPr>
            </w:pPr>
            <w:r>
              <w:rPr>
                <w:rFonts w:cs="Arial" w:hint="eastAsia"/>
                <w:sz w:val="21"/>
                <w:szCs w:val="21"/>
              </w:rPr>
              <w:t>（产品服务的要求、与顾客有关的过程、产品交付、运输控制）</w:t>
            </w:r>
          </w:p>
          <w:p w:rsidR="00A62166">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现场第一天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现场第二天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生技部（污水处理/焚烧炉）</w:t>
            </w:r>
          </w:p>
        </w:tc>
        <w:tc>
          <w:tcPr>
            <w:tcW w:w="3038" w:type="dxa"/>
            <w:shd w:val="clear" w:color="auto" w:fill="F2DCDC" w:themeFill="accent2" w:themeFillTint="32"/>
          </w:tcPr>
          <w:p w:rsidR="00A62166">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现场第三天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现场第四天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pPr>
              <w:rPr>
                <w:sz w:val="21"/>
                <w:szCs w:val="21"/>
              </w:rPr>
            </w:pPr>
            <w:r>
              <w:rPr>
                <w:rFonts w:hint="eastAsia"/>
                <w:sz w:val="21"/>
                <w:szCs w:val="21"/>
              </w:rPr>
              <w:t>综合管理部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pPr>
              <w:rPr>
                <w:sz w:val="21"/>
                <w:szCs w:val="21"/>
              </w:rPr>
            </w:pPr>
            <w:r>
              <w:rPr>
                <w:rFonts w:hint="eastAsia"/>
                <w:sz w:val="21"/>
                <w:szCs w:val="21"/>
              </w:rPr>
              <w:t>EMS: 7.1,7.4</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pPr>
              <w:rPr>
                <w:sz w:val="21"/>
                <w:szCs w:val="21"/>
              </w:rPr>
            </w:pPr>
            <w:r>
              <w:rPr>
                <w:rFonts w:hint="eastAsia"/>
                <w:sz w:val="21"/>
                <w:szCs w:val="21"/>
              </w:rPr>
              <w:t>EMS: 5.2,7.4,10.2</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 xml:space="preserve">审核员B/D  </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15:00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15:30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16:00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color w:val="000000"/>
                <w:sz w:val="21"/>
                <w:szCs w:val="21"/>
              </w:rPr>
              <w:t>结束会议</w:t>
            </w:r>
          </w:p>
        </w:tc>
        <w:tc>
          <w:tcPr>
            <w:tcW w:w="2469" w:type="dxa"/>
          </w:tcPr>
          <w:p w:rsidR="00A62166">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17:00</w:t>
            </w:r>
          </w:p>
        </w:tc>
        <w:tc>
          <w:tcPr>
            <w:tcW w:w="1370" w:type="dxa"/>
          </w:tcPr>
          <w:p w:rsidR="00A62166">
            <w:pPr>
              <w:spacing w:line="300" w:lineRule="exact"/>
              <w:rPr>
                <w:sz w:val="21"/>
                <w:szCs w:val="21"/>
              </w:rPr>
            </w:pPr>
          </w:p>
        </w:tc>
        <w:tc>
          <w:tcPr>
            <w:tcW w:w="3038" w:type="dxa"/>
          </w:tcPr>
          <w:p w:rsidR="00A62166">
            <w:pPr>
              <w:spacing w:line="300" w:lineRule="exact"/>
              <w:rPr>
                <w:color w:val="000000"/>
                <w:sz w:val="21"/>
                <w:szCs w:val="21"/>
              </w:rPr>
            </w:pPr>
            <w:r>
              <w:rPr>
                <w:rFonts w:hint="eastAsia"/>
                <w:sz w:val="21"/>
                <w:szCs w:val="21"/>
              </w:rPr>
              <w:t>审核结束</w:t>
            </w:r>
          </w:p>
        </w:tc>
        <w:tc>
          <w:tcPr>
            <w:tcW w:w="2469" w:type="dxa"/>
          </w:tcPr>
          <w:p w:rsidR="00A62166">
            <w:pPr>
              <w:spacing w:line="300" w:lineRule="exact"/>
              <w:rPr>
                <w:color w:val="000000"/>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bl>
    <w:p w:rsidR="00A62166"/>
    <w:p w:rsidR="00A62166">
      <w:pPr>
        <w:spacing w:line="300" w:lineRule="exact"/>
        <w:rPr>
          <w:rFonts w:ascii="宋体" w:hAnsi="宋体"/>
          <w:b/>
          <w:sz w:val="18"/>
          <w:szCs w:val="18"/>
        </w:rPr>
      </w:pPr>
      <w:r>
        <w:rPr>
          <w:rFonts w:ascii="宋体" w:hAnsi="宋体" w:hint="eastAsia"/>
          <w:b/>
          <w:sz w:val="18"/>
          <w:szCs w:val="18"/>
        </w:rPr>
        <w:t>注：每次监督审核必审条款：</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p w:rsidR="00A62166"/>
    <w:sectPr w:rsidSect="00A62166">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406.35pt;margin-top:9.3pt;position:absolute;width:117.95pt;z-index:251658240" stroked="f">
          <v:textbox>
            <w:txbxContent>
              <w:p w:rsidR="00A62166">
                <w:pPr>
                  <w:rPr>
                    <w:sz w:val="18"/>
                    <w:szCs w:val="18"/>
                  </w:rPr>
                </w:pPr>
                <w:r>
                  <w:rPr>
                    <w:rFonts w:hint="eastAsia"/>
                    <w:sz w:val="18"/>
                    <w:szCs w:val="18"/>
                  </w:rPr>
                  <w:t>ISC-B-II-04(05</w:t>
                </w:r>
                <w:r>
                  <w:rPr>
                    <w:rFonts w:hint="eastAsia"/>
                    <w:sz w:val="18"/>
                    <w:szCs w:val="18"/>
                  </w:rPr>
                  <w:t>版）</w:t>
                </w:r>
              </w:p>
            </w:txbxContent>
          </v:textbox>
        </v:shape>
      </w:pict>
    </w:r>
    <w:r w:rsidR="0059034F">
      <w:rPr>
        <w:rStyle w:val="CharChar1"/>
        <w:rFonts w:hint="default"/>
      </w:rPr>
      <w:t>北京国标联合认证有限公司</w:t>
    </w:r>
    <w:r w:rsidR="0059034F">
      <w:rPr>
        <w:rStyle w:val="CharChar1"/>
        <w:rFonts w:hint="default"/>
      </w:rPr>
      <w:tab/>
    </w:r>
    <w:r w:rsidR="0059034F">
      <w:rPr>
        <w:rStyle w:val="CharChar1"/>
        <w:rFonts w:hint="default"/>
      </w:rPr>
      <w:tab/>
    </w:r>
  </w:p>
  <w:p w:rsidR="00A62166">
    <w:pPr>
      <w:pStyle w:val="Header"/>
      <w:pBdr>
        <w:bottom w:val="single" w:sz="4" w:space="0" w:color="auto"/>
      </w:pBdr>
      <w:tabs>
        <w:tab w:val="clear" w:pos="4153"/>
        <w:tab w:val="left" w:pos="8910"/>
        <w:tab w:val="left" w:pos="9045"/>
      </w:tabs>
      <w:spacing w:line="320" w:lineRule="exact"/>
      <w:ind w:left="713" w:leftChars="297"/>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62166"/>
    <w:pPr>
      <w:widowControl w:val="0"/>
      <w:jc w:val="both"/>
    </w:pPr>
    <w:rPr>
      <w:rFonts w:ascii="Times New Roman"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A62166"/>
    <w:pPr>
      <w:spacing w:before="25" w:after="25"/>
    </w:pPr>
    <w:rPr>
      <w:bCs/>
      <w:spacing w:val="10"/>
    </w:rPr>
  </w:style>
  <w:style w:type="paragraph" w:styleId="BalloonText">
    <w:name w:val="Balloon Text"/>
    <w:basedOn w:val="Normal"/>
    <w:link w:val="Char1"/>
    <w:uiPriority w:val="99"/>
    <w:semiHidden/>
    <w:unhideWhenUsed/>
    <w:qFormat/>
    <w:rsid w:val="00A62166"/>
    <w:rPr>
      <w:sz w:val="18"/>
      <w:szCs w:val="18"/>
    </w:rPr>
  </w:style>
  <w:style w:type="paragraph" w:styleId="Footer">
    <w:name w:val="footer"/>
    <w:basedOn w:val="Normal"/>
    <w:link w:val="Char0"/>
    <w:uiPriority w:val="99"/>
    <w:unhideWhenUsed/>
    <w:qFormat/>
    <w:rsid w:val="00A62166"/>
    <w:pPr>
      <w:tabs>
        <w:tab w:val="center" w:pos="4153"/>
        <w:tab w:val="right" w:pos="8306"/>
      </w:tabs>
      <w:snapToGrid w:val="0"/>
      <w:jc w:val="left"/>
    </w:pPr>
    <w:rPr>
      <w:sz w:val="18"/>
      <w:szCs w:val="18"/>
    </w:rPr>
  </w:style>
  <w:style w:type="paragraph" w:styleId="Header">
    <w:name w:val="header"/>
    <w:basedOn w:val="Normal"/>
    <w:link w:val="Char"/>
    <w:unhideWhenUsed/>
    <w:qFormat/>
    <w:rsid w:val="00A62166"/>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A62166"/>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2166"/>
    <w:rPr>
      <w:rFonts w:ascii="Times New Roman" w:eastAsia="宋体" w:hAnsi="Times New Roman" w:cs="Times New Roman"/>
      <w:sz w:val="18"/>
      <w:szCs w:val="18"/>
    </w:rPr>
  </w:style>
  <w:style w:type="paragraph" w:styleId="ListParagraph">
    <w:name w:val="List Paragraph"/>
    <w:basedOn w:val="Normal"/>
    <w:uiPriority w:val="34"/>
    <w:qFormat/>
    <w:rsid w:val="00A62166"/>
    <w:pPr>
      <w:ind w:firstLine="420" w:firstLineChars="200"/>
    </w:pPr>
  </w:style>
  <w:style w:type="character" w:customStyle="1" w:styleId="Char1">
    <w:name w:val="批注框文本 Char"/>
    <w:basedOn w:val="DefaultParagraphFont"/>
    <w:link w:val="BalloonText"/>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Normal"/>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799</Words>
  <Characters>4556</Characters>
  <Application>Microsoft Office Word</Application>
  <DocSecurity>0</DocSecurity>
  <Lines>37</Lines>
  <Paragraphs>10</Paragraphs>
  <ScaleCrop>false</ScaleCrop>
  <Company>微软中国</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60</cp:revision>
  <dcterms:created xsi:type="dcterms:W3CDTF">2015-06-17T14:31:00Z</dcterms:created>
  <dcterms:modified xsi:type="dcterms:W3CDTF">2022-08-14T07:41:00Z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