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E1" w:rsidRDefault="00DC30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0170-2018-2019</w:t>
      </w:r>
      <w:bookmarkEnd w:id="0"/>
    </w:p>
    <w:p w:rsidR="00DC30E1" w:rsidRDefault="00DC30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1276"/>
        <w:gridCol w:w="245"/>
        <w:gridCol w:w="1456"/>
        <w:gridCol w:w="851"/>
        <w:gridCol w:w="850"/>
        <w:gridCol w:w="1309"/>
      </w:tblGrid>
      <w:tr w:rsidR="00A846F7">
        <w:trPr>
          <w:trHeight w:val="427"/>
        </w:trPr>
        <w:tc>
          <w:tcPr>
            <w:tcW w:w="1951" w:type="dxa"/>
            <w:gridSpan w:val="2"/>
            <w:vAlign w:val="center"/>
          </w:tcPr>
          <w:p w:rsidR="00DC30E1" w:rsidRDefault="00DC30E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DC30E1" w:rsidRDefault="00717AA6">
            <w:pPr>
              <w:rPr>
                <w:rFonts w:hint="eastAsia"/>
              </w:rPr>
            </w:pPr>
            <w:bookmarkStart w:id="1" w:name="_Hlk28857286"/>
            <w:r>
              <w:rPr>
                <w:rFonts w:hint="eastAsia"/>
              </w:rPr>
              <w:t>草甘膦除草剂原粉</w:t>
            </w:r>
            <w:r w:rsidR="00B87B6D">
              <w:rPr>
                <w:rFonts w:hint="eastAsia"/>
              </w:rPr>
              <w:t>称重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:rsidR="00DC30E1" w:rsidRDefault="00DC30E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DC30E1" w:rsidRDefault="00717AA6">
            <w:r>
              <w:rPr>
                <w:rFonts w:hint="eastAsia"/>
              </w:rPr>
              <w:t>550</w:t>
            </w:r>
            <w:r>
              <w:t>kg</w:t>
            </w:r>
            <w:r w:rsidR="00EF49AA">
              <w:rPr>
                <w:rFonts w:ascii="宋体" w:eastAsia="宋体" w:hAnsi="宋体" w:hint="eastAsia"/>
              </w:rPr>
              <w:t>±</w:t>
            </w:r>
            <w:r w:rsidR="00EF49AA">
              <w:rPr>
                <w:rFonts w:hint="eastAsia"/>
              </w:rPr>
              <w:t>2</w:t>
            </w:r>
            <w:r w:rsidR="00EF49AA">
              <w:t>kg</w:t>
            </w:r>
          </w:p>
        </w:tc>
      </w:tr>
      <w:tr w:rsidR="00A846F7">
        <w:trPr>
          <w:trHeight w:val="419"/>
        </w:trPr>
        <w:tc>
          <w:tcPr>
            <w:tcW w:w="4464" w:type="dxa"/>
            <w:gridSpan w:val="5"/>
            <w:vAlign w:val="center"/>
          </w:tcPr>
          <w:p w:rsidR="00DC30E1" w:rsidRDefault="00DC30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DC30E1" w:rsidRDefault="00CB0177">
            <w:r>
              <w:t>JJF1070</w:t>
            </w:r>
            <w:r w:rsidR="00B87B6D">
              <w:t>-20</w:t>
            </w:r>
            <w:r w:rsidR="00EB11B0">
              <w:rPr>
                <w:rFonts w:hint="eastAsia"/>
              </w:rPr>
              <w:t>05</w:t>
            </w:r>
          </w:p>
        </w:tc>
      </w:tr>
      <w:tr w:rsidR="00A846F7">
        <w:trPr>
          <w:trHeight w:val="2228"/>
        </w:trPr>
        <w:tc>
          <w:tcPr>
            <w:tcW w:w="8930" w:type="dxa"/>
            <w:gridSpan w:val="9"/>
          </w:tcPr>
          <w:p w:rsidR="00DC30E1" w:rsidRDefault="00DC30E1">
            <w:r>
              <w:rPr>
                <w:rFonts w:hint="eastAsia"/>
              </w:rPr>
              <w:t>计量要求导出方法</w:t>
            </w:r>
            <w:r w:rsidR="00B87B6D">
              <w:rPr>
                <w:rFonts w:hint="eastAsia"/>
              </w:rPr>
              <w:t xml:space="preserve"> </w:t>
            </w:r>
          </w:p>
          <w:p w:rsidR="00B87B6D" w:rsidRDefault="00717AA6" w:rsidP="00717AA6">
            <w:pPr>
              <w:ind w:firstLineChars="200" w:firstLine="420"/>
            </w:pPr>
            <w:r>
              <w:rPr>
                <w:rFonts w:hint="eastAsia"/>
              </w:rPr>
              <w:t>国家规定作于贸易结算的衡器，准确度等级为</w:t>
            </w:r>
            <w:r>
              <w:rPr>
                <w:rFonts w:asciiTheme="minorEastAsia" w:hAnsiTheme="minorEastAsia" w:hint="eastAsia"/>
              </w:rPr>
              <w:t>Ⅲ</w:t>
            </w:r>
            <w:r>
              <w:rPr>
                <w:rFonts w:hint="eastAsia"/>
              </w:rPr>
              <w:t>级，</w:t>
            </w:r>
            <w:r w:rsidR="00EF49AA">
              <w:rPr>
                <w:rFonts w:hint="eastAsia"/>
              </w:rPr>
              <w:t>即为计量要求。</w:t>
            </w:r>
          </w:p>
          <w:p w:rsidR="00096149" w:rsidRDefault="00EF49AA" w:rsidP="000961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096149" w:rsidRPr="00096149">
              <w:rPr>
                <w:rFonts w:hint="eastAsia"/>
              </w:rPr>
              <w:t>计量要求导出</w:t>
            </w:r>
            <w:r w:rsidR="00096149">
              <w:rPr>
                <w:rFonts w:hint="eastAsia"/>
              </w:rPr>
              <w:t>T</w:t>
            </w:r>
            <w:r w:rsidR="00096149">
              <w:t>=</w:t>
            </w:r>
            <w:r w:rsidR="00096149">
              <w:rPr>
                <w:rFonts w:ascii="宋体" w:eastAsia="宋体" w:hAnsi="宋体" w:hint="eastAsia"/>
              </w:rPr>
              <w:t>±</w:t>
            </w:r>
            <w:r w:rsidR="00096149">
              <w:rPr>
                <w:rFonts w:hint="eastAsia"/>
              </w:rPr>
              <w:t>2</w:t>
            </w:r>
            <w:r w:rsidR="00096149">
              <w:t>kg=4kg</w:t>
            </w:r>
          </w:p>
          <w:p w:rsidR="00B87B6D" w:rsidRDefault="00EF49AA" w:rsidP="00EF49AA">
            <w:pPr>
              <w:ind w:firstLine="429"/>
            </w:pP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hint="eastAsia"/>
              </w:rPr>
              <w:t>Δ</w:t>
            </w:r>
            <w:r>
              <w:rPr>
                <w:rFonts w:hint="eastAsia"/>
              </w:rPr>
              <w:t>允</w:t>
            </w:r>
            <w:r>
              <w:rPr>
                <w:rFonts w:hint="eastAsia"/>
              </w:rPr>
              <w:t>=</w:t>
            </w:r>
            <w:r>
              <w:t>T/3=4/3=1.3kg</w:t>
            </w:r>
          </w:p>
          <w:p w:rsidR="00EF49AA" w:rsidRPr="00D47469" w:rsidRDefault="00096149" w:rsidP="00EF49AA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460877</wp:posOffset>
                  </wp:positionH>
                  <wp:positionV relativeFrom="paragraph">
                    <wp:posOffset>170538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="00EF49AA" w:rsidRPr="00D47469">
              <w:rPr>
                <w:rFonts w:hint="eastAsia"/>
                <w:szCs w:val="21"/>
              </w:rPr>
              <w:t>测量设备不确定度推导</w:t>
            </w:r>
            <w:r w:rsidR="00EF49AA" w:rsidRPr="00D47469">
              <w:rPr>
                <w:rFonts w:hint="eastAsia"/>
                <w:szCs w:val="21"/>
              </w:rPr>
              <w:t>:</w:t>
            </w:r>
          </w:p>
          <w:p w:rsidR="00EF49AA" w:rsidRDefault="00EF49AA" w:rsidP="00EF49AA">
            <w:pPr>
              <w:rPr>
                <w:szCs w:val="21"/>
              </w:rPr>
            </w:pPr>
            <w:r w:rsidRPr="00D47469">
              <w:rPr>
                <w:szCs w:val="21"/>
              </w:rPr>
              <w:t xml:space="preserve">                 </w:t>
            </w:r>
            <w:r>
              <w:rPr>
                <w:szCs w:val="21"/>
              </w:rPr>
              <w:t xml:space="preserve">  </w:t>
            </w:r>
            <w:r w:rsidRPr="00D47469">
              <w:rPr>
                <w:szCs w:val="21"/>
              </w:rPr>
              <w:t xml:space="preserve"> =</w:t>
            </w:r>
            <w:r>
              <w:rPr>
                <w:szCs w:val="21"/>
              </w:rPr>
              <w:t>1.3</w:t>
            </w:r>
            <w:r w:rsidRPr="00D47469">
              <w:rPr>
                <w:szCs w:val="21"/>
              </w:rPr>
              <w:t>×1/3</w:t>
            </w:r>
            <w:r>
              <w:rPr>
                <w:rFonts w:cs="Calibri"/>
                <w:szCs w:val="21"/>
              </w:rPr>
              <w:t>≈</w:t>
            </w:r>
            <w:r w:rsidRPr="00D47469">
              <w:rPr>
                <w:szCs w:val="21"/>
              </w:rPr>
              <w:t>0.</w:t>
            </w:r>
            <w:r>
              <w:rPr>
                <w:szCs w:val="21"/>
              </w:rPr>
              <w:t>4</w:t>
            </w:r>
            <w:r w:rsidR="00096149">
              <w:rPr>
                <w:szCs w:val="21"/>
              </w:rPr>
              <w:t>k</w:t>
            </w:r>
            <w:r>
              <w:rPr>
                <w:szCs w:val="21"/>
              </w:rPr>
              <w:t>g</w:t>
            </w:r>
          </w:p>
          <w:p w:rsidR="00EF49AA" w:rsidRPr="00EF49AA" w:rsidRDefault="00EF49AA" w:rsidP="00EF49AA">
            <w:pPr>
              <w:ind w:firstLine="429"/>
              <w:rPr>
                <w:rFonts w:hint="eastAsia"/>
              </w:rPr>
            </w:pPr>
          </w:p>
        </w:tc>
      </w:tr>
      <w:tr w:rsidR="00A846F7" w:rsidTr="00CB0177">
        <w:trPr>
          <w:trHeight w:val="337"/>
        </w:trPr>
        <w:tc>
          <w:tcPr>
            <w:tcW w:w="1384" w:type="dxa"/>
            <w:vMerge w:val="restart"/>
            <w:vAlign w:val="center"/>
          </w:tcPr>
          <w:p w:rsidR="00B87B6D" w:rsidRDefault="00DC30E1" w:rsidP="00CB017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DC30E1" w:rsidRDefault="00DC30E1" w:rsidP="00CB017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:rsidR="00DC30E1" w:rsidRDefault="00DC30E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DC30E1" w:rsidRDefault="00DC30E1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DC30E1" w:rsidRDefault="00DC30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C30E1" w:rsidRDefault="00DC30E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DC30E1" w:rsidRDefault="006F3179" w:rsidP="00CB0177">
            <w:r>
              <w:rPr>
                <w:rFonts w:hint="eastAsia"/>
              </w:rPr>
              <w:t>检定</w:t>
            </w:r>
            <w:r w:rsidR="00DC30E1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:rsidR="00DC30E1" w:rsidRDefault="006F3179" w:rsidP="00DC30E1">
            <w:r>
              <w:rPr>
                <w:rFonts w:hint="eastAsia"/>
              </w:rPr>
              <w:t>检定</w:t>
            </w:r>
            <w:r w:rsidR="00DC30E1">
              <w:rPr>
                <w:rFonts w:hint="eastAsia"/>
              </w:rPr>
              <w:t>日期</w:t>
            </w:r>
          </w:p>
        </w:tc>
      </w:tr>
      <w:tr w:rsidR="00A846F7" w:rsidTr="00CB0177">
        <w:trPr>
          <w:trHeight w:val="337"/>
        </w:trPr>
        <w:tc>
          <w:tcPr>
            <w:tcW w:w="1384" w:type="dxa"/>
            <w:vMerge/>
          </w:tcPr>
          <w:p w:rsidR="00DC30E1" w:rsidRDefault="00DC30E1"/>
        </w:tc>
        <w:tc>
          <w:tcPr>
            <w:tcW w:w="1559" w:type="dxa"/>
            <w:gridSpan w:val="2"/>
            <w:vAlign w:val="center"/>
          </w:tcPr>
          <w:p w:rsidR="00B87B6D" w:rsidRDefault="00B87B6D" w:rsidP="004C7E8D">
            <w:pPr>
              <w:jc w:val="center"/>
            </w:pPr>
            <w:r w:rsidRPr="00717AA6">
              <w:rPr>
                <w:rFonts w:hint="eastAsia"/>
              </w:rPr>
              <w:t>电子</w:t>
            </w:r>
            <w:r w:rsidR="004C7E8D">
              <w:rPr>
                <w:rFonts w:hint="eastAsia"/>
              </w:rPr>
              <w:t>地上衡</w:t>
            </w:r>
          </w:p>
          <w:p w:rsidR="004C7E8D" w:rsidRPr="00717AA6" w:rsidRDefault="004C7E8D" w:rsidP="004C7E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03495-6HM</w:t>
            </w:r>
          </w:p>
        </w:tc>
        <w:tc>
          <w:tcPr>
            <w:tcW w:w="1276" w:type="dxa"/>
            <w:vAlign w:val="center"/>
          </w:tcPr>
          <w:p w:rsidR="00DC30E1" w:rsidRPr="00717AA6" w:rsidRDefault="004C7E8D" w:rsidP="00717AA6">
            <w:pPr>
              <w:jc w:val="center"/>
            </w:pPr>
            <w:r>
              <w:t>SCS-2t</w:t>
            </w:r>
          </w:p>
        </w:tc>
        <w:tc>
          <w:tcPr>
            <w:tcW w:w="1701" w:type="dxa"/>
            <w:gridSpan w:val="2"/>
            <w:vAlign w:val="center"/>
          </w:tcPr>
          <w:p w:rsidR="00DC30E1" w:rsidRDefault="00CB0177" w:rsidP="00717AA6">
            <w:pPr>
              <w:jc w:val="center"/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Ⅲ</w:t>
            </w:r>
            <w:r>
              <w:rPr>
                <w:rFonts w:hint="eastAsia"/>
              </w:rPr>
              <w:t>级</w:t>
            </w:r>
          </w:p>
          <w:p w:rsidR="00EF49AA" w:rsidRPr="00717AA6" w:rsidRDefault="00EF49AA" w:rsidP="00717AA6">
            <w:pPr>
              <w:jc w:val="center"/>
              <w:rPr>
                <w:rFonts w:hint="eastAsia"/>
              </w:rPr>
            </w:pPr>
            <w:r w:rsidRPr="005D3D1A">
              <w:rPr>
                <w:rFonts w:hint="eastAsia"/>
              </w:rPr>
              <w:t>分</w:t>
            </w:r>
            <w:r>
              <w:rPr>
                <w:rFonts w:hint="eastAsia"/>
              </w:rPr>
              <w:t>度值</w:t>
            </w:r>
            <w:r w:rsidRPr="00EF49AA">
              <w:rPr>
                <w:rFonts w:hint="eastAsia"/>
              </w:rPr>
              <w:t>0.5</w:t>
            </w:r>
            <w:r w:rsidRPr="00EF49AA">
              <w:t>k</w:t>
            </w:r>
            <w:r w:rsidRPr="00EF49AA">
              <w:rPr>
                <w:rFonts w:hint="eastAsia"/>
              </w:rPr>
              <w:t>g</w:t>
            </w:r>
          </w:p>
        </w:tc>
        <w:tc>
          <w:tcPr>
            <w:tcW w:w="1701" w:type="dxa"/>
            <w:gridSpan w:val="2"/>
            <w:vAlign w:val="center"/>
          </w:tcPr>
          <w:p w:rsidR="00DC30E1" w:rsidRPr="00717AA6" w:rsidRDefault="006F3179" w:rsidP="00717AA6">
            <w:pPr>
              <w:jc w:val="center"/>
            </w:pPr>
            <w:r w:rsidRPr="00717AA6">
              <w:rPr>
                <w:rFonts w:hint="eastAsia"/>
              </w:rPr>
              <w:t>2</w:t>
            </w:r>
            <w:r w:rsidRPr="00717AA6">
              <w:t>0190382</w:t>
            </w:r>
            <w:r w:rsidR="00CB0177">
              <w:t>41</w:t>
            </w:r>
          </w:p>
        </w:tc>
        <w:tc>
          <w:tcPr>
            <w:tcW w:w="1309" w:type="dxa"/>
            <w:vAlign w:val="center"/>
          </w:tcPr>
          <w:p w:rsidR="00DC30E1" w:rsidRPr="00717AA6" w:rsidRDefault="006F3179" w:rsidP="00717AA6">
            <w:pPr>
              <w:jc w:val="center"/>
            </w:pPr>
            <w:r w:rsidRPr="00717AA6">
              <w:rPr>
                <w:rFonts w:hint="eastAsia"/>
              </w:rPr>
              <w:t>209</w:t>
            </w:r>
            <w:r w:rsidRPr="00717AA6">
              <w:t>.7.17</w:t>
            </w:r>
          </w:p>
        </w:tc>
      </w:tr>
      <w:tr w:rsidR="00A846F7" w:rsidTr="00CB0177">
        <w:trPr>
          <w:trHeight w:val="337"/>
        </w:trPr>
        <w:tc>
          <w:tcPr>
            <w:tcW w:w="1384" w:type="dxa"/>
            <w:vMerge/>
          </w:tcPr>
          <w:p w:rsidR="00DC30E1" w:rsidRDefault="00DC30E1"/>
        </w:tc>
        <w:tc>
          <w:tcPr>
            <w:tcW w:w="1559" w:type="dxa"/>
            <w:gridSpan w:val="2"/>
          </w:tcPr>
          <w:p w:rsidR="00DC30E1" w:rsidRPr="00717AA6" w:rsidRDefault="00DC30E1"/>
        </w:tc>
        <w:tc>
          <w:tcPr>
            <w:tcW w:w="1276" w:type="dxa"/>
          </w:tcPr>
          <w:p w:rsidR="00DC30E1" w:rsidRPr="00717AA6" w:rsidRDefault="00DC30E1"/>
        </w:tc>
        <w:tc>
          <w:tcPr>
            <w:tcW w:w="1701" w:type="dxa"/>
            <w:gridSpan w:val="2"/>
          </w:tcPr>
          <w:p w:rsidR="00DC30E1" w:rsidRPr="00717AA6" w:rsidRDefault="00DC30E1"/>
        </w:tc>
        <w:tc>
          <w:tcPr>
            <w:tcW w:w="1701" w:type="dxa"/>
            <w:gridSpan w:val="2"/>
          </w:tcPr>
          <w:p w:rsidR="00DC30E1" w:rsidRPr="00717AA6" w:rsidRDefault="00DC30E1"/>
        </w:tc>
        <w:tc>
          <w:tcPr>
            <w:tcW w:w="1309" w:type="dxa"/>
          </w:tcPr>
          <w:p w:rsidR="00DC30E1" w:rsidRPr="00717AA6" w:rsidRDefault="00DC30E1"/>
        </w:tc>
      </w:tr>
      <w:tr w:rsidR="00A846F7" w:rsidTr="00CB0177">
        <w:trPr>
          <w:trHeight w:val="337"/>
        </w:trPr>
        <w:tc>
          <w:tcPr>
            <w:tcW w:w="1384" w:type="dxa"/>
            <w:vMerge/>
          </w:tcPr>
          <w:p w:rsidR="00DC30E1" w:rsidRDefault="00DC30E1"/>
        </w:tc>
        <w:tc>
          <w:tcPr>
            <w:tcW w:w="1559" w:type="dxa"/>
            <w:gridSpan w:val="2"/>
          </w:tcPr>
          <w:p w:rsidR="00DC30E1" w:rsidRDefault="00DC30E1"/>
        </w:tc>
        <w:tc>
          <w:tcPr>
            <w:tcW w:w="1276" w:type="dxa"/>
          </w:tcPr>
          <w:p w:rsidR="00DC30E1" w:rsidRDefault="00DC30E1"/>
        </w:tc>
        <w:tc>
          <w:tcPr>
            <w:tcW w:w="1701" w:type="dxa"/>
            <w:gridSpan w:val="2"/>
          </w:tcPr>
          <w:p w:rsidR="00DC30E1" w:rsidRDefault="00DC30E1"/>
        </w:tc>
        <w:tc>
          <w:tcPr>
            <w:tcW w:w="1701" w:type="dxa"/>
            <w:gridSpan w:val="2"/>
          </w:tcPr>
          <w:p w:rsidR="00DC30E1" w:rsidRDefault="00DC30E1"/>
        </w:tc>
        <w:tc>
          <w:tcPr>
            <w:tcW w:w="1309" w:type="dxa"/>
          </w:tcPr>
          <w:p w:rsidR="00DC30E1" w:rsidRDefault="00DC30E1"/>
        </w:tc>
      </w:tr>
      <w:tr w:rsidR="00A846F7">
        <w:trPr>
          <w:trHeight w:val="3115"/>
        </w:trPr>
        <w:tc>
          <w:tcPr>
            <w:tcW w:w="8930" w:type="dxa"/>
            <w:gridSpan w:val="9"/>
          </w:tcPr>
          <w:p w:rsidR="00DC30E1" w:rsidRDefault="00DC30E1">
            <w:r>
              <w:rPr>
                <w:rFonts w:hint="eastAsia"/>
              </w:rPr>
              <w:t>计量验证记录</w:t>
            </w:r>
          </w:p>
          <w:p w:rsidR="00DC30E1" w:rsidRDefault="00DC30E1"/>
          <w:p w:rsidR="00CB0177" w:rsidRDefault="00CB0177" w:rsidP="00096149">
            <w:pPr>
              <w:ind w:firstLine="429"/>
            </w:pPr>
            <w:r>
              <w:rPr>
                <w:rFonts w:hint="eastAsia"/>
              </w:rPr>
              <w:t>配备的</w:t>
            </w:r>
            <w:r w:rsidRPr="00717AA6">
              <w:rPr>
                <w:rFonts w:hint="eastAsia"/>
              </w:rPr>
              <w:t>电子</w:t>
            </w:r>
            <w:r>
              <w:rPr>
                <w:rFonts w:hint="eastAsia"/>
              </w:rPr>
              <w:t>地上衡为</w:t>
            </w:r>
            <w:r w:rsidRPr="005D3D1A">
              <w:rPr>
                <w:rFonts w:ascii="宋体" w:eastAsia="宋体" w:hAnsi="宋体" w:hint="eastAsia"/>
              </w:rPr>
              <w:t>Ⅲ</w:t>
            </w:r>
            <w:r w:rsidRPr="005D3D1A">
              <w:rPr>
                <w:rFonts w:hint="eastAsia"/>
              </w:rPr>
              <w:t>级</w:t>
            </w:r>
            <w:r>
              <w:rPr>
                <w:rFonts w:hint="eastAsia"/>
              </w:rPr>
              <w:t>，</w:t>
            </w:r>
            <w:r w:rsidRPr="005D3D1A">
              <w:rPr>
                <w:rFonts w:hint="eastAsia"/>
              </w:rPr>
              <w:t>分</w:t>
            </w:r>
            <w:r>
              <w:rPr>
                <w:rFonts w:hint="eastAsia"/>
              </w:rPr>
              <w:t>度值</w:t>
            </w:r>
            <w:r w:rsidRPr="00EF49AA">
              <w:rPr>
                <w:rFonts w:hint="eastAsia"/>
              </w:rPr>
              <w:t>0.5</w:t>
            </w:r>
            <w:r w:rsidRPr="00EF49AA">
              <w:t>k</w:t>
            </w:r>
            <w:r w:rsidRPr="00EF49AA">
              <w:rPr>
                <w:rFonts w:hint="eastAsia"/>
              </w:rPr>
              <w:t>g</w:t>
            </w:r>
            <w:r w:rsidRPr="00EF49AA">
              <w:rPr>
                <w:rFonts w:hint="eastAsia"/>
              </w:rPr>
              <w:t>，</w:t>
            </w:r>
            <w:r w:rsidR="00B03B69">
              <w:rPr>
                <w:rFonts w:hint="eastAsia"/>
              </w:rPr>
              <w:t>称重</w:t>
            </w:r>
            <w:r w:rsidR="00B03B69">
              <w:rPr>
                <w:rFonts w:hint="eastAsia"/>
              </w:rPr>
              <w:t>550</w:t>
            </w:r>
            <w:r w:rsidR="00B03B69">
              <w:t>kg</w:t>
            </w:r>
            <w:r w:rsidR="00B03B69">
              <w:rPr>
                <w:rFonts w:hint="eastAsia"/>
              </w:rPr>
              <w:t>时，</w:t>
            </w:r>
            <w:r w:rsidR="00096149">
              <w:rPr>
                <w:rFonts w:hint="eastAsia"/>
              </w:rPr>
              <w:t>允许误差为</w:t>
            </w:r>
            <w:r w:rsidR="00B03B69">
              <w:rPr>
                <w:rFonts w:ascii="宋体" w:eastAsia="宋体" w:hAnsi="宋体" w:hint="eastAsia"/>
              </w:rPr>
              <w:t>1</w:t>
            </w:r>
            <w:r w:rsidR="00096149">
              <w:rPr>
                <w:rFonts w:ascii="宋体" w:eastAsia="宋体" w:hAnsi="宋体"/>
              </w:rPr>
              <w:t>kg,</w:t>
            </w:r>
            <w:r>
              <w:rPr>
                <w:rFonts w:hint="eastAsia"/>
              </w:rPr>
              <w:t>满足</w:t>
            </w:r>
            <w:r w:rsidR="00096149">
              <w:rPr>
                <w:rFonts w:hint="eastAsia"/>
              </w:rPr>
              <w:t>测量要求</w:t>
            </w:r>
            <w:r w:rsidR="00096149">
              <w:t>1.3kg</w:t>
            </w:r>
            <w:r>
              <w:rPr>
                <w:rFonts w:hint="eastAsia"/>
              </w:rPr>
              <w:t>的要求；</w:t>
            </w:r>
          </w:p>
          <w:p w:rsidR="00CB0177" w:rsidRPr="00F94555" w:rsidRDefault="00CB0177" w:rsidP="00EF49AA">
            <w:pPr>
              <w:jc w:val="left"/>
            </w:pPr>
            <w:r>
              <w:t xml:space="preserve">    </w:t>
            </w:r>
            <w:r>
              <w:rPr>
                <w:rFonts w:hint="eastAsia"/>
              </w:rPr>
              <w:t>配备的</w:t>
            </w:r>
            <w:r w:rsidR="00EF49AA" w:rsidRPr="00717AA6">
              <w:rPr>
                <w:rFonts w:hint="eastAsia"/>
              </w:rPr>
              <w:t>电子</w:t>
            </w:r>
            <w:r w:rsidR="00EF49AA">
              <w:rPr>
                <w:rFonts w:hint="eastAsia"/>
              </w:rPr>
              <w:t>地上衡测量范围</w:t>
            </w:r>
            <w:r w:rsidR="00EF49AA">
              <w:rPr>
                <w:rFonts w:hint="eastAsia"/>
              </w:rPr>
              <w:t>0-2</w:t>
            </w:r>
            <w:r w:rsidR="00EF49AA">
              <w:t>t</w:t>
            </w:r>
            <w:r>
              <w:rPr>
                <w:rFonts w:hint="eastAsia"/>
              </w:rPr>
              <w:t>，满足</w:t>
            </w:r>
            <w:r w:rsidR="00EF49AA">
              <w:rPr>
                <w:rFonts w:hint="eastAsia"/>
              </w:rPr>
              <w:t>每包</w:t>
            </w:r>
            <w:r w:rsidR="00EF49AA">
              <w:t>550kg</w:t>
            </w:r>
            <w:r w:rsidR="00EF49AA">
              <w:rPr>
                <w:rFonts w:hint="eastAsia"/>
              </w:rPr>
              <w:t>的称重</w:t>
            </w:r>
            <w:r>
              <w:rPr>
                <w:rFonts w:hint="eastAsia"/>
              </w:rPr>
              <w:t>要求。</w:t>
            </w:r>
          </w:p>
          <w:p w:rsidR="00CB0177" w:rsidRDefault="00CB0177" w:rsidP="00CB0177"/>
          <w:p w:rsidR="00DC30E1" w:rsidRPr="00CB0177" w:rsidRDefault="00DC30E1"/>
          <w:p w:rsidR="00DC30E1" w:rsidRDefault="00DC30E1">
            <w:pPr>
              <w:rPr>
                <w:rFonts w:hint="eastAsia"/>
              </w:rPr>
            </w:pPr>
          </w:p>
          <w:p w:rsidR="00DC30E1" w:rsidRDefault="00DC30E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C30E1" w:rsidRDefault="00DC30E1">
            <w:pPr>
              <w:rPr>
                <w:szCs w:val="21"/>
              </w:rPr>
            </w:pPr>
          </w:p>
          <w:p w:rsidR="00DC30E1" w:rsidRDefault="00DC30E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EF49AA">
              <w:rPr>
                <w:rFonts w:hint="eastAsia"/>
              </w:rPr>
              <w:t>芦竹英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F49AA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F49A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F49AA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846F7">
        <w:trPr>
          <w:trHeight w:val="3400"/>
        </w:trPr>
        <w:tc>
          <w:tcPr>
            <w:tcW w:w="8930" w:type="dxa"/>
            <w:gridSpan w:val="9"/>
          </w:tcPr>
          <w:p w:rsidR="00DC30E1" w:rsidRDefault="00DC30E1">
            <w:r>
              <w:rPr>
                <w:rFonts w:hint="eastAsia"/>
              </w:rPr>
              <w:t>认证审核记录：</w:t>
            </w:r>
          </w:p>
          <w:p w:rsidR="00DC30E1" w:rsidRDefault="00DC30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B0177">
              <w:rPr>
                <w:rFonts w:hint="eastAsia"/>
              </w:rPr>
              <w:t>;</w:t>
            </w:r>
          </w:p>
          <w:p w:rsidR="00DC30E1" w:rsidRDefault="00DC30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B0177">
              <w:rPr>
                <w:rFonts w:hint="eastAsia"/>
              </w:rPr>
              <w:t>;</w:t>
            </w:r>
          </w:p>
          <w:p w:rsidR="00DC30E1" w:rsidRDefault="00DC30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B0177">
              <w:rPr>
                <w:rFonts w:hint="eastAsia"/>
              </w:rPr>
              <w:t>;</w:t>
            </w:r>
          </w:p>
          <w:p w:rsidR="00DC30E1" w:rsidRDefault="00DC30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B0177">
              <w:rPr>
                <w:rFonts w:hint="eastAsia"/>
              </w:rPr>
              <w:t>;</w:t>
            </w:r>
          </w:p>
          <w:p w:rsidR="00DC30E1" w:rsidRDefault="00DC30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B0177">
              <w:rPr>
                <w:rFonts w:hint="eastAsia"/>
              </w:rPr>
              <w:t>。</w:t>
            </w:r>
          </w:p>
          <w:p w:rsidR="00DC30E1" w:rsidRDefault="00DC30E1"/>
          <w:p w:rsidR="00DC30E1" w:rsidRDefault="00DC30E1">
            <w:r>
              <w:rPr>
                <w:rFonts w:hint="eastAsia"/>
              </w:rPr>
              <w:t>审核员</w:t>
            </w:r>
            <w:r w:rsidR="0046467D">
              <w:rPr>
                <w:rFonts w:hint="eastAsia"/>
              </w:rPr>
              <w:t>签字</w:t>
            </w:r>
            <w:bookmarkStart w:id="2" w:name="_GoBack"/>
            <w:bookmarkEnd w:id="2"/>
            <w:r>
              <w:rPr>
                <w:rFonts w:hint="eastAsia"/>
              </w:rPr>
              <w:t>：</w:t>
            </w:r>
          </w:p>
          <w:p w:rsidR="00DC30E1" w:rsidRDefault="00DC30E1"/>
          <w:p w:rsidR="00DC30E1" w:rsidRDefault="00DC30E1"/>
          <w:p w:rsidR="00DC30E1" w:rsidRDefault="00DC30E1"/>
          <w:p w:rsidR="00DC30E1" w:rsidRPr="00CB0177" w:rsidRDefault="00DC30E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B03B6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CB0177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03B69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 w:rsidR="00CB017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03B69">
              <w:rPr>
                <w:rFonts w:hint="eastAsia"/>
                <w:szCs w:val="21"/>
              </w:rPr>
              <w:t>0</w:t>
            </w:r>
            <w:r w:rsidR="00CB017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C30E1" w:rsidRPr="00B03B69" w:rsidRDefault="00DC30E1">
      <w:pPr>
        <w:rPr>
          <w:rFonts w:ascii="Times New Roman" w:eastAsia="宋体" w:hAnsi="Times New Roman" w:cs="Times New Roman"/>
          <w:szCs w:val="21"/>
        </w:rPr>
      </w:pPr>
    </w:p>
    <w:sectPr w:rsidR="00DC30E1" w:rsidRPr="00B03B69" w:rsidSect="00DC30E1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A2" w:rsidRDefault="001C71A2">
      <w:r>
        <w:separator/>
      </w:r>
    </w:p>
  </w:endnote>
  <w:endnote w:type="continuationSeparator" w:id="0">
    <w:p w:rsidR="001C71A2" w:rsidRDefault="001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Content>
      <w:p w:rsidR="00DC30E1" w:rsidRDefault="00DC30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DC30E1" w:rsidRDefault="00DC30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A2" w:rsidRDefault="001C71A2">
      <w:r>
        <w:separator/>
      </w:r>
    </w:p>
  </w:footnote>
  <w:footnote w:type="continuationSeparator" w:id="0">
    <w:p w:rsidR="001C71A2" w:rsidRDefault="001C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0E1" w:rsidRDefault="00DC30E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C30E1" w:rsidRDefault="00DC30E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DC30E1" w:rsidRDefault="00DC30E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C30E1" w:rsidRDefault="00DC30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C30E1" w:rsidRDefault="00DC30E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C30E1" w:rsidRDefault="00DC30E1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F7"/>
    <w:rsid w:val="00096149"/>
    <w:rsid w:val="001C71A2"/>
    <w:rsid w:val="0046467D"/>
    <w:rsid w:val="004C7E8D"/>
    <w:rsid w:val="006F3179"/>
    <w:rsid w:val="00717AA6"/>
    <w:rsid w:val="00904818"/>
    <w:rsid w:val="00A846F7"/>
    <w:rsid w:val="00B03B69"/>
    <w:rsid w:val="00B87B6D"/>
    <w:rsid w:val="00CB0177"/>
    <w:rsid w:val="00DC30E1"/>
    <w:rsid w:val="00EB11B0"/>
    <w:rsid w:val="00E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33D0F8"/>
  <w15:docId w15:val="{3A5ADF28-B468-4239-81DD-475D0E95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3</cp:revision>
  <cp:lastPrinted>2017-02-16T05:50:00Z</cp:lastPrinted>
  <dcterms:created xsi:type="dcterms:W3CDTF">2015-10-14T00:38:00Z</dcterms:created>
  <dcterms:modified xsi:type="dcterms:W3CDTF">2020-01-02T04:59:00Z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