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DB0D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8709B" w14:paraId="50B8B7D1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3F63BC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860ABD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FAC5F4B" w14:textId="64000DD6" w:rsidR="00982091" w:rsidRDefault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黄红</w:t>
            </w:r>
          </w:p>
        </w:tc>
        <w:tc>
          <w:tcPr>
            <w:tcW w:w="1300" w:type="dxa"/>
            <w:vMerge w:val="restart"/>
            <w:vAlign w:val="center"/>
          </w:tcPr>
          <w:p w14:paraId="42D0AF7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AE74ACE" w14:textId="2FC54DE7" w:rsidR="00982091" w:rsidRDefault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62DA8F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8709B" w14:paraId="730187D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970B8E5" w14:textId="77777777" w:rsidR="00982091" w:rsidRDefault="00000000"/>
        </w:tc>
        <w:tc>
          <w:tcPr>
            <w:tcW w:w="415" w:type="dxa"/>
            <w:vAlign w:val="center"/>
          </w:tcPr>
          <w:p w14:paraId="54721F9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9324A4E" w14:textId="711FC0C0" w:rsidR="00982091" w:rsidRDefault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范雯</w:t>
            </w:r>
          </w:p>
        </w:tc>
        <w:tc>
          <w:tcPr>
            <w:tcW w:w="1300" w:type="dxa"/>
            <w:vMerge/>
            <w:vAlign w:val="center"/>
          </w:tcPr>
          <w:p w14:paraId="59596E7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6F0E802" w14:textId="244AC5DE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</w:t>
            </w:r>
            <w:r w:rsidR="00593D0C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D8709B" w14:paraId="41FF2E0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CC436C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E75CEF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89120A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29DD75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C5A30F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B164FC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8709B" w14:paraId="1567972C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596A1B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EC76A3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341729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0D65C8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AA7A38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C39EDE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8709B" w14:paraId="14BBDF41" w14:textId="77777777">
        <w:trPr>
          <w:trHeight w:val="652"/>
        </w:trPr>
        <w:tc>
          <w:tcPr>
            <w:tcW w:w="1776" w:type="dxa"/>
            <w:vAlign w:val="center"/>
          </w:tcPr>
          <w:p w14:paraId="421F42E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4579D65" w14:textId="4EA9C606" w:rsidR="00982091" w:rsidRDefault="00593D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天津市多拉达科技有限公司</w:t>
            </w:r>
          </w:p>
        </w:tc>
        <w:tc>
          <w:tcPr>
            <w:tcW w:w="1300" w:type="dxa"/>
            <w:vAlign w:val="center"/>
          </w:tcPr>
          <w:p w14:paraId="703E0BF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75E38F5" w14:textId="05230F83" w:rsidR="00982091" w:rsidRDefault="00593D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022.9.25</w:t>
            </w:r>
          </w:p>
        </w:tc>
      </w:tr>
      <w:tr w:rsidR="00D8709B" w14:paraId="6FA16DDD" w14:textId="77777777">
        <w:trPr>
          <w:trHeight w:val="402"/>
        </w:trPr>
        <w:tc>
          <w:tcPr>
            <w:tcW w:w="1776" w:type="dxa"/>
          </w:tcPr>
          <w:p w14:paraId="067088B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638E477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D8709B" w14:paraId="6D371170" w14:textId="77777777">
        <w:tc>
          <w:tcPr>
            <w:tcW w:w="1776" w:type="dxa"/>
            <w:vAlign w:val="center"/>
          </w:tcPr>
          <w:p w14:paraId="1F009FD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5FFB10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8709B" w14:paraId="74A59E2A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4A4E30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8709B" w14:paraId="300756EB" w14:textId="77777777">
        <w:trPr>
          <w:trHeight w:val="258"/>
        </w:trPr>
        <w:tc>
          <w:tcPr>
            <w:tcW w:w="1776" w:type="dxa"/>
            <w:vAlign w:val="center"/>
          </w:tcPr>
          <w:p w14:paraId="10B1946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7967FC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3B162D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728BE1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1128F1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93D0C" w14:paraId="75EABD2C" w14:textId="77777777">
        <w:trPr>
          <w:trHeight w:val="258"/>
        </w:trPr>
        <w:tc>
          <w:tcPr>
            <w:tcW w:w="1776" w:type="dxa"/>
            <w:vAlign w:val="center"/>
          </w:tcPr>
          <w:p w14:paraId="249E43C0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699D013" w14:textId="76A4837B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5D05300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57F898C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310FC54" w14:textId="08CC83F9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ACF550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4BCCE2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9FFFD9A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B0CE65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D0C" w14:paraId="4CBD8BAA" w14:textId="77777777">
        <w:trPr>
          <w:trHeight w:val="258"/>
        </w:trPr>
        <w:tc>
          <w:tcPr>
            <w:tcW w:w="1776" w:type="dxa"/>
            <w:vAlign w:val="center"/>
          </w:tcPr>
          <w:p w14:paraId="496841F0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470EE5A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632E56" w14:textId="3B74BCE0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BB6D21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44090C8" w14:textId="3056394C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BFF02E0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1E2A62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4CD7BB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FCEA83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D0C" w14:paraId="6B238652" w14:textId="77777777">
        <w:trPr>
          <w:trHeight w:val="258"/>
        </w:trPr>
        <w:tc>
          <w:tcPr>
            <w:tcW w:w="1776" w:type="dxa"/>
            <w:vAlign w:val="center"/>
          </w:tcPr>
          <w:p w14:paraId="1EA3DE10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F44D64A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2C2546" w14:textId="0EDDC7E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A77E8DA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B8F8410" w14:textId="552CCDEF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BCA4556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9D2C0E5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53EE411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C00F9B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D0C" w14:paraId="5936DE27" w14:textId="77777777">
        <w:trPr>
          <w:trHeight w:val="258"/>
        </w:trPr>
        <w:tc>
          <w:tcPr>
            <w:tcW w:w="1776" w:type="dxa"/>
            <w:vAlign w:val="center"/>
          </w:tcPr>
          <w:p w14:paraId="4CE4EFE6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1562C42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81FCFC" w14:textId="41ECDB62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6524A1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3B6B6B" w14:textId="123B0736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B94B0A1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48D246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EB7B3B3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75C5EC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D0C" w14:paraId="4CAD7044" w14:textId="77777777">
        <w:trPr>
          <w:trHeight w:val="258"/>
        </w:trPr>
        <w:tc>
          <w:tcPr>
            <w:tcW w:w="1776" w:type="dxa"/>
            <w:vAlign w:val="center"/>
          </w:tcPr>
          <w:p w14:paraId="28F55BE8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10A0DFE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A3BA2C2" w14:textId="49C77F85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8518537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0F5B585" w14:textId="5A706020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D417DFD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8B4879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E6823A5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2C5B09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D0C" w14:paraId="017DF495" w14:textId="77777777">
        <w:trPr>
          <w:trHeight w:val="258"/>
        </w:trPr>
        <w:tc>
          <w:tcPr>
            <w:tcW w:w="1776" w:type="dxa"/>
            <w:vAlign w:val="center"/>
          </w:tcPr>
          <w:p w14:paraId="34B8AE41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DFC8D94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30CCF1" w14:textId="6CD042DA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C3FE871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E088EA9" w14:textId="2AC5002F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55DF09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5A167D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11D986C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6D2701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D0C" w14:paraId="4A6B42EC" w14:textId="77777777">
        <w:trPr>
          <w:trHeight w:val="258"/>
        </w:trPr>
        <w:tc>
          <w:tcPr>
            <w:tcW w:w="1776" w:type="dxa"/>
            <w:vAlign w:val="center"/>
          </w:tcPr>
          <w:p w14:paraId="581CB9D7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BEF1E4B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6F05B44" w14:textId="0F69FCB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6CCE645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51CE69F" w14:textId="5DAAD2D6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0C83EC0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1C0F30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87F6A33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19DE20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D0C" w14:paraId="41CAD968" w14:textId="77777777">
        <w:trPr>
          <w:trHeight w:val="258"/>
        </w:trPr>
        <w:tc>
          <w:tcPr>
            <w:tcW w:w="1776" w:type="dxa"/>
            <w:vAlign w:val="center"/>
          </w:tcPr>
          <w:p w14:paraId="0FF334A6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9EF6FB2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53F5CE" w14:textId="019CCC05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C17BFF1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74794C" w14:textId="362B8C25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5E4C5F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A4CAB5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A012E55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5B7602" w14:textId="77777777" w:rsidR="00593D0C" w:rsidRDefault="00593D0C" w:rsidP="00593D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709B" w14:paraId="6330F84D" w14:textId="77777777">
        <w:trPr>
          <w:trHeight w:val="258"/>
        </w:trPr>
        <w:tc>
          <w:tcPr>
            <w:tcW w:w="1776" w:type="dxa"/>
            <w:vAlign w:val="center"/>
          </w:tcPr>
          <w:p w14:paraId="1E034AD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F5AEE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E8425A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A4CB8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21212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00F17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43B389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F6F01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6495A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CD89E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D0C" w14:paraId="63F47226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8B28C72" w14:textId="77777777" w:rsidR="00593D0C" w:rsidRDefault="00593D0C" w:rsidP="00593D0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5BACC57A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A026E9" w14:textId="0E20B8DB" w:rsidR="00593D0C" w:rsidRDefault="00593D0C" w:rsidP="00593D0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FF3000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93D0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56D76E" w14:textId="2EE15A66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9359E0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EBA1B8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A7E44A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EDB98F" w14:textId="77777777" w:rsidR="00593D0C" w:rsidRDefault="00593D0C" w:rsidP="00593D0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709B" w14:paraId="499AFEC1" w14:textId="77777777">
        <w:trPr>
          <w:trHeight w:val="931"/>
        </w:trPr>
        <w:tc>
          <w:tcPr>
            <w:tcW w:w="1776" w:type="dxa"/>
            <w:vMerge/>
          </w:tcPr>
          <w:p w14:paraId="33CBF56C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292ED01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8709B" w14:paraId="0CD49F7F" w14:textId="77777777">
        <w:trPr>
          <w:trHeight w:val="515"/>
        </w:trPr>
        <w:tc>
          <w:tcPr>
            <w:tcW w:w="1776" w:type="dxa"/>
            <w:vAlign w:val="center"/>
          </w:tcPr>
          <w:p w14:paraId="5A2BFF3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4EAB74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B86C20B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1"/>
          </w:p>
          <w:p w14:paraId="1BCED4E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8CA382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0D9C7CD" w14:textId="0970B219" w:rsidR="00982091" w:rsidRDefault="00593D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022.9.25</w:t>
            </w:r>
          </w:p>
          <w:p w14:paraId="2DD2D8D1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53F78F3F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2B8B" w14:textId="77777777" w:rsidR="006801AD" w:rsidRDefault="006801AD">
      <w:r>
        <w:separator/>
      </w:r>
    </w:p>
  </w:endnote>
  <w:endnote w:type="continuationSeparator" w:id="0">
    <w:p w14:paraId="761624F3" w14:textId="77777777" w:rsidR="006801AD" w:rsidRDefault="0068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946F" w14:textId="77777777" w:rsidR="006801AD" w:rsidRDefault="006801AD">
      <w:r>
        <w:separator/>
      </w:r>
    </w:p>
  </w:footnote>
  <w:footnote w:type="continuationSeparator" w:id="0">
    <w:p w14:paraId="5F4B6594" w14:textId="77777777" w:rsidR="006801AD" w:rsidRDefault="0068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B0E1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264032D4" wp14:editId="07EABBF9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339E17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E8BCAA0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1146F99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09B"/>
    <w:rsid w:val="00593D0C"/>
    <w:rsid w:val="006801AD"/>
    <w:rsid w:val="00D87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0C87B10"/>
  <w15:docId w15:val="{ED04C73B-10D5-48AC-B9DD-1A645EAB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2022-09-25T06:46:00Z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