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北京赛瑞迪普家居装饰有限公司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2022年09月21日 上午至2022年09月21日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2022.09.21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A1B7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6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2022-09-21T08:20:21Z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