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DBB6" w14:textId="77777777" w:rsidR="002D4D32" w:rsidRDefault="00000000">
      <w:pPr>
        <w:snapToGrid w:val="0"/>
        <w:spacing w:line="240" w:lineRule="exact"/>
        <w:jc w:val="center"/>
        <w:rPr>
          <w:rFonts w:eastAsia="隶书"/>
          <w:sz w:val="30"/>
          <w:szCs w:val="30"/>
        </w:rPr>
      </w:pPr>
    </w:p>
    <w:p w14:paraId="3807B986"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A3CF7" w14:paraId="6FFA3AF9" w14:textId="77777777">
        <w:trPr>
          <w:trHeight w:val="571"/>
          <w:jc w:val="center"/>
        </w:trPr>
        <w:tc>
          <w:tcPr>
            <w:tcW w:w="2165" w:type="dxa"/>
            <w:tcBorders>
              <w:top w:val="single" w:sz="8" w:space="0" w:color="auto"/>
            </w:tcBorders>
            <w:vAlign w:val="center"/>
          </w:tcPr>
          <w:p w14:paraId="1B650C71"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E9B1ED3" w14:textId="77777777" w:rsidR="002D4D32" w:rsidRDefault="00000000">
            <w:pPr>
              <w:spacing w:line="320" w:lineRule="exact"/>
              <w:rPr>
                <w:sz w:val="20"/>
              </w:rPr>
            </w:pPr>
            <w:bookmarkStart w:id="0" w:name="组织名称"/>
            <w:r>
              <w:rPr>
                <w:sz w:val="20"/>
              </w:rPr>
              <w:t>嘉善荣德金属制品股份有限公司</w:t>
            </w:r>
            <w:bookmarkEnd w:id="0"/>
          </w:p>
        </w:tc>
      </w:tr>
      <w:tr w:rsidR="00FA3CF7" w14:paraId="26581683" w14:textId="77777777">
        <w:trPr>
          <w:trHeight w:val="795"/>
          <w:jc w:val="center"/>
        </w:trPr>
        <w:tc>
          <w:tcPr>
            <w:tcW w:w="2165" w:type="dxa"/>
            <w:vAlign w:val="center"/>
          </w:tcPr>
          <w:p w14:paraId="6DB556BE" w14:textId="77777777" w:rsidR="002D4D32" w:rsidRDefault="00000000">
            <w:pPr>
              <w:spacing w:line="240" w:lineRule="exact"/>
              <w:jc w:val="center"/>
              <w:rPr>
                <w:b/>
                <w:sz w:val="20"/>
              </w:rPr>
            </w:pPr>
            <w:r>
              <w:rPr>
                <w:rFonts w:hint="eastAsia"/>
                <w:b/>
                <w:sz w:val="20"/>
              </w:rPr>
              <w:t>申请管理体系认证标准</w:t>
            </w:r>
          </w:p>
          <w:p w14:paraId="60CDB3A1" w14:textId="77777777" w:rsidR="002D4D32" w:rsidRDefault="00000000">
            <w:pPr>
              <w:spacing w:line="160" w:lineRule="exact"/>
              <w:jc w:val="center"/>
              <w:rPr>
                <w:sz w:val="16"/>
                <w:szCs w:val="16"/>
              </w:rPr>
            </w:pPr>
          </w:p>
        </w:tc>
        <w:tc>
          <w:tcPr>
            <w:tcW w:w="4517" w:type="dxa"/>
            <w:gridSpan w:val="3"/>
            <w:vAlign w:val="center"/>
          </w:tcPr>
          <w:p w14:paraId="4E710406"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0B44088"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E1C7FE3"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663298B"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53D798F"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26D4866" w14:textId="6142C6D0" w:rsidR="002D4D32" w:rsidRDefault="00DE65A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57F6F03" w14:textId="47669471" w:rsidR="002D4D32" w:rsidRDefault="00DE65AB">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4D28687" w14:textId="14F8159A" w:rsidR="002D4D32" w:rsidRDefault="00DE65A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B7FCAFA"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609A9BCE" w14:textId="77777777" w:rsidR="002D4D32" w:rsidRDefault="00000000">
            <w:pPr>
              <w:widowControl/>
              <w:jc w:val="left"/>
              <w:rPr>
                <w:sz w:val="22"/>
                <w:szCs w:val="22"/>
              </w:rPr>
            </w:pPr>
            <w:bookmarkStart w:id="8" w:name="合同编号"/>
            <w:r>
              <w:rPr>
                <w:sz w:val="22"/>
                <w:szCs w:val="22"/>
              </w:rPr>
              <w:t>1060-2022-Q</w:t>
            </w:r>
            <w:bookmarkEnd w:id="8"/>
          </w:p>
        </w:tc>
      </w:tr>
      <w:tr w:rsidR="00FA3CF7" w14:paraId="58819220" w14:textId="77777777">
        <w:trPr>
          <w:trHeight w:val="612"/>
          <w:jc w:val="center"/>
        </w:trPr>
        <w:tc>
          <w:tcPr>
            <w:tcW w:w="2165" w:type="dxa"/>
            <w:vAlign w:val="center"/>
          </w:tcPr>
          <w:p w14:paraId="1C646FEA"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426330E" w14:textId="5E8B35CC"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8B6816">
              <w:rPr>
                <w:rFonts w:hint="eastAsia"/>
                <w:sz w:val="22"/>
                <w:szCs w:val="22"/>
              </w:rPr>
              <w:t xml:space="preserve"> </w:t>
            </w:r>
            <w:r>
              <w:rPr>
                <w:rFonts w:hint="eastAsia"/>
                <w:sz w:val="22"/>
                <w:szCs w:val="22"/>
              </w:rPr>
              <w:t>第</w:t>
            </w:r>
            <w:r>
              <w:rPr>
                <w:sz w:val="22"/>
                <w:szCs w:val="22"/>
              </w:rPr>
              <w:t xml:space="preserve">( </w:t>
            </w:r>
            <w:r w:rsidR="008B6816">
              <w:rPr>
                <w:sz w:val="22"/>
                <w:szCs w:val="22"/>
              </w:rPr>
              <w:t>1</w:t>
            </w:r>
            <w:r>
              <w:rPr>
                <w:sz w:val="22"/>
                <w:szCs w:val="22"/>
              </w:rPr>
              <w:t xml:space="preserve"> )</w:t>
            </w:r>
            <w:r>
              <w:rPr>
                <w:rFonts w:hint="eastAsia"/>
                <w:sz w:val="22"/>
                <w:szCs w:val="22"/>
              </w:rPr>
              <w:t>阶段审核</w:t>
            </w:r>
            <w:bookmarkStart w:id="10" w:name="再认证勾选"/>
            <w:r w:rsidR="008B6816">
              <w:rPr>
                <w:rFonts w:hint="eastAsia"/>
                <w:sz w:val="22"/>
                <w:szCs w:val="22"/>
              </w:rPr>
              <w:t xml:space="preserve"> </w:t>
            </w:r>
            <w:r w:rsidR="008B6816">
              <w:rPr>
                <w:rFonts w:hint="eastAsia"/>
                <w:sz w:val="22"/>
                <w:szCs w:val="22"/>
              </w:rPr>
              <w:t>□</w:t>
            </w:r>
            <w:r w:rsidR="008B6816">
              <w:rPr>
                <w:rFonts w:hint="eastAsia"/>
                <w:sz w:val="22"/>
                <w:szCs w:val="22"/>
              </w:rPr>
              <w:t>监督审核</w:t>
            </w:r>
            <w:r w:rsidR="008B6816">
              <w:rPr>
                <w:rFonts w:hint="eastAsia"/>
                <w:sz w:val="22"/>
                <w:szCs w:val="22"/>
              </w:rPr>
              <w:t xml:space="preserve"> </w:t>
            </w:r>
            <w:r>
              <w:rPr>
                <w:rFonts w:hint="eastAsia"/>
                <w:sz w:val="22"/>
                <w:szCs w:val="22"/>
              </w:rPr>
              <w:t>□</w:t>
            </w:r>
            <w:bookmarkEnd w:id="10"/>
            <w:r>
              <w:rPr>
                <w:rFonts w:hint="eastAsia"/>
                <w:sz w:val="22"/>
                <w:szCs w:val="22"/>
              </w:rPr>
              <w:t>再认证</w:t>
            </w:r>
            <w:r w:rsidR="008B6816">
              <w:rPr>
                <w:rFonts w:hint="eastAsia"/>
                <w:sz w:val="22"/>
                <w:szCs w:val="22"/>
              </w:rPr>
              <w:t xml:space="preserve"> </w:t>
            </w:r>
            <w:r>
              <w:rPr>
                <w:rFonts w:hint="eastAsia"/>
                <w:sz w:val="22"/>
                <w:szCs w:val="22"/>
              </w:rPr>
              <w:t>□证书转换</w:t>
            </w:r>
            <w:bookmarkStart w:id="11" w:name="特殊审核勾选"/>
            <w:r w:rsidR="008B6816">
              <w:rPr>
                <w:rFonts w:hint="eastAsia"/>
                <w:sz w:val="22"/>
                <w:szCs w:val="22"/>
              </w:rPr>
              <w:t xml:space="preserve"> </w:t>
            </w:r>
            <w:r>
              <w:rPr>
                <w:rFonts w:hint="eastAsia"/>
                <w:sz w:val="22"/>
                <w:szCs w:val="22"/>
              </w:rPr>
              <w:t>□</w:t>
            </w:r>
            <w:bookmarkEnd w:id="11"/>
            <w:r>
              <w:rPr>
                <w:rFonts w:hint="eastAsia"/>
                <w:sz w:val="22"/>
                <w:szCs w:val="22"/>
              </w:rPr>
              <w:t>特殊审核</w:t>
            </w:r>
            <w:r w:rsidR="008B6816">
              <w:rPr>
                <w:rFonts w:hint="eastAsia"/>
                <w:sz w:val="22"/>
                <w:szCs w:val="22"/>
              </w:rPr>
              <w:t xml:space="preserve"> </w:t>
            </w:r>
            <w:r>
              <w:rPr>
                <w:rFonts w:hint="eastAsia"/>
                <w:sz w:val="22"/>
                <w:szCs w:val="22"/>
              </w:rPr>
              <w:t>□其他</w:t>
            </w:r>
          </w:p>
        </w:tc>
      </w:tr>
      <w:tr w:rsidR="00FA3CF7" w14:paraId="47E04C58" w14:textId="77777777">
        <w:trPr>
          <w:trHeight w:val="180"/>
          <w:jc w:val="center"/>
        </w:trPr>
        <w:tc>
          <w:tcPr>
            <w:tcW w:w="2165" w:type="dxa"/>
            <w:vMerge w:val="restart"/>
            <w:vAlign w:val="center"/>
          </w:tcPr>
          <w:p w14:paraId="7DCFC0FE"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62BDBA4"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7B95F6B8"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326F05F" w14:textId="77777777" w:rsidR="002D4D32" w:rsidRDefault="00000000">
            <w:pPr>
              <w:snapToGrid w:val="0"/>
              <w:spacing w:line="320" w:lineRule="exact"/>
              <w:ind w:left="1309"/>
              <w:rPr>
                <w:sz w:val="16"/>
                <w:szCs w:val="16"/>
              </w:rPr>
            </w:pPr>
            <w:r>
              <w:rPr>
                <w:rFonts w:hint="eastAsia"/>
                <w:b/>
                <w:sz w:val="22"/>
                <w:szCs w:val="22"/>
              </w:rPr>
              <w:t>审核员证号</w:t>
            </w:r>
          </w:p>
        </w:tc>
      </w:tr>
      <w:tr w:rsidR="00FA3CF7" w14:paraId="6A3A8F23" w14:textId="77777777">
        <w:trPr>
          <w:trHeight w:val="180"/>
          <w:jc w:val="center"/>
        </w:trPr>
        <w:tc>
          <w:tcPr>
            <w:tcW w:w="2165" w:type="dxa"/>
            <w:vMerge/>
            <w:vAlign w:val="center"/>
          </w:tcPr>
          <w:p w14:paraId="02DDB206" w14:textId="77777777" w:rsidR="002D4D32" w:rsidRDefault="00000000">
            <w:pPr>
              <w:snapToGrid w:val="0"/>
              <w:spacing w:line="320" w:lineRule="exact"/>
              <w:jc w:val="center"/>
              <w:rPr>
                <w:b/>
                <w:sz w:val="22"/>
                <w:szCs w:val="22"/>
              </w:rPr>
            </w:pPr>
          </w:p>
        </w:tc>
        <w:tc>
          <w:tcPr>
            <w:tcW w:w="1185" w:type="dxa"/>
            <w:vAlign w:val="center"/>
          </w:tcPr>
          <w:p w14:paraId="0E0352CB" w14:textId="77777777" w:rsidR="002D4D32" w:rsidRPr="009508B1" w:rsidRDefault="00000000">
            <w:pPr>
              <w:snapToGrid w:val="0"/>
              <w:spacing w:line="320" w:lineRule="exact"/>
              <w:ind w:firstLineChars="50" w:firstLine="110"/>
              <w:rPr>
                <w:rFonts w:ascii="宋体" w:hAnsi="宋体"/>
                <w:sz w:val="22"/>
                <w:szCs w:val="22"/>
              </w:rPr>
            </w:pPr>
            <w:r w:rsidRPr="009508B1">
              <w:rPr>
                <w:rFonts w:ascii="宋体" w:hAnsi="宋体"/>
                <w:sz w:val="22"/>
                <w:szCs w:val="22"/>
              </w:rPr>
              <w:t>张亮</w:t>
            </w:r>
          </w:p>
        </w:tc>
        <w:tc>
          <w:tcPr>
            <w:tcW w:w="1184" w:type="dxa"/>
            <w:vAlign w:val="center"/>
          </w:tcPr>
          <w:p w14:paraId="308BFB95" w14:textId="77777777" w:rsidR="002D4D32" w:rsidRPr="009508B1" w:rsidRDefault="00000000">
            <w:pPr>
              <w:snapToGrid w:val="0"/>
              <w:spacing w:line="320" w:lineRule="exact"/>
              <w:ind w:left="572"/>
              <w:rPr>
                <w:rFonts w:ascii="宋体" w:hAnsi="宋体"/>
                <w:sz w:val="22"/>
                <w:szCs w:val="22"/>
              </w:rPr>
            </w:pPr>
            <w:r w:rsidRPr="009508B1">
              <w:rPr>
                <w:rFonts w:ascii="宋体" w:hAnsi="宋体"/>
                <w:sz w:val="22"/>
                <w:szCs w:val="22"/>
              </w:rPr>
              <w:t>组长</w:t>
            </w:r>
          </w:p>
        </w:tc>
        <w:tc>
          <w:tcPr>
            <w:tcW w:w="5595" w:type="dxa"/>
            <w:gridSpan w:val="3"/>
            <w:vAlign w:val="center"/>
          </w:tcPr>
          <w:p w14:paraId="053F58B3" w14:textId="77777777" w:rsidR="002D4D32" w:rsidRPr="009508B1" w:rsidRDefault="00000000">
            <w:pPr>
              <w:snapToGrid w:val="0"/>
              <w:spacing w:line="320" w:lineRule="exact"/>
              <w:ind w:left="1309"/>
              <w:rPr>
                <w:rFonts w:ascii="宋体" w:hAnsi="宋体"/>
                <w:sz w:val="22"/>
                <w:szCs w:val="22"/>
              </w:rPr>
            </w:pPr>
            <w:r w:rsidRPr="009508B1">
              <w:rPr>
                <w:rFonts w:ascii="宋体" w:hAnsi="宋体"/>
                <w:sz w:val="22"/>
                <w:szCs w:val="22"/>
              </w:rPr>
              <w:t>2022-N1QMS-1280463</w:t>
            </w:r>
          </w:p>
        </w:tc>
      </w:tr>
      <w:tr w:rsidR="00FA3CF7" w14:paraId="2FE2A8EA" w14:textId="77777777">
        <w:trPr>
          <w:trHeight w:val="180"/>
          <w:jc w:val="center"/>
        </w:trPr>
        <w:tc>
          <w:tcPr>
            <w:tcW w:w="2165" w:type="dxa"/>
            <w:vMerge/>
            <w:vAlign w:val="center"/>
          </w:tcPr>
          <w:p w14:paraId="63920FD3" w14:textId="77777777" w:rsidR="002D4D32" w:rsidRDefault="00000000">
            <w:pPr>
              <w:snapToGrid w:val="0"/>
              <w:spacing w:line="320" w:lineRule="exact"/>
              <w:jc w:val="center"/>
              <w:rPr>
                <w:b/>
                <w:sz w:val="22"/>
                <w:szCs w:val="22"/>
              </w:rPr>
            </w:pPr>
          </w:p>
        </w:tc>
        <w:tc>
          <w:tcPr>
            <w:tcW w:w="1185" w:type="dxa"/>
            <w:vAlign w:val="center"/>
          </w:tcPr>
          <w:p w14:paraId="7575F0E2" w14:textId="77777777" w:rsidR="002D4D32" w:rsidRPr="009508B1" w:rsidRDefault="00000000">
            <w:pPr>
              <w:snapToGrid w:val="0"/>
              <w:spacing w:line="320" w:lineRule="exact"/>
              <w:ind w:firstLineChars="50" w:firstLine="110"/>
              <w:rPr>
                <w:rFonts w:ascii="宋体" w:hAnsi="宋体"/>
                <w:sz w:val="22"/>
                <w:szCs w:val="22"/>
              </w:rPr>
            </w:pPr>
            <w:r w:rsidRPr="009508B1">
              <w:rPr>
                <w:rFonts w:ascii="宋体" w:hAnsi="宋体"/>
                <w:sz w:val="22"/>
                <w:szCs w:val="22"/>
              </w:rPr>
              <w:t>冯涛</w:t>
            </w:r>
          </w:p>
        </w:tc>
        <w:tc>
          <w:tcPr>
            <w:tcW w:w="1184" w:type="dxa"/>
            <w:vAlign w:val="center"/>
          </w:tcPr>
          <w:p w14:paraId="48A70922" w14:textId="77777777" w:rsidR="002D4D32" w:rsidRPr="009508B1" w:rsidRDefault="00000000">
            <w:pPr>
              <w:snapToGrid w:val="0"/>
              <w:spacing w:line="320" w:lineRule="exact"/>
              <w:ind w:left="572"/>
              <w:rPr>
                <w:rFonts w:ascii="宋体" w:hAnsi="宋体"/>
                <w:sz w:val="22"/>
                <w:szCs w:val="22"/>
              </w:rPr>
            </w:pPr>
            <w:r w:rsidRPr="009508B1">
              <w:rPr>
                <w:rFonts w:ascii="宋体" w:hAnsi="宋体"/>
                <w:sz w:val="22"/>
                <w:szCs w:val="22"/>
              </w:rPr>
              <w:t>组员</w:t>
            </w:r>
          </w:p>
        </w:tc>
        <w:tc>
          <w:tcPr>
            <w:tcW w:w="5595" w:type="dxa"/>
            <w:gridSpan w:val="3"/>
            <w:vAlign w:val="center"/>
          </w:tcPr>
          <w:p w14:paraId="4B164115" w14:textId="77777777" w:rsidR="002D4D32" w:rsidRPr="009508B1" w:rsidRDefault="00000000">
            <w:pPr>
              <w:snapToGrid w:val="0"/>
              <w:spacing w:line="320" w:lineRule="exact"/>
              <w:ind w:left="1309"/>
              <w:rPr>
                <w:rFonts w:ascii="宋体" w:hAnsi="宋体"/>
                <w:sz w:val="22"/>
                <w:szCs w:val="22"/>
              </w:rPr>
            </w:pPr>
            <w:r w:rsidRPr="009508B1">
              <w:rPr>
                <w:rFonts w:ascii="宋体" w:hAnsi="宋体"/>
                <w:sz w:val="22"/>
                <w:szCs w:val="22"/>
              </w:rPr>
              <w:t>ISC-JSZJ-083</w:t>
            </w:r>
          </w:p>
          <w:p w14:paraId="2FCB9367" w14:textId="77777777" w:rsidR="002D4D32" w:rsidRPr="009508B1" w:rsidRDefault="00000000">
            <w:pPr>
              <w:snapToGrid w:val="0"/>
              <w:spacing w:line="320" w:lineRule="exact"/>
              <w:ind w:left="1309"/>
              <w:rPr>
                <w:rFonts w:ascii="宋体" w:hAnsi="宋体"/>
                <w:sz w:val="22"/>
                <w:szCs w:val="22"/>
              </w:rPr>
            </w:pPr>
            <w:r w:rsidRPr="009508B1">
              <w:rPr>
                <w:rFonts w:ascii="宋体" w:hAnsi="宋体"/>
                <w:sz w:val="22"/>
                <w:szCs w:val="22"/>
              </w:rPr>
              <w:t>平湖市辰旭箱包旅游用品有限公司</w:t>
            </w:r>
          </w:p>
        </w:tc>
      </w:tr>
      <w:tr w:rsidR="00FA3CF7" w14:paraId="035FFD5B" w14:textId="77777777">
        <w:trPr>
          <w:trHeight w:val="180"/>
          <w:jc w:val="center"/>
        </w:trPr>
        <w:tc>
          <w:tcPr>
            <w:tcW w:w="2165" w:type="dxa"/>
            <w:vMerge/>
            <w:vAlign w:val="center"/>
          </w:tcPr>
          <w:p w14:paraId="2576F253" w14:textId="77777777" w:rsidR="002D4D32" w:rsidRDefault="00000000">
            <w:pPr>
              <w:snapToGrid w:val="0"/>
              <w:spacing w:line="320" w:lineRule="exact"/>
              <w:jc w:val="center"/>
              <w:rPr>
                <w:b/>
                <w:sz w:val="22"/>
                <w:szCs w:val="22"/>
              </w:rPr>
            </w:pPr>
          </w:p>
        </w:tc>
        <w:tc>
          <w:tcPr>
            <w:tcW w:w="1185" w:type="dxa"/>
            <w:vAlign w:val="center"/>
          </w:tcPr>
          <w:p w14:paraId="5F3B2168"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A7D8904"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3CFE506B" w14:textId="77777777" w:rsidR="002D4D32" w:rsidRDefault="00000000">
            <w:pPr>
              <w:snapToGrid w:val="0"/>
              <w:spacing w:line="320" w:lineRule="exact"/>
              <w:ind w:left="1309"/>
              <w:rPr>
                <w:b/>
                <w:sz w:val="22"/>
                <w:szCs w:val="22"/>
                <w:highlight w:val="yellow"/>
              </w:rPr>
            </w:pPr>
          </w:p>
        </w:tc>
      </w:tr>
      <w:tr w:rsidR="00FA3CF7" w14:paraId="49DA6C36" w14:textId="77777777">
        <w:trPr>
          <w:trHeight w:val="165"/>
          <w:jc w:val="center"/>
        </w:trPr>
        <w:tc>
          <w:tcPr>
            <w:tcW w:w="2165" w:type="dxa"/>
            <w:vMerge/>
            <w:vAlign w:val="center"/>
          </w:tcPr>
          <w:p w14:paraId="14872F6D" w14:textId="77777777" w:rsidR="002D4D32" w:rsidRDefault="00000000">
            <w:pPr>
              <w:snapToGrid w:val="0"/>
              <w:spacing w:line="320" w:lineRule="exact"/>
              <w:jc w:val="center"/>
              <w:rPr>
                <w:b/>
                <w:sz w:val="22"/>
                <w:szCs w:val="22"/>
              </w:rPr>
            </w:pPr>
          </w:p>
        </w:tc>
        <w:tc>
          <w:tcPr>
            <w:tcW w:w="1185" w:type="dxa"/>
            <w:vAlign w:val="center"/>
          </w:tcPr>
          <w:p w14:paraId="21333840"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4501A5F3"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6B4825AE" w14:textId="77777777" w:rsidR="002D4D32" w:rsidRDefault="00000000">
            <w:pPr>
              <w:snapToGrid w:val="0"/>
              <w:spacing w:line="320" w:lineRule="exact"/>
              <w:ind w:firstLineChars="50" w:firstLine="110"/>
              <w:rPr>
                <w:b/>
                <w:sz w:val="22"/>
                <w:szCs w:val="22"/>
                <w:highlight w:val="yellow"/>
              </w:rPr>
            </w:pPr>
          </w:p>
        </w:tc>
      </w:tr>
      <w:tr w:rsidR="00FA3CF7" w14:paraId="46EBF85B" w14:textId="77777777">
        <w:trPr>
          <w:trHeight w:val="330"/>
          <w:jc w:val="center"/>
        </w:trPr>
        <w:tc>
          <w:tcPr>
            <w:tcW w:w="2165" w:type="dxa"/>
            <w:vMerge/>
            <w:vAlign w:val="center"/>
          </w:tcPr>
          <w:p w14:paraId="5B7631F3" w14:textId="77777777" w:rsidR="002D4D32" w:rsidRDefault="00000000">
            <w:pPr>
              <w:snapToGrid w:val="0"/>
              <w:spacing w:line="320" w:lineRule="exact"/>
              <w:jc w:val="center"/>
              <w:rPr>
                <w:b/>
                <w:sz w:val="22"/>
                <w:szCs w:val="22"/>
              </w:rPr>
            </w:pPr>
          </w:p>
        </w:tc>
        <w:tc>
          <w:tcPr>
            <w:tcW w:w="1185" w:type="dxa"/>
            <w:vAlign w:val="center"/>
          </w:tcPr>
          <w:p w14:paraId="60672B6A"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0F9702D"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2C51530E" w14:textId="77777777" w:rsidR="002D4D32" w:rsidRDefault="00000000">
            <w:pPr>
              <w:snapToGrid w:val="0"/>
              <w:spacing w:line="320" w:lineRule="exact"/>
              <w:ind w:firstLineChars="50" w:firstLine="110"/>
              <w:rPr>
                <w:b/>
                <w:sz w:val="22"/>
                <w:szCs w:val="22"/>
                <w:highlight w:val="yellow"/>
              </w:rPr>
            </w:pPr>
          </w:p>
        </w:tc>
      </w:tr>
      <w:tr w:rsidR="00FA3CF7" w14:paraId="76F92E9D" w14:textId="77777777" w:rsidTr="00A16D35">
        <w:trPr>
          <w:trHeight w:val="4310"/>
          <w:jc w:val="center"/>
        </w:trPr>
        <w:tc>
          <w:tcPr>
            <w:tcW w:w="2165" w:type="dxa"/>
            <w:vAlign w:val="center"/>
          </w:tcPr>
          <w:p w14:paraId="65A3A4B5" w14:textId="77777777" w:rsidR="002D4D32" w:rsidRDefault="00000000">
            <w:pPr>
              <w:snapToGrid w:val="0"/>
              <w:spacing w:line="320" w:lineRule="exact"/>
              <w:jc w:val="center"/>
              <w:rPr>
                <w:b/>
                <w:sz w:val="22"/>
                <w:szCs w:val="22"/>
              </w:rPr>
            </w:pPr>
            <w:r>
              <w:rPr>
                <w:rFonts w:hint="eastAsia"/>
                <w:b/>
                <w:sz w:val="22"/>
                <w:szCs w:val="22"/>
              </w:rPr>
              <w:t>审核组工作情况</w:t>
            </w:r>
          </w:p>
          <w:p w14:paraId="51F291F0" w14:textId="77777777" w:rsidR="002D4D32" w:rsidRDefault="00000000">
            <w:pPr>
              <w:snapToGrid w:val="0"/>
              <w:spacing w:line="320" w:lineRule="exact"/>
              <w:jc w:val="center"/>
              <w:rPr>
                <w:b/>
                <w:sz w:val="22"/>
                <w:szCs w:val="22"/>
              </w:rPr>
            </w:pPr>
          </w:p>
        </w:tc>
        <w:tc>
          <w:tcPr>
            <w:tcW w:w="7964" w:type="dxa"/>
            <w:gridSpan w:val="5"/>
          </w:tcPr>
          <w:p w14:paraId="61D58A63" w14:textId="53AA3BD8"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C0CC8">
              <w:rPr>
                <w:rFonts w:hint="eastAsia"/>
                <w:sz w:val="20"/>
              </w:rPr>
              <w:t>2</w:t>
            </w:r>
            <w:r w:rsidR="003C0CC8">
              <w:rPr>
                <w:sz w:val="20"/>
              </w:rPr>
              <w:t>022.9.19</w:t>
            </w:r>
            <w:r w:rsidR="003C0CC8">
              <w:rPr>
                <w:rFonts w:hint="eastAsia"/>
                <w:sz w:val="20"/>
              </w:rPr>
              <w:t>下午</w:t>
            </w:r>
          </w:p>
          <w:p w14:paraId="582AEEE0" w14:textId="3FB694B1"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C0CC8">
              <w:rPr>
                <w:rFonts w:hint="eastAsia"/>
                <w:sz w:val="20"/>
              </w:rPr>
              <w:t>2</w:t>
            </w:r>
            <w:r w:rsidR="003C0CC8">
              <w:rPr>
                <w:sz w:val="20"/>
              </w:rPr>
              <w:t>022.9.19.</w:t>
            </w:r>
            <w:r w:rsidR="003C0CC8">
              <w:rPr>
                <w:rFonts w:hint="eastAsia"/>
                <w:sz w:val="20"/>
              </w:rPr>
              <w:t>下午</w:t>
            </w:r>
          </w:p>
          <w:p w14:paraId="021AEB55"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C2DB31"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75FD34D"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239FC0D"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58758B7"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4631DBB"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97839B7" w14:textId="7777777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44B16D1" w14:textId="7777777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FB73B00"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35F3822"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FA3CF7" w14:paraId="48289FFA" w14:textId="77777777">
        <w:trPr>
          <w:trHeight w:val="2840"/>
          <w:jc w:val="center"/>
        </w:trPr>
        <w:tc>
          <w:tcPr>
            <w:tcW w:w="2165" w:type="dxa"/>
            <w:tcBorders>
              <w:bottom w:val="single" w:sz="8" w:space="0" w:color="auto"/>
            </w:tcBorders>
            <w:vAlign w:val="center"/>
          </w:tcPr>
          <w:p w14:paraId="507E3B10" w14:textId="77777777" w:rsidR="002D4D32" w:rsidRDefault="00000000">
            <w:pPr>
              <w:spacing w:line="320" w:lineRule="exact"/>
              <w:jc w:val="center"/>
              <w:rPr>
                <w:b/>
                <w:sz w:val="22"/>
                <w:szCs w:val="22"/>
              </w:rPr>
            </w:pPr>
            <w:r>
              <w:rPr>
                <w:rFonts w:hint="eastAsia"/>
                <w:b/>
                <w:sz w:val="22"/>
                <w:szCs w:val="22"/>
              </w:rPr>
              <w:t>受审核方意见</w:t>
            </w:r>
          </w:p>
          <w:p w14:paraId="15ACC2BC"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1FB76BAF" w14:textId="77777777" w:rsidR="002D4D32" w:rsidRDefault="00000000">
            <w:pPr>
              <w:spacing w:line="276" w:lineRule="auto"/>
              <w:rPr>
                <w:rFonts w:ascii="宋体"/>
                <w:sz w:val="22"/>
                <w:szCs w:val="22"/>
              </w:rPr>
            </w:pPr>
            <w:r>
              <w:rPr>
                <w:rFonts w:hint="eastAsia"/>
                <w:b/>
                <w:sz w:val="22"/>
                <w:szCs w:val="22"/>
              </w:rPr>
              <w:t>对审核组审核工作</w:t>
            </w:r>
          </w:p>
          <w:p w14:paraId="5AAAD3B1"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6881334"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D558CEF"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60C548A"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213EFF3"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1E91180"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5511545" w14:textId="77777777" w:rsidR="002D4D32" w:rsidRDefault="00000000">
            <w:pPr>
              <w:ind w:firstLineChars="2050" w:firstLine="4510"/>
              <w:rPr>
                <w:sz w:val="22"/>
                <w:szCs w:val="22"/>
              </w:rPr>
            </w:pPr>
          </w:p>
          <w:p w14:paraId="02A9D3A2" w14:textId="77777777" w:rsidR="002D4D32" w:rsidRDefault="00000000">
            <w:pPr>
              <w:rPr>
                <w:b/>
                <w:sz w:val="22"/>
                <w:szCs w:val="22"/>
              </w:rPr>
            </w:pPr>
            <w:r>
              <w:rPr>
                <w:rFonts w:hint="eastAsia"/>
                <w:b/>
                <w:sz w:val="22"/>
                <w:szCs w:val="22"/>
              </w:rPr>
              <w:t>日期</w:t>
            </w:r>
            <w:r>
              <w:rPr>
                <w:rFonts w:hint="eastAsia"/>
                <w:sz w:val="20"/>
              </w:rPr>
              <w:t>：</w:t>
            </w:r>
          </w:p>
        </w:tc>
      </w:tr>
    </w:tbl>
    <w:p w14:paraId="598E2784"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1EBA" w14:textId="77777777" w:rsidR="00E20087" w:rsidRDefault="00E20087">
      <w:r>
        <w:separator/>
      </w:r>
    </w:p>
  </w:endnote>
  <w:endnote w:type="continuationSeparator" w:id="0">
    <w:p w14:paraId="2D13CE3B" w14:textId="77777777" w:rsidR="00E20087" w:rsidRDefault="00E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5D67"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5F1F" w14:textId="77777777" w:rsidR="00E20087" w:rsidRDefault="00E20087">
      <w:r>
        <w:separator/>
      </w:r>
    </w:p>
  </w:footnote>
  <w:footnote w:type="continuationSeparator" w:id="0">
    <w:p w14:paraId="364D9BDD" w14:textId="77777777" w:rsidR="00E20087" w:rsidRDefault="00E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841D"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5B7536C" wp14:editId="250837DE">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7540D20">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7E88576B"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4A81EBC"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A3CF7"/>
    <w:rsid w:val="003C0CC8"/>
    <w:rsid w:val="008B6816"/>
    <w:rsid w:val="009508B1"/>
    <w:rsid w:val="00A16D35"/>
    <w:rsid w:val="00DE65AB"/>
    <w:rsid w:val="00E20087"/>
    <w:rsid w:val="00FA3C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FC3A2B"/>
  <w15:docId w15:val="{796C5345-1796-44C8-B719-600191AB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26</cp:revision>
  <dcterms:created xsi:type="dcterms:W3CDTF">2015-06-17T11:54:00Z</dcterms:created>
  <dcterms:modified xsi:type="dcterms:W3CDTF">2022-09-18T09:08:00Z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