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bookmarkStart w:id="0" w:name="_GoBack" w:colFirst="2" w:colLast="6"/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总工办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商务部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CD656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</TotalTime>
  <ScaleCrop>false</ScaleCrop>
  <LinksUpToDate>false</LinksUpToDate>
  <CharactersWithSpaces>3990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至鱼</cp:lastModifiedBy>
  <cp:lastPrinted>2020-01-01T02:16:29Z</cp:lastPrinted>
  <dcterms:modified xsi:type="dcterms:W3CDTF">2020-01-01T02:22:07Z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