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020DC0">
        <w:rPr>
          <w:rFonts w:ascii="Times New Roman" w:hAnsi="Times New Roman" w:cs="Times New Roman"/>
          <w:sz w:val="20"/>
          <w:szCs w:val="28"/>
          <w:u w:val="single"/>
        </w:rPr>
        <w:t>899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516B64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  <w:r w:rsidR="004C492C">
        <w:rPr>
          <w:rFonts w:ascii="Times New Roman" w:hAnsi="Times New Roman" w:cs="Times New Roman"/>
          <w:sz w:val="20"/>
          <w:szCs w:val="28"/>
          <w:u w:val="single"/>
        </w:rPr>
        <w:t>-2022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D36AA0" w:rsidTr="00CE3A46">
        <w:trPr>
          <w:trHeight w:val="628"/>
          <w:jc w:val="center"/>
        </w:trPr>
        <w:tc>
          <w:tcPr>
            <w:tcW w:w="1092" w:type="dxa"/>
            <w:vAlign w:val="center"/>
          </w:tcPr>
          <w:p w:rsidR="00D36AA0" w:rsidRDefault="00D36AA0" w:rsidP="00CE3A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D36AA0" w:rsidRPr="00020DC0" w:rsidRDefault="00020DC0" w:rsidP="00CE3A46">
            <w:pPr>
              <w:jc w:val="left"/>
              <w:rPr>
                <w:szCs w:val="21"/>
              </w:rPr>
            </w:pPr>
            <w:r w:rsidRPr="00020DC0">
              <w:rPr>
                <w:rFonts w:ascii="宋体" w:hAnsi="宋体" w:hint="eastAsia"/>
                <w:szCs w:val="21"/>
              </w:rPr>
              <w:t>蓝深集团</w:t>
            </w:r>
            <w:r w:rsidR="00D36AA0" w:rsidRPr="00020DC0">
              <w:rPr>
                <w:rFonts w:ascii="宋体" w:hAnsi="宋体" w:hint="eastAsia"/>
                <w:szCs w:val="21"/>
              </w:rPr>
              <w:t>股份有限公司</w:t>
            </w:r>
          </w:p>
        </w:tc>
      </w:tr>
      <w:tr w:rsidR="00D36AA0" w:rsidTr="00CE3A46">
        <w:trPr>
          <w:trHeight w:val="628"/>
          <w:jc w:val="center"/>
        </w:trPr>
        <w:tc>
          <w:tcPr>
            <w:tcW w:w="1092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D36AA0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D36AA0" w:rsidRPr="00AA60B9" w:rsidRDefault="00D36AA0" w:rsidP="00CE3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36AA0" w:rsidRPr="00AA60B9" w:rsidRDefault="00D36AA0" w:rsidP="00CE3A4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D36AA0" w:rsidRPr="00AA60B9" w:rsidRDefault="00D36AA0" w:rsidP="00CE3A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D36AA0" w:rsidRPr="008D0A78" w:rsidRDefault="00D36AA0" w:rsidP="00CE3A4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36AA0" w:rsidTr="00CE3A46">
        <w:trPr>
          <w:trHeight w:val="566"/>
          <w:jc w:val="center"/>
        </w:trPr>
        <w:tc>
          <w:tcPr>
            <w:tcW w:w="1092" w:type="dxa"/>
            <w:vAlign w:val="center"/>
          </w:tcPr>
          <w:p w:rsidR="00D36AA0" w:rsidRPr="003366E1" w:rsidRDefault="000A310B" w:rsidP="00CE3A46">
            <w:pPr>
              <w:jc w:val="center"/>
              <w:rPr>
                <w:sz w:val="18"/>
                <w:szCs w:val="18"/>
              </w:rPr>
            </w:pPr>
            <w:r w:rsidRPr="003366E1"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量块</w:t>
            </w:r>
          </w:p>
        </w:tc>
        <w:tc>
          <w:tcPr>
            <w:tcW w:w="1234" w:type="dxa"/>
            <w:vAlign w:val="center"/>
          </w:tcPr>
          <w:p w:rsidR="00D36AA0" w:rsidRPr="007A218B" w:rsidRDefault="00933DC8" w:rsidP="00CE3A46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70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1040</w:t>
            </w:r>
          </w:p>
        </w:tc>
        <w:tc>
          <w:tcPr>
            <w:tcW w:w="1276" w:type="dxa"/>
            <w:vAlign w:val="center"/>
          </w:tcPr>
          <w:p w:rsidR="00D36AA0" w:rsidRPr="007A218B" w:rsidRDefault="000A310B" w:rsidP="00CE3A46">
            <w:pPr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Cs w:val="21"/>
              </w:rPr>
              <w:t>（</w:t>
            </w:r>
            <w:r w:rsidR="00933DC8">
              <w:rPr>
                <w:szCs w:val="21"/>
              </w:rPr>
              <w:t>41</w:t>
            </w:r>
            <w:r w:rsidR="00933DC8">
              <w:rPr>
                <w:rFonts w:hint="eastAsia"/>
                <w:szCs w:val="21"/>
              </w:rPr>
              <w:t>.</w:t>
            </w:r>
            <w:r w:rsidR="00933DC8">
              <w:rPr>
                <w:szCs w:val="21"/>
              </w:rPr>
              <w:t>2</w:t>
            </w:r>
            <w:r w:rsidRPr="007A218B">
              <w:rPr>
                <w:rFonts w:hint="eastAsia"/>
                <w:szCs w:val="21"/>
              </w:rPr>
              <w:t>-</w:t>
            </w:r>
            <w:r w:rsidRPr="007A218B">
              <w:rPr>
                <w:szCs w:val="21"/>
              </w:rPr>
              <w:t>1</w:t>
            </w:r>
            <w:r w:rsidR="00933DC8">
              <w:rPr>
                <w:szCs w:val="21"/>
              </w:rPr>
              <w:t>21</w:t>
            </w:r>
            <w:r w:rsidR="00933DC8">
              <w:rPr>
                <w:rFonts w:hint="eastAsia"/>
                <w:szCs w:val="21"/>
              </w:rPr>
              <w:t>.</w:t>
            </w:r>
            <w:r w:rsidR="00933DC8">
              <w:rPr>
                <w:szCs w:val="21"/>
              </w:rPr>
              <w:t>8</w:t>
            </w:r>
            <w:r w:rsidRPr="007A218B">
              <w:rPr>
                <w:rFonts w:hint="eastAsia"/>
                <w:szCs w:val="21"/>
              </w:rPr>
              <w:t>）</w:t>
            </w:r>
            <w:r w:rsidRPr="007A218B">
              <w:rPr>
                <w:szCs w:val="21"/>
              </w:rPr>
              <w:t>mm</w:t>
            </w:r>
          </w:p>
        </w:tc>
        <w:tc>
          <w:tcPr>
            <w:tcW w:w="1417" w:type="dxa"/>
            <w:vAlign w:val="center"/>
          </w:tcPr>
          <w:p w:rsidR="00D36AA0" w:rsidRPr="007A218B" w:rsidRDefault="00933DC8" w:rsidP="00CE3A46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5</w:t>
            </w:r>
            <w:r w:rsidR="000A310B" w:rsidRPr="007A218B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:rsidR="00D36AA0" w:rsidRPr="007A218B" w:rsidRDefault="000A310B" w:rsidP="00A554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A218B">
              <w:rPr>
                <w:rFonts w:hint="eastAsia"/>
                <w:sz w:val="18"/>
                <w:szCs w:val="18"/>
              </w:rPr>
              <w:t>三</w:t>
            </w:r>
            <w:r w:rsidR="00D36AA0" w:rsidRPr="007A218B">
              <w:rPr>
                <w:rFonts w:hint="eastAsia"/>
                <w:sz w:val="18"/>
                <w:szCs w:val="18"/>
              </w:rPr>
              <w:t>等</w:t>
            </w:r>
            <w:r w:rsidRPr="007A218B">
              <w:rPr>
                <w:rFonts w:hint="eastAsia"/>
                <w:sz w:val="18"/>
                <w:szCs w:val="18"/>
              </w:rPr>
              <w:t>量块标准装置</w:t>
            </w:r>
            <w:r w:rsidR="00933DC8">
              <w:rPr>
                <w:rFonts w:hint="eastAsia"/>
                <w:sz w:val="18"/>
                <w:szCs w:val="18"/>
              </w:rPr>
              <w:t>（</w:t>
            </w:r>
            <w:r w:rsidR="00933DC8">
              <w:rPr>
                <w:rFonts w:hint="eastAsia"/>
                <w:sz w:val="18"/>
                <w:szCs w:val="18"/>
              </w:rPr>
              <w:t>5.</w:t>
            </w:r>
            <w:r w:rsidR="00933DC8">
              <w:rPr>
                <w:sz w:val="18"/>
                <w:szCs w:val="18"/>
              </w:rPr>
              <w:t>12</w:t>
            </w:r>
            <w:r w:rsidR="00933DC8">
              <w:rPr>
                <w:rFonts w:hint="eastAsia"/>
                <w:sz w:val="18"/>
                <w:szCs w:val="18"/>
              </w:rPr>
              <w:t>-</w:t>
            </w:r>
            <w:r w:rsidR="00933DC8">
              <w:rPr>
                <w:sz w:val="18"/>
                <w:szCs w:val="18"/>
              </w:rPr>
              <w:t>1000</w:t>
            </w:r>
            <w:r w:rsidR="00933DC8">
              <w:rPr>
                <w:rFonts w:hint="eastAsia"/>
                <w:sz w:val="18"/>
                <w:szCs w:val="18"/>
              </w:rPr>
              <w:t>）</w:t>
            </w:r>
            <w:r w:rsidR="00933DC8">
              <w:rPr>
                <w:rFonts w:hint="eastAsia"/>
                <w:sz w:val="18"/>
                <w:szCs w:val="18"/>
              </w:rPr>
              <w:t>m</w:t>
            </w:r>
            <w:r w:rsidR="00933DC8">
              <w:rPr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:rsidR="00D36AA0" w:rsidRPr="008D0A78" w:rsidRDefault="000A310B" w:rsidP="00CE3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A55463">
              <w:rPr>
                <w:sz w:val="18"/>
                <w:szCs w:val="18"/>
              </w:rPr>
              <w:t>20</w:t>
            </w:r>
            <w:r w:rsidR="000A310B" w:rsidRPr="00A55463">
              <w:rPr>
                <w:sz w:val="18"/>
                <w:szCs w:val="18"/>
              </w:rPr>
              <w:t>2</w:t>
            </w:r>
            <w:r w:rsidR="00933DC8" w:rsidRPr="00A55463">
              <w:rPr>
                <w:sz w:val="18"/>
                <w:szCs w:val="18"/>
              </w:rPr>
              <w:t>1</w:t>
            </w:r>
            <w:r w:rsidRPr="00A55463">
              <w:rPr>
                <w:rFonts w:hint="eastAsia"/>
                <w:sz w:val="18"/>
                <w:szCs w:val="18"/>
              </w:rPr>
              <w:t>.</w:t>
            </w:r>
            <w:r w:rsidRPr="00A55463">
              <w:rPr>
                <w:sz w:val="18"/>
                <w:szCs w:val="18"/>
              </w:rPr>
              <w:t>1</w:t>
            </w:r>
            <w:r w:rsidR="000A310B" w:rsidRPr="00A55463">
              <w:rPr>
                <w:sz w:val="18"/>
                <w:szCs w:val="18"/>
              </w:rPr>
              <w:t>1</w:t>
            </w:r>
            <w:r w:rsidRPr="00A55463">
              <w:rPr>
                <w:rFonts w:hint="eastAsia"/>
                <w:sz w:val="18"/>
                <w:szCs w:val="18"/>
              </w:rPr>
              <w:t>.</w:t>
            </w:r>
            <w:r w:rsidR="000A310B" w:rsidRPr="00A55463">
              <w:rPr>
                <w:sz w:val="18"/>
                <w:szCs w:val="18"/>
              </w:rPr>
              <w:t>2</w:t>
            </w:r>
            <w:r w:rsidR="00933DC8" w:rsidRPr="00A55463">
              <w:rPr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:rsidR="00D36AA0" w:rsidRPr="008D0A78" w:rsidRDefault="00D36AA0" w:rsidP="00CE3A46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C64D6" w:rsidTr="00A43474">
        <w:trPr>
          <w:trHeight w:val="546"/>
          <w:jc w:val="center"/>
        </w:trPr>
        <w:tc>
          <w:tcPr>
            <w:tcW w:w="1092" w:type="dxa"/>
            <w:vAlign w:val="center"/>
          </w:tcPr>
          <w:p w:rsidR="004C64D6" w:rsidRPr="004C492C" w:rsidRDefault="004C64D6" w:rsidP="004C64D6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4C64D6" w:rsidRPr="004C492C" w:rsidRDefault="00FC5885" w:rsidP="004C64D6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 w:val="18"/>
                <w:szCs w:val="18"/>
              </w:rPr>
              <w:t>水泵微机自动测试系统</w:t>
            </w:r>
          </w:p>
        </w:tc>
        <w:tc>
          <w:tcPr>
            <w:tcW w:w="1234" w:type="dxa"/>
            <w:vAlign w:val="center"/>
          </w:tcPr>
          <w:p w:rsidR="004C64D6" w:rsidRPr="004C492C" w:rsidRDefault="00172CA5" w:rsidP="004C64D6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EX</w:t>
            </w:r>
            <w:r w:rsidRPr="004C492C">
              <w:rPr>
                <w:szCs w:val="21"/>
              </w:rPr>
              <w:t>06</w:t>
            </w:r>
            <w:r w:rsidRPr="004C492C">
              <w:rPr>
                <w:rFonts w:hint="eastAsia"/>
                <w:szCs w:val="21"/>
              </w:rPr>
              <w:t>-</w:t>
            </w:r>
            <w:r w:rsidRPr="004C492C">
              <w:rPr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4C64D6" w:rsidRPr="004C492C" w:rsidRDefault="00172CA5" w:rsidP="004C64D6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PMS-A</w:t>
            </w:r>
          </w:p>
        </w:tc>
        <w:tc>
          <w:tcPr>
            <w:tcW w:w="1417" w:type="dxa"/>
            <w:vAlign w:val="center"/>
          </w:tcPr>
          <w:p w:rsidR="004C64D6" w:rsidRDefault="00172CA5" w:rsidP="004C64D6">
            <w:pPr>
              <w:jc w:val="center"/>
              <w:rPr>
                <w:szCs w:val="21"/>
              </w:rPr>
            </w:pPr>
            <w:r w:rsidRPr="00172CA5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48W </w:t>
            </w:r>
            <w:r w:rsidRPr="00172CA5"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 w:rsidR="00172CA5" w:rsidRPr="007A218B" w:rsidRDefault="00172CA5" w:rsidP="004C64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750W</w:t>
            </w:r>
            <w:r>
              <w:rPr>
                <w:rFonts w:hint="eastAsia"/>
                <w:szCs w:val="21"/>
              </w:rPr>
              <w:t>点</w:t>
            </w:r>
            <w:r>
              <w:rPr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4C64D6" w:rsidRPr="007A218B" w:rsidRDefault="00172CA5" w:rsidP="004C64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三相电能表便携式校验装置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7A218B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05</w:t>
            </w:r>
            <w:r w:rsidRPr="007A218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4C64D6" w:rsidRPr="00A43474" w:rsidRDefault="004C64D6" w:rsidP="004C64D6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4C64D6" w:rsidRPr="00A43474" w:rsidRDefault="00172CA5" w:rsidP="004C64D6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:rsidR="004C64D6" w:rsidRPr="008D0A78" w:rsidRDefault="004C64D6" w:rsidP="004C64D6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218B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7A218B" w:rsidRPr="004C492C" w:rsidRDefault="007A218B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生产供应部</w:t>
            </w:r>
            <w:r w:rsidRPr="004C492C">
              <w:rPr>
                <w:rFonts w:hint="eastAsia"/>
                <w:szCs w:val="21"/>
              </w:rPr>
              <w:t>(</w:t>
            </w:r>
            <w:r w:rsidRPr="004C492C">
              <w:rPr>
                <w:rFonts w:hint="eastAsia"/>
                <w:szCs w:val="21"/>
              </w:rPr>
              <w:t>车间</w:t>
            </w:r>
            <w:r w:rsidRPr="004C492C">
              <w:rPr>
                <w:rFonts w:hint="eastAsia"/>
                <w:szCs w:val="21"/>
              </w:rPr>
              <w:t>)</w:t>
            </w:r>
          </w:p>
        </w:tc>
        <w:tc>
          <w:tcPr>
            <w:tcW w:w="1176" w:type="dxa"/>
            <w:vAlign w:val="center"/>
          </w:tcPr>
          <w:p w:rsidR="007A218B" w:rsidRPr="004C492C" w:rsidRDefault="007A218B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7A218B" w:rsidRPr="004C492C" w:rsidRDefault="00FE1D54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szCs w:val="21"/>
              </w:rPr>
              <w:t>09</w:t>
            </w:r>
            <w:r w:rsidRPr="004C492C">
              <w:rPr>
                <w:rFonts w:hint="eastAsia"/>
                <w:szCs w:val="21"/>
              </w:rPr>
              <w:t>.</w:t>
            </w:r>
            <w:r w:rsidRPr="004C492C">
              <w:rPr>
                <w:szCs w:val="21"/>
              </w:rPr>
              <w:t>98</w:t>
            </w:r>
            <w:r w:rsidRPr="004C492C">
              <w:rPr>
                <w:rFonts w:hint="eastAsia"/>
                <w:szCs w:val="21"/>
              </w:rPr>
              <w:t>.</w:t>
            </w:r>
            <w:r w:rsidRPr="004C492C">
              <w:rPr>
                <w:szCs w:val="21"/>
              </w:rPr>
              <w:t>1371</w:t>
            </w:r>
          </w:p>
        </w:tc>
        <w:tc>
          <w:tcPr>
            <w:tcW w:w="1276" w:type="dxa"/>
            <w:vAlign w:val="center"/>
          </w:tcPr>
          <w:p w:rsidR="007A218B" w:rsidRPr="004C492C" w:rsidRDefault="007A218B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（</w:t>
            </w:r>
            <w:r w:rsidRPr="004C492C">
              <w:rPr>
                <w:szCs w:val="21"/>
              </w:rPr>
              <w:t>0</w:t>
            </w:r>
            <w:r w:rsidRPr="004C492C">
              <w:rPr>
                <w:rFonts w:ascii="宋体" w:hAnsi="宋体" w:hint="eastAsia"/>
                <w:szCs w:val="21"/>
              </w:rPr>
              <w:t>～</w:t>
            </w:r>
            <w:r w:rsidRPr="004C492C">
              <w:rPr>
                <w:szCs w:val="21"/>
              </w:rPr>
              <w:t>1</w:t>
            </w:r>
            <w:r w:rsidRPr="004C492C">
              <w:rPr>
                <w:rFonts w:hint="eastAsia"/>
                <w:szCs w:val="21"/>
              </w:rPr>
              <w:t>）</w:t>
            </w:r>
            <w:r w:rsidRPr="004C492C">
              <w:rPr>
                <w:rFonts w:hint="eastAsia"/>
                <w:szCs w:val="21"/>
              </w:rPr>
              <w:t>M</w:t>
            </w:r>
            <w:r w:rsidRPr="004C492C">
              <w:rPr>
                <w:szCs w:val="21"/>
              </w:rPr>
              <w:t>Pa</w:t>
            </w:r>
          </w:p>
        </w:tc>
        <w:tc>
          <w:tcPr>
            <w:tcW w:w="1417" w:type="dxa"/>
            <w:vAlign w:val="center"/>
          </w:tcPr>
          <w:p w:rsidR="007A218B" w:rsidRPr="007A218B" w:rsidRDefault="007A218B" w:rsidP="007A218B">
            <w:pPr>
              <w:jc w:val="center"/>
              <w:rPr>
                <w:sz w:val="18"/>
                <w:szCs w:val="18"/>
              </w:rPr>
            </w:pPr>
            <w:r w:rsidRPr="007A218B">
              <w:rPr>
                <w:szCs w:val="21"/>
              </w:rPr>
              <w:t>2</w:t>
            </w:r>
            <w:r w:rsidRPr="007A218B">
              <w:rPr>
                <w:rFonts w:hint="eastAsia"/>
                <w:szCs w:val="21"/>
              </w:rPr>
              <w:t>.</w:t>
            </w:r>
            <w:r w:rsidRPr="007A218B">
              <w:rPr>
                <w:szCs w:val="21"/>
              </w:rPr>
              <w:t>5</w:t>
            </w:r>
            <w:r w:rsidRPr="007A218B"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7A218B" w:rsidRPr="007A218B" w:rsidRDefault="00FE1D54" w:rsidP="007A21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</w:t>
            </w:r>
            <w:r w:rsidR="00172CA5">
              <w:rPr>
                <w:sz w:val="18"/>
                <w:szCs w:val="18"/>
              </w:rPr>
              <w:t>2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 w:rsidR="00FE1D54">
              <w:rPr>
                <w:sz w:val="18"/>
                <w:szCs w:val="18"/>
              </w:rPr>
              <w:t>3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 w:rsidR="00FE1D54">
              <w:rPr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366E1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3366E1" w:rsidRPr="004C492C" w:rsidRDefault="003366E1" w:rsidP="003366E1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质</w:t>
            </w:r>
            <w:r w:rsidR="007A218B" w:rsidRPr="004C492C">
              <w:rPr>
                <w:rFonts w:hint="eastAsia"/>
                <w:szCs w:val="21"/>
              </w:rPr>
              <w:t>管部</w:t>
            </w:r>
          </w:p>
        </w:tc>
        <w:tc>
          <w:tcPr>
            <w:tcW w:w="1176" w:type="dxa"/>
            <w:vAlign w:val="center"/>
          </w:tcPr>
          <w:p w:rsidR="003366E1" w:rsidRPr="004C492C" w:rsidRDefault="00933DC8" w:rsidP="003366E1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湿</w:t>
            </w:r>
            <w:r w:rsidR="00C06F28" w:rsidRPr="004C492C">
              <w:rPr>
                <w:rFonts w:hint="eastAsia"/>
                <w:szCs w:val="21"/>
              </w:rPr>
              <w:t>膜厚度规</w:t>
            </w:r>
          </w:p>
        </w:tc>
        <w:tc>
          <w:tcPr>
            <w:tcW w:w="1234" w:type="dxa"/>
            <w:vAlign w:val="center"/>
          </w:tcPr>
          <w:p w:rsidR="003366E1" w:rsidRPr="004C492C" w:rsidRDefault="00C06F28" w:rsidP="003366E1">
            <w:pPr>
              <w:jc w:val="center"/>
              <w:rPr>
                <w:sz w:val="18"/>
                <w:szCs w:val="18"/>
              </w:rPr>
            </w:pPr>
            <w:r w:rsidRPr="004C492C">
              <w:rPr>
                <w:szCs w:val="21"/>
              </w:rPr>
              <w:t>04</w:t>
            </w:r>
          </w:p>
        </w:tc>
        <w:tc>
          <w:tcPr>
            <w:tcW w:w="1276" w:type="dxa"/>
            <w:vAlign w:val="center"/>
          </w:tcPr>
          <w:p w:rsidR="003366E1" w:rsidRPr="004C492C" w:rsidRDefault="00C06F28" w:rsidP="003366E1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（</w:t>
            </w:r>
            <w:r w:rsidRPr="004C492C">
              <w:rPr>
                <w:rFonts w:hint="eastAsia"/>
                <w:szCs w:val="21"/>
              </w:rPr>
              <w:t>0-</w:t>
            </w:r>
            <w:r w:rsidRPr="004C492C">
              <w:rPr>
                <w:szCs w:val="21"/>
              </w:rPr>
              <w:t>200</w:t>
            </w:r>
            <w:r w:rsidRPr="004C492C">
              <w:rPr>
                <w:rFonts w:hint="eastAsia"/>
                <w:szCs w:val="21"/>
              </w:rPr>
              <w:t>）μ</w:t>
            </w:r>
            <w:r w:rsidRPr="004C492C">
              <w:rPr>
                <w:rFonts w:hint="eastAsia"/>
                <w:szCs w:val="21"/>
              </w:rPr>
              <w:t>m</w:t>
            </w:r>
          </w:p>
        </w:tc>
        <w:tc>
          <w:tcPr>
            <w:tcW w:w="1417" w:type="dxa"/>
            <w:vAlign w:val="center"/>
          </w:tcPr>
          <w:p w:rsidR="003366E1" w:rsidRDefault="00C06F28" w:rsidP="003366E1">
            <w:pPr>
              <w:jc w:val="center"/>
              <w:rPr>
                <w:sz w:val="18"/>
                <w:szCs w:val="18"/>
              </w:rPr>
            </w:pPr>
            <w:r w:rsidRPr="00C06F28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3</w:t>
            </w:r>
            <w:r w:rsidRPr="00A55463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  <w:p w:rsidR="00C06F28" w:rsidRPr="008D0A78" w:rsidRDefault="00C06F28" w:rsidP="003366E1">
            <w:pPr>
              <w:jc w:val="center"/>
              <w:rPr>
                <w:sz w:val="18"/>
                <w:szCs w:val="18"/>
              </w:rPr>
            </w:pPr>
            <w:r w:rsidRPr="00C06F28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3366E1" w:rsidRPr="00C06F28" w:rsidRDefault="00C06F28" w:rsidP="003366E1">
            <w:pPr>
              <w:jc w:val="center"/>
              <w:rPr>
                <w:sz w:val="18"/>
                <w:szCs w:val="18"/>
              </w:rPr>
            </w:pPr>
            <w:r w:rsidRPr="00C06F28">
              <w:rPr>
                <w:rFonts w:hint="eastAsia"/>
                <w:sz w:val="18"/>
                <w:szCs w:val="18"/>
              </w:rPr>
              <w:t>万能工具显微镜：</w:t>
            </w:r>
            <w:r w:rsidRPr="00C06F28">
              <w:rPr>
                <w:rFonts w:hint="eastAsia"/>
                <w:sz w:val="18"/>
                <w:szCs w:val="18"/>
              </w:rPr>
              <w:t>MPEV</w:t>
            </w:r>
            <w:r w:rsidRPr="00C06F28">
              <w:rPr>
                <w:rFonts w:hint="eastAsia"/>
                <w:sz w:val="18"/>
                <w:szCs w:val="18"/>
              </w:rPr>
              <w:t>：（</w:t>
            </w:r>
            <w:r w:rsidRPr="00C06F28">
              <w:rPr>
                <w:rFonts w:hint="eastAsia"/>
                <w:sz w:val="18"/>
                <w:szCs w:val="18"/>
              </w:rPr>
              <w:t>1+L/</w:t>
            </w:r>
            <w:r w:rsidRPr="00C06F28">
              <w:rPr>
                <w:sz w:val="18"/>
                <w:szCs w:val="18"/>
              </w:rPr>
              <w:t>100</w:t>
            </w:r>
            <w:r w:rsidRPr="00C06F28">
              <w:rPr>
                <w:rFonts w:hint="eastAsia"/>
                <w:sz w:val="18"/>
                <w:szCs w:val="18"/>
              </w:rPr>
              <w:t>）</w:t>
            </w:r>
            <w:r w:rsidRPr="00A55463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417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</w:t>
            </w:r>
            <w:r w:rsidR="00C06F28">
              <w:rPr>
                <w:sz w:val="18"/>
                <w:szCs w:val="18"/>
              </w:rPr>
              <w:t>1</w:t>
            </w:r>
            <w:r w:rsidRPr="00A43474">
              <w:rPr>
                <w:rFonts w:hint="eastAsia"/>
                <w:sz w:val="18"/>
                <w:szCs w:val="18"/>
              </w:rPr>
              <w:t>.11.</w:t>
            </w:r>
            <w:r w:rsidR="007A218B">
              <w:rPr>
                <w:sz w:val="18"/>
                <w:szCs w:val="18"/>
              </w:rPr>
              <w:t>1</w:t>
            </w:r>
            <w:r w:rsidR="00C06F28">
              <w:rPr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3366E1" w:rsidRPr="008D0A78" w:rsidRDefault="003366E1" w:rsidP="003366E1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F169C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9F169C" w:rsidRPr="004C492C" w:rsidRDefault="00212AFD" w:rsidP="009F169C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:rsidR="009F169C" w:rsidRPr="004C492C" w:rsidRDefault="009F169C" w:rsidP="009F169C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9F169C" w:rsidRPr="004C492C" w:rsidRDefault="009A4B5A" w:rsidP="009F169C">
            <w:pPr>
              <w:jc w:val="center"/>
              <w:rPr>
                <w:sz w:val="18"/>
                <w:szCs w:val="18"/>
              </w:rPr>
            </w:pPr>
            <w:r w:rsidRPr="004C492C">
              <w:rPr>
                <w:szCs w:val="21"/>
              </w:rPr>
              <w:t>1910100594</w:t>
            </w:r>
          </w:p>
        </w:tc>
        <w:tc>
          <w:tcPr>
            <w:tcW w:w="1276" w:type="dxa"/>
            <w:vAlign w:val="center"/>
          </w:tcPr>
          <w:p w:rsidR="009F169C" w:rsidRPr="004C492C" w:rsidRDefault="009A4B5A" w:rsidP="009F169C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KEFA-P</w:t>
            </w:r>
            <w:r w:rsidR="009F169C" w:rsidRPr="004C492C">
              <w:rPr>
                <w:rFonts w:hint="eastAsia"/>
                <w:szCs w:val="21"/>
              </w:rPr>
              <w:t>-</w:t>
            </w:r>
            <w:r w:rsidRPr="004C492C">
              <w:rPr>
                <w:szCs w:val="21"/>
              </w:rPr>
              <w:t>500</w:t>
            </w:r>
            <w:r w:rsidRPr="004C492C">
              <w:rPr>
                <w:rFonts w:hint="eastAsia"/>
                <w:szCs w:val="21"/>
              </w:rPr>
              <w:t>G</w:t>
            </w:r>
            <w:r w:rsidRPr="004C492C">
              <w:rPr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9F169C" w:rsidRPr="008D0A78" w:rsidRDefault="009A4B5A" w:rsidP="009F169C">
            <w:pPr>
              <w:jc w:val="center"/>
              <w:rPr>
                <w:sz w:val="18"/>
                <w:szCs w:val="18"/>
              </w:rPr>
            </w:pPr>
            <w:r w:rsidRPr="00212AF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212AFD">
              <w:rPr>
                <w:i/>
                <w:iCs/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l</w:t>
            </w:r>
            <w:r w:rsidR="00212AFD">
              <w:rPr>
                <w:rFonts w:hint="eastAsia"/>
                <w:sz w:val="18"/>
                <w:szCs w:val="18"/>
              </w:rPr>
              <w:t>=</w:t>
            </w:r>
            <w:r w:rsidR="00212AFD">
              <w:rPr>
                <w:sz w:val="18"/>
                <w:szCs w:val="18"/>
              </w:rPr>
              <w:t>1</w:t>
            </w:r>
            <w:r w:rsidR="00212AFD">
              <w:rPr>
                <w:rFonts w:hint="eastAsia"/>
                <w:sz w:val="18"/>
                <w:szCs w:val="18"/>
              </w:rPr>
              <w:t>.</w:t>
            </w:r>
            <w:r w:rsidR="00212AFD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212AFD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9F169C" w:rsidRPr="008D0A78" w:rsidRDefault="009A4B5A" w:rsidP="009F16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超声流量计：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</w:t>
            </w:r>
            <w:r w:rsidR="009A4B5A">
              <w:rPr>
                <w:sz w:val="18"/>
                <w:szCs w:val="18"/>
              </w:rPr>
              <w:t>1</w:t>
            </w:r>
            <w:r w:rsidRPr="00A43474">
              <w:rPr>
                <w:rFonts w:hint="eastAsia"/>
                <w:sz w:val="18"/>
                <w:szCs w:val="18"/>
              </w:rPr>
              <w:t>.1</w:t>
            </w:r>
            <w:r w:rsidR="009A4B5A">
              <w:rPr>
                <w:sz w:val="18"/>
                <w:szCs w:val="18"/>
              </w:rPr>
              <w:t>1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 w:rsidR="009A4B5A">
              <w:rPr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:rsidR="009F169C" w:rsidRPr="008D0A78" w:rsidRDefault="009F169C" w:rsidP="009F169C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A218B" w:rsidTr="00CE3A46">
        <w:trPr>
          <w:trHeight w:val="568"/>
          <w:jc w:val="center"/>
        </w:trPr>
        <w:tc>
          <w:tcPr>
            <w:tcW w:w="1092" w:type="dxa"/>
            <w:vAlign w:val="center"/>
          </w:tcPr>
          <w:p w:rsidR="007A218B" w:rsidRPr="004C492C" w:rsidRDefault="00212AFD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质管部</w:t>
            </w:r>
          </w:p>
        </w:tc>
        <w:tc>
          <w:tcPr>
            <w:tcW w:w="1176" w:type="dxa"/>
            <w:vAlign w:val="center"/>
          </w:tcPr>
          <w:p w:rsidR="007A218B" w:rsidRPr="004C492C" w:rsidRDefault="00212AFD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压力变送器</w:t>
            </w:r>
          </w:p>
        </w:tc>
        <w:tc>
          <w:tcPr>
            <w:tcW w:w="1234" w:type="dxa"/>
            <w:vAlign w:val="center"/>
          </w:tcPr>
          <w:p w:rsidR="007A218B" w:rsidRPr="004C492C" w:rsidRDefault="00212AFD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S</w:t>
            </w:r>
            <w:r w:rsidRPr="004C492C">
              <w:rPr>
                <w:szCs w:val="21"/>
              </w:rPr>
              <w:t>405</w:t>
            </w:r>
            <w:r w:rsidRPr="004C492C">
              <w:rPr>
                <w:rFonts w:hint="eastAsia"/>
                <w:szCs w:val="21"/>
              </w:rPr>
              <w:t>F</w:t>
            </w:r>
            <w:r w:rsidRPr="004C492C">
              <w:rPr>
                <w:szCs w:val="21"/>
              </w:rPr>
              <w:t>225</w:t>
            </w:r>
            <w:r w:rsidR="00F80966" w:rsidRPr="004C492C">
              <w:rPr>
                <w:szCs w:val="21"/>
              </w:rPr>
              <w:t>129</w:t>
            </w:r>
          </w:p>
        </w:tc>
        <w:tc>
          <w:tcPr>
            <w:tcW w:w="1276" w:type="dxa"/>
            <w:vAlign w:val="center"/>
          </w:tcPr>
          <w:p w:rsidR="007A218B" w:rsidRPr="004C492C" w:rsidRDefault="00F80966" w:rsidP="007A218B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ascii="宋体" w:hAnsi="宋体" w:cs="宋体" w:hint="eastAsia"/>
                <w:sz w:val="18"/>
                <w:szCs w:val="18"/>
              </w:rPr>
              <w:t>PMP</w:t>
            </w:r>
            <w:r w:rsidRPr="004C492C">
              <w:rPr>
                <w:rFonts w:ascii="宋体" w:hAnsi="宋体" w:cs="宋体"/>
                <w:sz w:val="18"/>
                <w:szCs w:val="18"/>
              </w:rPr>
              <w:t>51</w:t>
            </w:r>
            <w:r w:rsidRPr="004C492C">
              <w:rPr>
                <w:rFonts w:ascii="宋体" w:hAnsi="宋体" w:cs="宋体" w:hint="eastAsia"/>
                <w:sz w:val="18"/>
                <w:szCs w:val="18"/>
              </w:rPr>
              <w:t>-D</w:t>
            </w:r>
            <w:r w:rsidRPr="004C492C">
              <w:rPr>
                <w:rFonts w:ascii="宋体" w:hAnsi="宋体" w:cs="宋体"/>
                <w:sz w:val="18"/>
                <w:szCs w:val="18"/>
              </w:rPr>
              <w:t>348</w:t>
            </w:r>
            <w:r w:rsidRPr="004C492C">
              <w:rPr>
                <w:rFonts w:ascii="宋体" w:hAnsi="宋体" w:cs="宋体" w:hint="eastAsia"/>
                <w:sz w:val="18"/>
                <w:szCs w:val="18"/>
              </w:rPr>
              <w:t>/</w:t>
            </w:r>
            <w:r w:rsidRPr="004C492C"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A218B" w:rsidRPr="008D0A78" w:rsidRDefault="00F80966" w:rsidP="007A2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7A218B" w:rsidRPr="008D0A78" w:rsidRDefault="00F80966" w:rsidP="007A21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级活塞式压力计标准装置</w:t>
            </w:r>
          </w:p>
        </w:tc>
        <w:tc>
          <w:tcPr>
            <w:tcW w:w="1417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202</w:t>
            </w:r>
            <w:r w:rsidR="00F80966">
              <w:rPr>
                <w:sz w:val="18"/>
                <w:szCs w:val="18"/>
              </w:rPr>
              <w:t>2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 w:rsidR="00F80966">
              <w:rPr>
                <w:sz w:val="18"/>
                <w:szCs w:val="18"/>
              </w:rPr>
              <w:t>07</w:t>
            </w:r>
            <w:r w:rsidRPr="00A43474">
              <w:rPr>
                <w:rFonts w:hint="eastAsia"/>
                <w:sz w:val="18"/>
                <w:szCs w:val="18"/>
              </w:rPr>
              <w:t>.</w:t>
            </w:r>
            <w:r w:rsidR="00F80966">
              <w:rPr>
                <w:sz w:val="18"/>
                <w:szCs w:val="18"/>
              </w:rPr>
              <w:t>05</w:t>
            </w:r>
          </w:p>
        </w:tc>
        <w:tc>
          <w:tcPr>
            <w:tcW w:w="926" w:type="dxa"/>
            <w:vAlign w:val="center"/>
          </w:tcPr>
          <w:p w:rsidR="007A218B" w:rsidRPr="008D0A78" w:rsidRDefault="007A218B" w:rsidP="007A218B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43474" w:rsidTr="00A43474">
        <w:trPr>
          <w:trHeight w:val="568"/>
          <w:jc w:val="center"/>
        </w:trPr>
        <w:tc>
          <w:tcPr>
            <w:tcW w:w="1092" w:type="dxa"/>
            <w:vAlign w:val="center"/>
          </w:tcPr>
          <w:p w:rsidR="00A43474" w:rsidRPr="004C492C" w:rsidRDefault="00A43474" w:rsidP="00A43474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生产供应</w:t>
            </w:r>
            <w:r w:rsidR="003366E1" w:rsidRPr="004C492C">
              <w:rPr>
                <w:rFonts w:hint="eastAsia"/>
                <w:szCs w:val="21"/>
              </w:rPr>
              <w:t>部</w:t>
            </w:r>
            <w:r w:rsidR="007A218B" w:rsidRPr="004C492C">
              <w:rPr>
                <w:rFonts w:hint="eastAsia"/>
                <w:szCs w:val="21"/>
              </w:rPr>
              <w:t>(</w:t>
            </w:r>
            <w:r w:rsidR="007A218B" w:rsidRPr="004C492C">
              <w:rPr>
                <w:rFonts w:hint="eastAsia"/>
                <w:szCs w:val="21"/>
              </w:rPr>
              <w:t>车间</w:t>
            </w:r>
            <w:r w:rsidR="007A218B" w:rsidRPr="004C492C">
              <w:rPr>
                <w:rFonts w:hint="eastAsia"/>
                <w:szCs w:val="21"/>
              </w:rPr>
              <w:t>)</w:t>
            </w:r>
          </w:p>
        </w:tc>
        <w:tc>
          <w:tcPr>
            <w:tcW w:w="1176" w:type="dxa"/>
            <w:vAlign w:val="center"/>
          </w:tcPr>
          <w:p w:rsidR="00A43474" w:rsidRPr="004C492C" w:rsidRDefault="00254AB3" w:rsidP="00A43474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 w:val="18"/>
                <w:szCs w:val="18"/>
              </w:rPr>
              <w:t>游标卡</w:t>
            </w:r>
            <w:r w:rsidR="00A43474" w:rsidRPr="004C492C"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:rsidR="00A43474" w:rsidRPr="004C492C" w:rsidRDefault="00A43474" w:rsidP="00A43474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LS</w:t>
            </w:r>
            <w:r w:rsidR="00254AB3" w:rsidRPr="004C492C">
              <w:rPr>
                <w:szCs w:val="21"/>
              </w:rPr>
              <w:t>5</w:t>
            </w:r>
            <w:r w:rsidRPr="004C492C">
              <w:rPr>
                <w:szCs w:val="21"/>
              </w:rPr>
              <w:t>5</w:t>
            </w:r>
            <w:r w:rsidRPr="004C492C">
              <w:rPr>
                <w:rFonts w:hint="eastAsia"/>
                <w:szCs w:val="21"/>
              </w:rPr>
              <w:t>-</w:t>
            </w:r>
            <w:r w:rsidR="00254AB3" w:rsidRPr="004C492C">
              <w:rPr>
                <w:szCs w:val="21"/>
              </w:rPr>
              <w:t>608</w:t>
            </w:r>
          </w:p>
        </w:tc>
        <w:tc>
          <w:tcPr>
            <w:tcW w:w="1276" w:type="dxa"/>
            <w:vAlign w:val="center"/>
          </w:tcPr>
          <w:p w:rsidR="00A43474" w:rsidRPr="004C492C" w:rsidRDefault="00A43474" w:rsidP="00A43474">
            <w:pPr>
              <w:jc w:val="center"/>
              <w:rPr>
                <w:sz w:val="18"/>
                <w:szCs w:val="18"/>
              </w:rPr>
            </w:pPr>
            <w:r w:rsidRPr="004C492C">
              <w:rPr>
                <w:szCs w:val="21"/>
              </w:rPr>
              <w:t>(</w:t>
            </w:r>
            <w:r w:rsidR="00254AB3" w:rsidRPr="004C492C">
              <w:rPr>
                <w:szCs w:val="21"/>
              </w:rPr>
              <w:t>0</w:t>
            </w:r>
            <w:r w:rsidRPr="004C492C">
              <w:rPr>
                <w:rFonts w:hint="eastAsia"/>
                <w:szCs w:val="21"/>
              </w:rPr>
              <w:t>-</w:t>
            </w:r>
            <w:r w:rsidR="00254AB3" w:rsidRPr="004C492C">
              <w:rPr>
                <w:szCs w:val="21"/>
              </w:rPr>
              <w:t>60</w:t>
            </w:r>
            <w:r w:rsidRPr="004C492C">
              <w:rPr>
                <w:szCs w:val="21"/>
              </w:rPr>
              <w:t>0)mm</w:t>
            </w:r>
          </w:p>
        </w:tc>
        <w:tc>
          <w:tcPr>
            <w:tcW w:w="1417" w:type="dxa"/>
            <w:vAlign w:val="center"/>
          </w:tcPr>
          <w:p w:rsidR="00A43474" w:rsidRPr="00254AB3" w:rsidRDefault="00A43474" w:rsidP="00A43474">
            <w:pPr>
              <w:jc w:val="center"/>
              <w:rPr>
                <w:color w:val="FF0000"/>
                <w:sz w:val="18"/>
                <w:szCs w:val="18"/>
              </w:rPr>
            </w:pPr>
            <w:r w:rsidRPr="004C492C">
              <w:rPr>
                <w:rFonts w:hint="eastAsia"/>
                <w:szCs w:val="21"/>
              </w:rPr>
              <w:t>±</w:t>
            </w:r>
            <w:r w:rsidRPr="004C492C">
              <w:rPr>
                <w:szCs w:val="21"/>
              </w:rPr>
              <w:t>0.0</w:t>
            </w:r>
            <w:r w:rsidR="00254AB3" w:rsidRPr="004C492C">
              <w:rPr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A43474" w:rsidRPr="008D0A78" w:rsidRDefault="00254AB3" w:rsidP="00A434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卡尺</w:t>
            </w:r>
            <w:r w:rsidR="00A43474">
              <w:rPr>
                <w:rFonts w:hint="eastAsia"/>
                <w:sz w:val="15"/>
                <w:szCs w:val="15"/>
              </w:rPr>
              <w:t>量具</w:t>
            </w:r>
            <w:r w:rsidR="00A43474" w:rsidRPr="00691624">
              <w:rPr>
                <w:rFonts w:hint="eastAsia"/>
                <w:sz w:val="15"/>
                <w:szCs w:val="15"/>
              </w:rPr>
              <w:t>检定装置：</w:t>
            </w:r>
            <w:r>
              <w:rPr>
                <w:sz w:val="15"/>
                <w:szCs w:val="15"/>
              </w:rPr>
              <w:t>4</w:t>
            </w:r>
            <w:r w:rsidR="00A43474">
              <w:rPr>
                <w:rFonts w:hint="eastAsia"/>
                <w:sz w:val="15"/>
                <w:szCs w:val="15"/>
              </w:rPr>
              <w:t>等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417" w:type="dxa"/>
            <w:vAlign w:val="center"/>
          </w:tcPr>
          <w:p w:rsidR="00A43474" w:rsidRPr="00A43474" w:rsidRDefault="00A43474" w:rsidP="00A43474">
            <w:pPr>
              <w:jc w:val="center"/>
              <w:rPr>
                <w:sz w:val="18"/>
                <w:szCs w:val="18"/>
              </w:rPr>
            </w:pPr>
            <w:r w:rsidRPr="00A43474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 w:rsidRPr="00A55463">
              <w:rPr>
                <w:rFonts w:hint="eastAsia"/>
                <w:sz w:val="18"/>
                <w:szCs w:val="18"/>
              </w:rPr>
              <w:t>202</w:t>
            </w:r>
            <w:r w:rsidR="00254AB3" w:rsidRPr="00A55463">
              <w:rPr>
                <w:sz w:val="18"/>
                <w:szCs w:val="18"/>
              </w:rPr>
              <w:t>1</w:t>
            </w:r>
            <w:r w:rsidRPr="00A55463">
              <w:rPr>
                <w:rFonts w:hint="eastAsia"/>
                <w:sz w:val="18"/>
                <w:szCs w:val="18"/>
              </w:rPr>
              <w:t>.11.</w:t>
            </w:r>
            <w:r w:rsidR="00254AB3" w:rsidRPr="00A55463">
              <w:rPr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:rsidR="00A43474" w:rsidRPr="008D0A78" w:rsidRDefault="00A43474" w:rsidP="00A4347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64789" w:rsidTr="00A43474">
        <w:trPr>
          <w:trHeight w:val="568"/>
          <w:jc w:val="center"/>
        </w:trPr>
        <w:tc>
          <w:tcPr>
            <w:tcW w:w="1092" w:type="dxa"/>
            <w:vAlign w:val="center"/>
          </w:tcPr>
          <w:p w:rsidR="00364789" w:rsidRPr="004C492C" w:rsidRDefault="00364789" w:rsidP="00364789">
            <w:pPr>
              <w:jc w:val="center"/>
              <w:rPr>
                <w:szCs w:val="21"/>
              </w:rPr>
            </w:pPr>
            <w:r w:rsidRPr="004C492C">
              <w:rPr>
                <w:rFonts w:hint="eastAsia"/>
                <w:szCs w:val="21"/>
              </w:rPr>
              <w:t>生产供应部</w:t>
            </w:r>
          </w:p>
        </w:tc>
        <w:tc>
          <w:tcPr>
            <w:tcW w:w="1176" w:type="dxa"/>
            <w:vAlign w:val="center"/>
          </w:tcPr>
          <w:p w:rsidR="00364789" w:rsidRPr="004C492C" w:rsidRDefault="00573242" w:rsidP="00364789">
            <w:pPr>
              <w:jc w:val="center"/>
              <w:rPr>
                <w:sz w:val="18"/>
                <w:szCs w:val="18"/>
              </w:rPr>
            </w:pPr>
            <w:r w:rsidRPr="004C492C">
              <w:rPr>
                <w:rFonts w:hint="eastAsia"/>
                <w:sz w:val="18"/>
                <w:szCs w:val="18"/>
              </w:rPr>
              <w:t>耐压</w:t>
            </w:r>
            <w:r w:rsidR="00364789" w:rsidRPr="004C492C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:rsidR="00364789" w:rsidRPr="004C492C" w:rsidRDefault="00573242" w:rsidP="00364789">
            <w:pPr>
              <w:jc w:val="center"/>
              <w:rPr>
                <w:szCs w:val="21"/>
              </w:rPr>
            </w:pPr>
            <w:r w:rsidRPr="004C492C">
              <w:rPr>
                <w:szCs w:val="21"/>
              </w:rPr>
              <w:t>180328154</w:t>
            </w:r>
          </w:p>
        </w:tc>
        <w:tc>
          <w:tcPr>
            <w:tcW w:w="1276" w:type="dxa"/>
            <w:vAlign w:val="center"/>
          </w:tcPr>
          <w:p w:rsidR="00364789" w:rsidRPr="004C492C" w:rsidRDefault="00573242" w:rsidP="00364789">
            <w:pPr>
              <w:jc w:val="center"/>
              <w:rPr>
                <w:szCs w:val="21"/>
              </w:rPr>
            </w:pPr>
            <w:r w:rsidRPr="004C492C">
              <w:rPr>
                <w:rFonts w:hint="eastAsia"/>
                <w:szCs w:val="21"/>
              </w:rPr>
              <w:t>RK2672BM</w:t>
            </w:r>
          </w:p>
        </w:tc>
        <w:tc>
          <w:tcPr>
            <w:tcW w:w="1417" w:type="dxa"/>
            <w:vAlign w:val="center"/>
          </w:tcPr>
          <w:p w:rsidR="00364789" w:rsidRDefault="00364789" w:rsidP="003647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:rsidR="00364789" w:rsidRDefault="00573242" w:rsidP="0036478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耐电压测</w:t>
            </w:r>
            <w:r w:rsidR="00364789">
              <w:rPr>
                <w:rFonts w:hint="eastAsia"/>
                <w:sz w:val="15"/>
                <w:szCs w:val="15"/>
              </w:rPr>
              <w:t>试仪检定装置：</w:t>
            </w:r>
            <w:r w:rsidR="00364789">
              <w:rPr>
                <w:rFonts w:hint="eastAsia"/>
                <w:sz w:val="15"/>
                <w:szCs w:val="15"/>
              </w:rPr>
              <w:t>MPE</w:t>
            </w:r>
            <w:r w:rsidR="00364789">
              <w:rPr>
                <w:rFonts w:hint="eastAsia"/>
                <w:sz w:val="15"/>
                <w:szCs w:val="15"/>
              </w:rPr>
              <w:t>：±</w:t>
            </w:r>
            <w:r w:rsidR="00364789">
              <w:rPr>
                <w:rFonts w:hint="eastAsia"/>
                <w:sz w:val="15"/>
                <w:szCs w:val="15"/>
              </w:rPr>
              <w:t>0.</w:t>
            </w:r>
            <w:r>
              <w:rPr>
                <w:sz w:val="15"/>
                <w:szCs w:val="15"/>
              </w:rPr>
              <w:t>5</w:t>
            </w:r>
            <w:r w:rsidR="00364789"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1417" w:type="dxa"/>
            <w:vAlign w:val="center"/>
          </w:tcPr>
          <w:p w:rsidR="00364789" w:rsidRPr="00A43474" w:rsidRDefault="00364789" w:rsidP="003647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:rsidR="00364789" w:rsidRPr="00A55463" w:rsidRDefault="00364789" w:rsidP="00364789">
            <w:pPr>
              <w:jc w:val="center"/>
              <w:rPr>
                <w:sz w:val="18"/>
                <w:szCs w:val="18"/>
              </w:rPr>
            </w:pPr>
            <w:r w:rsidRPr="00A55463">
              <w:rPr>
                <w:sz w:val="18"/>
                <w:szCs w:val="18"/>
              </w:rPr>
              <w:t>202</w:t>
            </w:r>
            <w:r w:rsidR="00573242" w:rsidRPr="00A55463">
              <w:rPr>
                <w:sz w:val="18"/>
                <w:szCs w:val="18"/>
              </w:rPr>
              <w:t>1</w:t>
            </w:r>
            <w:r w:rsidRPr="00A55463">
              <w:rPr>
                <w:rFonts w:hint="eastAsia"/>
                <w:sz w:val="18"/>
                <w:szCs w:val="18"/>
              </w:rPr>
              <w:t>.</w:t>
            </w:r>
            <w:r w:rsidRPr="00A55463">
              <w:rPr>
                <w:sz w:val="18"/>
                <w:szCs w:val="18"/>
              </w:rPr>
              <w:t>11</w:t>
            </w:r>
            <w:r w:rsidRPr="00A55463">
              <w:rPr>
                <w:rFonts w:hint="eastAsia"/>
                <w:sz w:val="18"/>
                <w:szCs w:val="18"/>
              </w:rPr>
              <w:t>.</w:t>
            </w:r>
            <w:r w:rsidR="00573242" w:rsidRPr="00A55463">
              <w:rPr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:rsidR="00364789" w:rsidRPr="0029498D" w:rsidRDefault="00A55463" w:rsidP="00364789">
            <w:pPr>
              <w:jc w:val="center"/>
              <w:rPr>
                <w:rFonts w:ascii="宋体" w:hAns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64789" w:rsidTr="00CE3A46">
        <w:trPr>
          <w:trHeight w:val="2090"/>
          <w:jc w:val="center"/>
        </w:trPr>
        <w:tc>
          <w:tcPr>
            <w:tcW w:w="11232" w:type="dxa"/>
            <w:gridSpan w:val="9"/>
          </w:tcPr>
          <w:p w:rsidR="00364789" w:rsidRDefault="00364789" w:rsidP="003647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64789" w:rsidRDefault="00364789" w:rsidP="00A5546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公司已制定《测量设备计量确认程序》、《外部供方管理程序》，《量值溯源管理控制程序》，公司</w:t>
            </w:r>
            <w:r w:rsidRPr="00843B2B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建最高计量标准，对通用卡尺、千分尺、指示表三类测量设备按校准规范进行自校，由质管部负责溯源。公司测量设备除自校外，其他委托南京市计量监督检测院检定/校准，校准</w:t>
            </w:r>
            <w:r w:rsidRPr="0036478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检定证书由质管部保存。根据抽查</w:t>
            </w:r>
            <w:r w:rsidRPr="00364789">
              <w:rPr>
                <w:rFonts w:ascii="宋体"/>
                <w:szCs w:val="21"/>
              </w:rPr>
              <w:t>8</w:t>
            </w:r>
            <w:r w:rsidRPr="00364789">
              <w:rPr>
                <w:rFonts w:ascii="宋体" w:hint="eastAsia"/>
                <w:szCs w:val="21"/>
              </w:rPr>
              <w:t>份测量设备检定</w:t>
            </w:r>
            <w:r w:rsidRPr="00364789">
              <w:rPr>
                <w:rFonts w:ascii="宋体"/>
                <w:szCs w:val="21"/>
              </w:rPr>
              <w:t>/</w:t>
            </w:r>
            <w:r w:rsidRPr="00364789">
              <w:rPr>
                <w:rFonts w:ascii="宋体" w:hint="eastAsia"/>
                <w:szCs w:val="21"/>
              </w:rPr>
              <w:t>校准证书</w:t>
            </w:r>
            <w:r w:rsidRPr="00364789">
              <w:rPr>
                <w:rFonts w:ascii="宋体" w:eastAsia="宋体" w:hAnsi="宋体" w:cs="宋体" w:hint="eastAsia"/>
                <w:kern w:val="0"/>
                <w:szCs w:val="21"/>
              </w:rPr>
              <w:t>情况，该公司的检定/校准情况符合溯源性要求。</w:t>
            </w:r>
          </w:p>
        </w:tc>
      </w:tr>
      <w:tr w:rsidR="00364789" w:rsidTr="00CE3A46">
        <w:trPr>
          <w:trHeight w:val="557"/>
          <w:jc w:val="center"/>
        </w:trPr>
        <w:tc>
          <w:tcPr>
            <w:tcW w:w="11232" w:type="dxa"/>
            <w:gridSpan w:val="9"/>
          </w:tcPr>
          <w:p w:rsidR="00364789" w:rsidRDefault="0099306A" w:rsidP="0036478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4810125</wp:posOffset>
                  </wp:positionH>
                  <wp:positionV relativeFrom="paragraph">
                    <wp:posOffset>197485</wp:posOffset>
                  </wp:positionV>
                  <wp:extent cx="609600" cy="514350"/>
                  <wp:effectExtent l="19050" t="0" r="0" b="0"/>
                  <wp:wrapNone/>
                  <wp:docPr id="3" name="图片 3" descr="许荣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许荣军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43B2B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277914</wp:posOffset>
                  </wp:positionV>
                  <wp:extent cx="514350" cy="3683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78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64789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4C492C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06F28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06F28">
              <w:rPr>
                <w:rFonts w:ascii="Times New Roman" w:eastAsia="宋体" w:hAnsi="Times New Roman" w:cs="Times New Roman"/>
                <w:szCs w:val="21"/>
              </w:rPr>
              <w:t>18</w:t>
            </w:r>
            <w:r w:rsidR="0036478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64789" w:rsidRDefault="00364789" w:rsidP="0036478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5546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64789" w:rsidRDefault="00364789" w:rsidP="003647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Pr="00D36AA0" w:rsidRDefault="00EE3131" w:rsidP="00131689"/>
    <w:p w:rsidR="00FC2A90" w:rsidRPr="00131689" w:rsidRDefault="0003180B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6C8" w:rsidRDefault="00FB76C8">
      <w:r>
        <w:separator/>
      </w:r>
    </w:p>
  </w:endnote>
  <w:endnote w:type="continuationSeparator" w:id="1">
    <w:p w:rsidR="00FB76C8" w:rsidRDefault="00FB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6C8" w:rsidRDefault="00FB76C8">
      <w:r>
        <w:separator/>
      </w:r>
    </w:p>
  </w:footnote>
  <w:footnote w:type="continuationSeparator" w:id="1">
    <w:p w:rsidR="00FB76C8" w:rsidRDefault="00FB7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142BEF" w:rsidP="00292C9F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142BEF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7.25pt;margin-top:11pt;width:215.85pt;height:2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 w:rsidRDefault="00EA67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142BE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7" type="#_x0000_t32" style="position:absolute;left:0;text-align:left;margin-left:-.45pt;margin-top:3pt;width:532.2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6huAEAAFYDAAAOAAAAZHJzL2Uyb0RvYy54bWysU8Fu2zAMvQ/YPwi6L06CpWu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0DC0"/>
    <w:rsid w:val="00023C70"/>
    <w:rsid w:val="0003180B"/>
    <w:rsid w:val="000851E4"/>
    <w:rsid w:val="000A236E"/>
    <w:rsid w:val="000A310B"/>
    <w:rsid w:val="00131689"/>
    <w:rsid w:val="00141F79"/>
    <w:rsid w:val="00142BEF"/>
    <w:rsid w:val="00167A97"/>
    <w:rsid w:val="00172CA5"/>
    <w:rsid w:val="001C0853"/>
    <w:rsid w:val="001E7B9C"/>
    <w:rsid w:val="00212AFD"/>
    <w:rsid w:val="0021570A"/>
    <w:rsid w:val="00221DBD"/>
    <w:rsid w:val="0024057A"/>
    <w:rsid w:val="0024070B"/>
    <w:rsid w:val="00244C31"/>
    <w:rsid w:val="00254AB3"/>
    <w:rsid w:val="00292C9F"/>
    <w:rsid w:val="002A3CBC"/>
    <w:rsid w:val="002D3C05"/>
    <w:rsid w:val="003311F1"/>
    <w:rsid w:val="0033169D"/>
    <w:rsid w:val="003366E1"/>
    <w:rsid w:val="003622BE"/>
    <w:rsid w:val="0036244D"/>
    <w:rsid w:val="00364789"/>
    <w:rsid w:val="003857FA"/>
    <w:rsid w:val="00392597"/>
    <w:rsid w:val="003F7ABC"/>
    <w:rsid w:val="00474F39"/>
    <w:rsid w:val="004C492C"/>
    <w:rsid w:val="004C64D6"/>
    <w:rsid w:val="004D4C33"/>
    <w:rsid w:val="00514A85"/>
    <w:rsid w:val="00516B64"/>
    <w:rsid w:val="005224D2"/>
    <w:rsid w:val="00567799"/>
    <w:rsid w:val="00573242"/>
    <w:rsid w:val="005A0D84"/>
    <w:rsid w:val="005A7242"/>
    <w:rsid w:val="005D0B42"/>
    <w:rsid w:val="00616CE9"/>
    <w:rsid w:val="006210E3"/>
    <w:rsid w:val="006360D3"/>
    <w:rsid w:val="00636F70"/>
    <w:rsid w:val="00640183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7A218B"/>
    <w:rsid w:val="00802524"/>
    <w:rsid w:val="0081413C"/>
    <w:rsid w:val="00816CDC"/>
    <w:rsid w:val="00825C32"/>
    <w:rsid w:val="00830624"/>
    <w:rsid w:val="00843B2B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33DC8"/>
    <w:rsid w:val="00943D20"/>
    <w:rsid w:val="00944B89"/>
    <w:rsid w:val="00957382"/>
    <w:rsid w:val="00982CED"/>
    <w:rsid w:val="009876F5"/>
    <w:rsid w:val="0099306A"/>
    <w:rsid w:val="009A1543"/>
    <w:rsid w:val="009A2327"/>
    <w:rsid w:val="009A4B5A"/>
    <w:rsid w:val="009C6468"/>
    <w:rsid w:val="009E059D"/>
    <w:rsid w:val="009F169C"/>
    <w:rsid w:val="009F2B1A"/>
    <w:rsid w:val="009F652A"/>
    <w:rsid w:val="009F6F47"/>
    <w:rsid w:val="00A10BE3"/>
    <w:rsid w:val="00A13FE4"/>
    <w:rsid w:val="00A35855"/>
    <w:rsid w:val="00A43474"/>
    <w:rsid w:val="00A55463"/>
    <w:rsid w:val="00A60DEA"/>
    <w:rsid w:val="00A82428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06F28"/>
    <w:rsid w:val="00C11A32"/>
    <w:rsid w:val="00C60CDF"/>
    <w:rsid w:val="00C72FA7"/>
    <w:rsid w:val="00C74DF2"/>
    <w:rsid w:val="00C94E0A"/>
    <w:rsid w:val="00CA3EF0"/>
    <w:rsid w:val="00CA7A5E"/>
    <w:rsid w:val="00CC7828"/>
    <w:rsid w:val="00CF03AA"/>
    <w:rsid w:val="00D01668"/>
    <w:rsid w:val="00D053B3"/>
    <w:rsid w:val="00D119FF"/>
    <w:rsid w:val="00D1476B"/>
    <w:rsid w:val="00D36AA0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7307C"/>
    <w:rsid w:val="00EA2C18"/>
    <w:rsid w:val="00EA67F7"/>
    <w:rsid w:val="00EC239C"/>
    <w:rsid w:val="00EE3131"/>
    <w:rsid w:val="00EF775C"/>
    <w:rsid w:val="00F03C04"/>
    <w:rsid w:val="00F262C5"/>
    <w:rsid w:val="00F27C70"/>
    <w:rsid w:val="00F4421C"/>
    <w:rsid w:val="00F563D7"/>
    <w:rsid w:val="00F62AFB"/>
    <w:rsid w:val="00F80966"/>
    <w:rsid w:val="00F92E9C"/>
    <w:rsid w:val="00FB76C8"/>
    <w:rsid w:val="00FB7B5C"/>
    <w:rsid w:val="00FC2A90"/>
    <w:rsid w:val="00FC3B89"/>
    <w:rsid w:val="00FC5885"/>
    <w:rsid w:val="00FD09FB"/>
    <w:rsid w:val="00FD6D08"/>
    <w:rsid w:val="00FE1D54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2022-09-18T03:43:00Z</dcterms:created>
  <dcterms:modified xsi:type="dcterms:W3CDTF">2022-09-28T00:22:00Z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