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1056-2022-EnMS</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北京乐康物业管理有限责任公司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911102287426041530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EnMS:无CNAS标志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82</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北京乐康物业管理有限责任公司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物业管理服务涉及相关能源管理活动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北京市密云区西滨河路计委投资楼319室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北京市朝阳区曙光西里甲5号院</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北京乐康物业管理有限责任公司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北京市朝阳区曙光西里甲5号院</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