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B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铝丝（单丝）直径检测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测</w:t>
      </w:r>
      <w:r>
        <w:rPr>
          <w:rFonts w:hint="eastAsia"/>
          <w:b/>
          <w:sz w:val="32"/>
          <w:szCs w:val="32"/>
        </w:rPr>
        <w:t>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铝丝（单丝）直径检测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测量方法：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铝丝（单丝）直径检测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Times New Roman" w:hAnsi="Times New Roman" w:cs="Times New Roman"/>
          <w:sz w:val="24"/>
          <w:lang w:val="en-US" w:eastAsia="zh-CN"/>
        </w:rPr>
        <w:t>外径千分</w:t>
      </w:r>
      <w:r>
        <w:rPr>
          <w:rFonts w:hint="eastAsia"/>
          <w:sz w:val="24"/>
          <w:lang w:val="en-US" w:eastAsia="zh-CN"/>
        </w:rPr>
        <w:t>尺（0-25）㎜，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 w:cs="宋体"/>
          <w:kern w:val="0"/>
          <w:sz w:val="24"/>
        </w:rPr>
        <w:t>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在同一样品上</w:t>
      </w: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/>
          <w:sz w:val="24"/>
        </w:rPr>
        <w:t>尺上连续测量10次，得到一组测量列为：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3.197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3.195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199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198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3.196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195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left="479" w:leftChars="22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平均值为3.1966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次，</w:t>
      </w: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</w:t>
      </w:r>
      <w:r>
        <w:rPr>
          <w:rFonts w:hint="eastAsia" w:ascii="宋体" w:hAnsi="宋体"/>
          <w:sz w:val="24"/>
          <w:lang w:val="en-US" w:eastAsia="zh-CN"/>
        </w:rPr>
        <w:t>45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  <w:shd w:val="clear" w:color="auto" w:fill="auto"/>
          <w:vertAlign w:val="subscript"/>
        </w:rPr>
      </w:pPr>
      <w:r>
        <w:rPr>
          <w:rFonts w:hint="eastAsia" w:ascii="宋体" w:hAnsi="宋体"/>
          <w:sz w:val="24"/>
          <w:shd w:val="clear" w:color="auto" w:fill="auto"/>
        </w:rPr>
        <w:t>2.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尺误差引入不确定度</w:t>
      </w:r>
      <w:r>
        <w:rPr>
          <w:rFonts w:hint="eastAsia" w:ascii="宋体" w:hAnsi="宋体"/>
          <w:i/>
          <w:iCs/>
          <w:sz w:val="24"/>
          <w:shd w:val="clear" w:color="auto" w:fill="auto"/>
        </w:rPr>
        <w:t>u</w:t>
      </w:r>
      <w:r>
        <w:rPr>
          <w:rFonts w:hint="eastAsia" w:ascii="宋体" w:hAnsi="宋体"/>
          <w:i/>
          <w:iCs/>
          <w:sz w:val="24"/>
          <w:shd w:val="clear" w:color="auto" w:fill="auto"/>
          <w:vertAlign w:val="subscript"/>
        </w:rPr>
        <w:t>2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尺的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023</w:t>
      </w:r>
      <w:r>
        <w:rPr>
          <w:rFonts w:hint="eastAsia" w:ascii="宋体" w:hAnsi="宋体"/>
          <w:sz w:val="24"/>
        </w:rPr>
        <w:t>mm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red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  <w:highlight w:val="none"/>
        </w:rPr>
        <w:t>0.0</w:t>
      </w:r>
      <w:r>
        <w:rPr>
          <w:rFonts w:hint="eastAsia" w:ascii="宋体" w:hAnsi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/>
          <w:sz w:val="24"/>
          <w:highlight w:val="none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9470" cy="343535"/>
            <wp:effectExtent l="0" t="0" r="17780" b="18415"/>
            <wp:docPr id="2" name="图片 2" descr="签名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图片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908C81">
                            <a:alpha val="100000"/>
                          </a:srgbClr>
                        </a:clrFrom>
                        <a:clrTo>
                          <a:srgbClr val="908C81">
                            <a:alpha val="100000"/>
                            <a:alpha val="0"/>
                          </a:srgbClr>
                        </a:clrTo>
                      </a:clrChange>
                    </a:blip>
                    <a:srcRect l="19035" t="47598" r="65018" b="47507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hint="eastAsia" w:ascii="宋体" w:hAnsi="宋体"/>
          <w:b/>
          <w:bCs/>
          <w:i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ascii="Arial" w:hAnsi="Arial" w:cs="Arial"/>
          <w:color w:val="333333"/>
          <w:szCs w:val="21"/>
          <w:highlight w:val="none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  <w:highlight w:val="none"/>
        </w:rPr>
        <w:t>0.0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7565"/>
    <w:rsid w:val="02887A52"/>
    <w:rsid w:val="02B24224"/>
    <w:rsid w:val="08CF697F"/>
    <w:rsid w:val="09096A95"/>
    <w:rsid w:val="0B275583"/>
    <w:rsid w:val="0C71719C"/>
    <w:rsid w:val="0D54441E"/>
    <w:rsid w:val="109C68F0"/>
    <w:rsid w:val="121D240E"/>
    <w:rsid w:val="12A15CB4"/>
    <w:rsid w:val="15C076E4"/>
    <w:rsid w:val="1B107830"/>
    <w:rsid w:val="210350E4"/>
    <w:rsid w:val="21076E11"/>
    <w:rsid w:val="230E2678"/>
    <w:rsid w:val="26A65FA4"/>
    <w:rsid w:val="28557C21"/>
    <w:rsid w:val="2901378B"/>
    <w:rsid w:val="292B325A"/>
    <w:rsid w:val="2D272F43"/>
    <w:rsid w:val="2E660942"/>
    <w:rsid w:val="3014509E"/>
    <w:rsid w:val="32730866"/>
    <w:rsid w:val="3B50796F"/>
    <w:rsid w:val="3BBC30F0"/>
    <w:rsid w:val="3D016E9D"/>
    <w:rsid w:val="3DA97A20"/>
    <w:rsid w:val="3FA94E43"/>
    <w:rsid w:val="42F54D55"/>
    <w:rsid w:val="43B22082"/>
    <w:rsid w:val="4B1A3C6B"/>
    <w:rsid w:val="4B991F11"/>
    <w:rsid w:val="4EA00C5C"/>
    <w:rsid w:val="52CC7E97"/>
    <w:rsid w:val="56FD0556"/>
    <w:rsid w:val="5D3E5D78"/>
    <w:rsid w:val="5E051B03"/>
    <w:rsid w:val="5F5E450F"/>
    <w:rsid w:val="6646754B"/>
    <w:rsid w:val="708E0344"/>
    <w:rsid w:val="72C27B45"/>
    <w:rsid w:val="734339A0"/>
    <w:rsid w:val="73575437"/>
    <w:rsid w:val="74572770"/>
    <w:rsid w:val="7F27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334</Words>
  <Characters>448</Characters>
  <Lines>4</Lines>
  <Paragraphs>1</Paragraphs>
  <TotalTime>4</TotalTime>
  <ScaleCrop>false</ScaleCrop>
  <LinksUpToDate>false</LinksUpToDate>
  <CharactersWithSpaces>455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2022-09-17T01:57:43Z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4D361C3E98664CD7BC7989680D558886</vt:lpwstr>
  </property>
</Properties>
</file>