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6F73C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50BA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F73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F73C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菏泽市新世纪电子设备制造有限公司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F73C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F73C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0892-2021-QEO-2022</w:t>
            </w:r>
            <w:bookmarkEnd w:id="1"/>
          </w:p>
        </w:tc>
      </w:tr>
      <w:tr w:rsidR="00B50BA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F73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F73C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菏泽市永昌路</w:t>
            </w:r>
            <w:r>
              <w:rPr>
                <w:rFonts w:ascii="宋体"/>
                <w:bCs/>
                <w:sz w:val="24"/>
              </w:rPr>
              <w:t>259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F73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F73C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李冬云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6F73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F73C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50BA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F73C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F73C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F73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F73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F73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F73C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50BA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F73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F73C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山东省菏泽市牡丹</w:t>
            </w:r>
            <w:proofErr w:type="gramStart"/>
            <w:r>
              <w:rPr>
                <w:rFonts w:ascii="宋体"/>
                <w:bCs/>
                <w:sz w:val="24"/>
              </w:rPr>
              <w:t>区毅德</w:t>
            </w:r>
            <w:proofErr w:type="gramEnd"/>
            <w:r>
              <w:rPr>
                <w:rFonts w:ascii="宋体"/>
                <w:bCs/>
                <w:sz w:val="24"/>
              </w:rPr>
              <w:t>城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1006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F73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F73C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李发起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6F73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F73C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13805306531</w:t>
            </w:r>
            <w:bookmarkEnd w:id="6"/>
          </w:p>
        </w:tc>
      </w:tr>
      <w:tr w:rsidR="00B50BA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F73C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F73C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F73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F73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F73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F73C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13805306531</w:t>
            </w:r>
            <w:bookmarkEnd w:id="7"/>
          </w:p>
        </w:tc>
      </w:tr>
      <w:tr w:rsidR="00B50BA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F73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F73C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B50BA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F73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F73C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B50BA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F73C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F73C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：石油设备、实验室仪器仪表、井下工具的销售服务</w:t>
            </w:r>
          </w:p>
          <w:p w:rsidR="0052442F" w:rsidRDefault="006F73C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：石油设备、实验室仪器仪表、井下工具的销售服务所涉及场所的相关环境管理活动</w:t>
            </w:r>
          </w:p>
          <w:p w:rsidR="0052442F" w:rsidRDefault="006F73C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：石油设备、实验室仪器仪表、井下工具的销售服务所涉及场所的相关职业健康安全管理活动</w:t>
            </w:r>
            <w:bookmarkEnd w:id="11"/>
          </w:p>
        </w:tc>
      </w:tr>
      <w:tr w:rsidR="00B50BA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F73C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F73C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F73C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F73C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F73CB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6F73C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F73C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29.10.07</w:t>
            </w:r>
          </w:p>
          <w:p w:rsidR="0052442F" w:rsidRDefault="006F73C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29.10.07</w:t>
            </w:r>
          </w:p>
          <w:p w:rsidR="0052442F" w:rsidRDefault="006F73C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29.10.07</w:t>
            </w:r>
            <w:bookmarkEnd w:id="13"/>
          </w:p>
        </w:tc>
      </w:tr>
      <w:tr w:rsidR="00B50BA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F73C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F73CB">
            <w:pPr>
              <w:rPr>
                <w:rFonts w:ascii="宋体"/>
                <w:bCs/>
                <w:sz w:val="24"/>
              </w:rPr>
            </w:pPr>
          </w:p>
        </w:tc>
      </w:tr>
      <w:tr w:rsidR="00B50BA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F73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4540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6F73C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F73C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50BA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F73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F73C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4540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B50BA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F73C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F73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F73C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F73C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F73C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F73C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4540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6F73CB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4540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6F73CB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F73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F73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F73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F73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Q:12,E:12,O:12</w:t>
            </w:r>
            <w:bookmarkEnd w:id="17"/>
          </w:p>
        </w:tc>
      </w:tr>
      <w:tr w:rsidR="00B50BA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F73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F73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6F73C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F73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6F73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6F73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6F73C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F73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6F73C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F73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6F73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6F73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F73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F73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F73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6F73CB" w:rsidP="0034540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6F73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6F73CB">
            <w:pPr>
              <w:rPr>
                <w:bCs/>
                <w:sz w:val="24"/>
              </w:rPr>
            </w:pPr>
          </w:p>
        </w:tc>
      </w:tr>
      <w:tr w:rsidR="00B50BA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F73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6F73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F73C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6F73C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6F73CB">
            <w:pPr>
              <w:spacing w:line="400" w:lineRule="exact"/>
              <w:rPr>
                <w:bCs/>
                <w:sz w:val="24"/>
              </w:rPr>
            </w:pPr>
          </w:p>
          <w:p w:rsidR="0052442F" w:rsidRDefault="006F73C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F73C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6F73C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F73C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F73C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6F73C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6F73C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6F73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F73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F73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F73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F73C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F73C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F73C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F73CB">
            <w:pPr>
              <w:pStyle w:val="a0"/>
              <w:ind w:firstLine="480"/>
              <w:rPr>
                <w:sz w:val="24"/>
              </w:rPr>
            </w:pPr>
          </w:p>
          <w:p w:rsidR="0052442F" w:rsidRDefault="006F73C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F73C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50BA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F73C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45402">
        <w:trPr>
          <w:trHeight w:val="578"/>
          <w:jc w:val="center"/>
        </w:trPr>
        <w:tc>
          <w:tcPr>
            <w:tcW w:w="1381" w:type="dxa"/>
            <w:vAlign w:val="center"/>
          </w:tcPr>
          <w:p w:rsidR="00345402" w:rsidRDefault="003454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345402" w:rsidRDefault="00345402" w:rsidP="002346D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345402" w:rsidRDefault="00345402" w:rsidP="002346D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</w:t>
            </w: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无</w:t>
            </w:r>
          </w:p>
          <w:p w:rsidR="00345402" w:rsidRDefault="00345402" w:rsidP="002346D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 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345402" w:rsidRDefault="00345402" w:rsidP="002346D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345402" w:rsidRDefault="00345402" w:rsidP="002346D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345402" w:rsidRDefault="00345402" w:rsidP="002346D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345402" w:rsidRDefault="00345402" w:rsidP="002346D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变更信息的附件编号或日期：无</w:t>
            </w:r>
          </w:p>
        </w:tc>
      </w:tr>
      <w:tr w:rsidR="00345402">
        <w:trPr>
          <w:trHeight w:val="911"/>
          <w:jc w:val="center"/>
        </w:trPr>
        <w:tc>
          <w:tcPr>
            <w:tcW w:w="1381" w:type="dxa"/>
            <w:vAlign w:val="center"/>
          </w:tcPr>
          <w:p w:rsidR="00345402" w:rsidRDefault="003454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345402" w:rsidRDefault="00345402" w:rsidP="002346D6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34540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345402" w:rsidRDefault="003454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345402" w:rsidRDefault="00345402" w:rsidP="002346D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本次审核要素：目标实现、内审、管理评审、投诉与处罚、人力资源管理、采购、销售控制、产品检验等</w:t>
            </w:r>
          </w:p>
          <w:p w:rsidR="00345402" w:rsidRDefault="00345402" w:rsidP="002346D6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4.1、4.2、4.3、4.4、5.2、5.3、6.1、6.2、6.3、9.3、10.2、10.3；行政部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lastRenderedPageBreak/>
              <w:t>5.3、6.1、6.2、8.1、8.2、7.1.2、7.2、7.3、9.1、9.2；销售部5.3、6.2、8.2、8.4、8.5.3、8.5.5、9.1.2、6.1.2、8.1、8.2；8.5.1、8.5.2、8.5.4、8.5.6；7.1.5、8.6、8.7；</w:t>
            </w:r>
          </w:p>
        </w:tc>
      </w:tr>
      <w:tr w:rsidR="00345402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345402" w:rsidRDefault="0034540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345402" w:rsidRDefault="00345402" w:rsidP="002346D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345402" w:rsidRDefault="00345402" w:rsidP="002346D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行政部          </w:t>
            </w:r>
          </w:p>
          <w:p w:rsidR="00345402" w:rsidRDefault="00345402" w:rsidP="002346D6">
            <w:pPr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 EO8.2</w:t>
            </w:r>
            <w:r w:rsidRPr="00345402">
              <w:rPr>
                <w:rFonts w:ascii="宋体" w:hAnsi="宋体" w:hint="eastAsia"/>
                <w:bCs/>
                <w:sz w:val="24"/>
              </w:rPr>
              <w:t>未提供“新型冠状肺炎疫情应急预案”及进行预案演练、效果评审的证据，不符合应急管理的要求</w:t>
            </w:r>
            <w:r w:rsidRPr="00345402">
              <w:rPr>
                <w:rFonts w:ascii="宋体" w:hAnsi="宋体" w:hint="eastAsia"/>
                <w:bCs/>
                <w:sz w:val="24"/>
              </w:rPr>
              <w:t>。</w:t>
            </w:r>
          </w:p>
          <w:p w:rsidR="00345402" w:rsidRDefault="00345402" w:rsidP="002346D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345402" w:rsidRDefault="00345402" w:rsidP="002346D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 项。</w:t>
            </w:r>
          </w:p>
          <w:p w:rsidR="00345402" w:rsidRDefault="00345402" w:rsidP="002346D6">
            <w:pPr>
              <w:pStyle w:val="a0"/>
              <w:ind w:firstLine="480"/>
              <w:rPr>
                <w:sz w:val="24"/>
              </w:rPr>
            </w:pPr>
          </w:p>
          <w:p w:rsidR="00345402" w:rsidRDefault="00345402" w:rsidP="002346D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345402" w:rsidRDefault="00345402" w:rsidP="002346D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 关注法律法规和合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>性评价。</w:t>
            </w:r>
          </w:p>
          <w:p w:rsidR="00345402" w:rsidRDefault="00345402" w:rsidP="002346D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345402" w:rsidRDefault="00345402" w:rsidP="002346D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□改进建议:无</w:t>
            </w:r>
          </w:p>
          <w:p w:rsidR="00345402" w:rsidRDefault="00345402" w:rsidP="002346D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345402" w:rsidRPr="00707272" w:rsidRDefault="00345402" w:rsidP="003454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审核组长/日期：冷春宇 2022.9.14</w:t>
            </w:r>
            <w:bookmarkStart w:id="19" w:name="_GoBack"/>
            <w:bookmarkEnd w:id="19"/>
          </w:p>
        </w:tc>
      </w:tr>
      <w:tr w:rsidR="0034540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345402" w:rsidRDefault="0034540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345402">
        <w:trPr>
          <w:trHeight w:val="578"/>
          <w:jc w:val="center"/>
        </w:trPr>
        <w:tc>
          <w:tcPr>
            <w:tcW w:w="1381" w:type="dxa"/>
            <w:vAlign w:val="center"/>
          </w:tcPr>
          <w:p w:rsidR="00345402" w:rsidRDefault="003454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345402" w:rsidRDefault="0034540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345402" w:rsidRDefault="0034540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45402">
        <w:trPr>
          <w:trHeight w:val="578"/>
          <w:jc w:val="center"/>
        </w:trPr>
        <w:tc>
          <w:tcPr>
            <w:tcW w:w="1381" w:type="dxa"/>
            <w:vAlign w:val="center"/>
          </w:tcPr>
          <w:p w:rsidR="00345402" w:rsidRDefault="003454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345402" w:rsidRDefault="0034540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45402">
        <w:trPr>
          <w:trHeight w:val="578"/>
          <w:jc w:val="center"/>
        </w:trPr>
        <w:tc>
          <w:tcPr>
            <w:tcW w:w="1381" w:type="dxa"/>
            <w:vAlign w:val="center"/>
          </w:tcPr>
          <w:p w:rsidR="00345402" w:rsidRDefault="003454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345402" w:rsidRDefault="0034540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345402" w:rsidRDefault="0034540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345402" w:rsidRDefault="0034540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45402">
        <w:trPr>
          <w:trHeight w:val="578"/>
          <w:jc w:val="center"/>
        </w:trPr>
        <w:tc>
          <w:tcPr>
            <w:tcW w:w="1381" w:type="dxa"/>
          </w:tcPr>
          <w:p w:rsidR="00345402" w:rsidRDefault="0034540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345402" w:rsidRDefault="003454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345402" w:rsidRDefault="0034540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345402" w:rsidRDefault="0034540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345402" w:rsidRDefault="00345402">
            <w:pPr>
              <w:pStyle w:val="a0"/>
              <w:ind w:firstLine="480"/>
              <w:rPr>
                <w:sz w:val="24"/>
              </w:rPr>
            </w:pPr>
          </w:p>
          <w:p w:rsidR="00345402" w:rsidRDefault="003454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□改进建议:</w:t>
            </w:r>
          </w:p>
          <w:p w:rsidR="00345402" w:rsidRDefault="0034540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345402" w:rsidRDefault="0034540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4540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345402" w:rsidRDefault="0034540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345402">
        <w:trPr>
          <w:trHeight w:val="578"/>
          <w:jc w:val="center"/>
        </w:trPr>
        <w:tc>
          <w:tcPr>
            <w:tcW w:w="1381" w:type="dxa"/>
            <w:vAlign w:val="center"/>
          </w:tcPr>
          <w:p w:rsidR="00345402" w:rsidRDefault="003454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345402" w:rsidRDefault="0034540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345402" w:rsidRDefault="0034540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45402">
        <w:trPr>
          <w:trHeight w:val="911"/>
          <w:jc w:val="center"/>
        </w:trPr>
        <w:tc>
          <w:tcPr>
            <w:tcW w:w="1381" w:type="dxa"/>
            <w:vAlign w:val="center"/>
          </w:tcPr>
          <w:p w:rsidR="00345402" w:rsidRDefault="003454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345402" w:rsidRDefault="0034540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4540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345402" w:rsidRDefault="003454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345402" w:rsidRDefault="0034540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345402" w:rsidRDefault="0034540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345402" w:rsidRDefault="0034540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45402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345402" w:rsidRDefault="0034540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345402" w:rsidRDefault="003454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345402" w:rsidRDefault="0034540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345402" w:rsidRDefault="0034540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345402" w:rsidRDefault="00345402">
            <w:pPr>
              <w:pStyle w:val="a0"/>
              <w:ind w:firstLine="480"/>
              <w:rPr>
                <w:sz w:val="24"/>
              </w:rPr>
            </w:pPr>
          </w:p>
          <w:p w:rsidR="00345402" w:rsidRDefault="003454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345402" w:rsidRDefault="0034540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345402" w:rsidRDefault="0034540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345402" w:rsidRDefault="0034540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6F73CB">
      <w:pPr>
        <w:pStyle w:val="a0"/>
        <w:ind w:firstLine="480"/>
        <w:rPr>
          <w:bCs/>
          <w:sz w:val="24"/>
        </w:rPr>
      </w:pPr>
    </w:p>
    <w:p w:rsidR="0052442F" w:rsidRDefault="006F73CB">
      <w:pPr>
        <w:pStyle w:val="a0"/>
        <w:ind w:firstLine="480"/>
        <w:rPr>
          <w:bCs/>
          <w:sz w:val="24"/>
        </w:rPr>
      </w:pPr>
    </w:p>
    <w:p w:rsidR="0052442F" w:rsidRDefault="006F73CB">
      <w:pPr>
        <w:pStyle w:val="a0"/>
        <w:ind w:firstLine="480"/>
        <w:rPr>
          <w:bCs/>
          <w:sz w:val="24"/>
        </w:rPr>
      </w:pPr>
    </w:p>
    <w:p w:rsidR="0052442F" w:rsidRDefault="006F73C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CB" w:rsidRDefault="006F73CB">
      <w:r>
        <w:separator/>
      </w:r>
    </w:p>
  </w:endnote>
  <w:endnote w:type="continuationSeparator" w:id="0">
    <w:p w:rsidR="006F73CB" w:rsidRDefault="006F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F73CB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CB" w:rsidRDefault="006F73CB">
      <w:r>
        <w:separator/>
      </w:r>
    </w:p>
  </w:footnote>
  <w:footnote w:type="continuationSeparator" w:id="0">
    <w:p w:rsidR="006F73CB" w:rsidRDefault="006F7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F73C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F73C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6F73C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F73CB" w:rsidP="0034540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BAF"/>
    <w:rsid w:val="00345402"/>
    <w:rsid w:val="006F73CB"/>
    <w:rsid w:val="00B50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449</Words>
  <Characters>2563</Characters>
  <Application>Microsoft Office Word</Application>
  <DocSecurity>0</DocSecurity>
  <Lines>21</Lines>
  <Paragraphs>6</Paragraphs>
  <ScaleCrop>false</ScaleCrop>
  <Company>微软中国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2022-10-08T05:35:00Z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