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宜宾市戎天机械厂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生产技质部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何柏才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ind w:firstLine="422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查在用检具的检定和校准，</w:t>
            </w:r>
            <w:r>
              <w:rPr>
                <w:rFonts w:hint="eastAsia" w:ascii="宋体" w:hAnsi="宋体"/>
                <w:b/>
                <w:bCs/>
                <w:szCs w:val="21"/>
                <w:highlight w:val="none"/>
                <w:lang w:val="en-US" w:eastAsia="zh-CN"/>
              </w:rPr>
              <w:t>不</w:t>
            </w: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能提供在用检具</w:t>
            </w:r>
            <w:r>
              <w:rPr>
                <w:rFonts w:hint="eastAsia" w:ascii="宋体" w:hAnsi="宋体"/>
                <w:b/>
                <w:bCs/>
                <w:szCs w:val="21"/>
                <w:highlight w:val="none"/>
                <w:lang w:val="en-US" w:eastAsia="zh-CN"/>
              </w:rPr>
              <w:t>游标卡尺、千分尺</w:t>
            </w: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的有效检定或校准证</w:t>
            </w:r>
            <w:r>
              <w:rPr>
                <w:rFonts w:hint="eastAsia" w:ascii="宋体" w:hAnsi="宋体"/>
                <w:b/>
                <w:bCs/>
                <w:szCs w:val="21"/>
                <w:highlight w:val="none"/>
                <w:lang w:eastAsia="zh-CN"/>
              </w:rPr>
              <w:t>书</w:t>
            </w: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bookmarkStart w:id="5" w:name="_GoBack"/>
            <w:bookmarkEnd w:id="5"/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   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3D0D03"/>
    <w:rsid w:val="04A633A0"/>
    <w:rsid w:val="052B0E07"/>
    <w:rsid w:val="260262C8"/>
    <w:rsid w:val="29BB4872"/>
    <w:rsid w:val="2D152A34"/>
    <w:rsid w:val="3CAC42EE"/>
    <w:rsid w:val="4DAD6FDC"/>
    <w:rsid w:val="544F7968"/>
    <w:rsid w:val="5A2061FC"/>
    <w:rsid w:val="5C195D02"/>
    <w:rsid w:val="626363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路人甲</cp:lastModifiedBy>
  <cp:lastPrinted>2019-05-13T03:02:00Z</cp:lastPrinted>
  <dcterms:modified xsi:type="dcterms:W3CDTF">2019-12-29T03:05:22Z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