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AF2C" w14:textId="77777777" w:rsidR="00357623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1036-2022-Q</w:t>
      </w:r>
      <w:bookmarkEnd w:id="0"/>
    </w:p>
    <w:p w14:paraId="523205B9" w14:textId="77777777" w:rsidR="00357623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357623" w14:paraId="706A8338" w14:textId="77777777">
        <w:tc>
          <w:tcPr>
            <w:tcW w:w="1576" w:type="dxa"/>
          </w:tcPr>
          <w:p w14:paraId="641262C5" w14:textId="77777777" w:rsidR="00357623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3064143B" w14:textId="77777777" w:rsidR="00357623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十堰翔川零部件有限公司</w:t>
            </w:r>
            <w:bookmarkEnd w:id="1"/>
          </w:p>
        </w:tc>
        <w:tc>
          <w:tcPr>
            <w:tcW w:w="1370" w:type="dxa"/>
          </w:tcPr>
          <w:p w14:paraId="0A68EE28" w14:textId="77777777" w:rsidR="00357623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76853C62" w14:textId="77777777" w:rsidR="00357623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张亮</w:t>
            </w:r>
            <w:bookmarkEnd w:id="2"/>
          </w:p>
        </w:tc>
      </w:tr>
      <w:tr w:rsidR="00357623" w14:paraId="26F9B965" w14:textId="77777777">
        <w:tc>
          <w:tcPr>
            <w:tcW w:w="1576" w:type="dxa"/>
          </w:tcPr>
          <w:p w14:paraId="4138F2DB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40C98A9C" w14:textId="77777777" w:rsidR="00357623" w:rsidRDefault="003576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0ED74E5A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74E597B4" w14:textId="77777777" w:rsidR="00357623" w:rsidRDefault="0035762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357623" w14:paraId="591486AF" w14:textId="77777777">
        <w:tc>
          <w:tcPr>
            <w:tcW w:w="1576" w:type="dxa"/>
          </w:tcPr>
          <w:p w14:paraId="554A2BD6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198089E9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9142030069804803X4</w:t>
            </w:r>
            <w:bookmarkEnd w:id="4"/>
          </w:p>
        </w:tc>
        <w:tc>
          <w:tcPr>
            <w:tcW w:w="1370" w:type="dxa"/>
          </w:tcPr>
          <w:p w14:paraId="733768F6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FC2A3D9" w14:textId="77777777" w:rsidR="00357623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357623" w14:paraId="6872C464" w14:textId="77777777">
        <w:tc>
          <w:tcPr>
            <w:tcW w:w="1576" w:type="dxa"/>
          </w:tcPr>
          <w:p w14:paraId="037FD307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59CF52C9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01A7DF69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0327253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A588FF4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29752A7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24AAC15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5B86C2F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4F1B16A6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5D40B465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6557B95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357623" w14:paraId="23AE89F0" w14:textId="77777777">
        <w:tc>
          <w:tcPr>
            <w:tcW w:w="1576" w:type="dxa"/>
          </w:tcPr>
          <w:p w14:paraId="15E51230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0FF77775" w14:textId="77777777" w:rsidR="00357623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57623" w14:paraId="6CD5E9F3" w14:textId="77777777">
        <w:tc>
          <w:tcPr>
            <w:tcW w:w="1576" w:type="dxa"/>
          </w:tcPr>
          <w:p w14:paraId="79EE8C22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4F82ED49" w14:textId="77777777" w:rsidR="00357623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357623" w14:paraId="087762A4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57D06B6" w14:textId="77777777" w:rsidR="00357623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357623" w14:paraId="60A0B88F" w14:textId="77777777">
        <w:tc>
          <w:tcPr>
            <w:tcW w:w="1576" w:type="dxa"/>
          </w:tcPr>
          <w:p w14:paraId="670FDDFB" w14:textId="77777777" w:rsidR="00357623" w:rsidRDefault="003576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6C3CD0F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009EA15A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357623" w14:paraId="5C438CFA" w14:textId="77777777">
        <w:trPr>
          <w:trHeight w:val="312"/>
        </w:trPr>
        <w:tc>
          <w:tcPr>
            <w:tcW w:w="1576" w:type="dxa"/>
            <w:vMerge w:val="restart"/>
          </w:tcPr>
          <w:p w14:paraId="10D52F01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D78EB44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十堰翔川零部件有限公司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02E6687F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汽车零部件（汽车用横直拉杆、套管、低压油管接头）的加工</w:t>
            </w:r>
            <w:bookmarkEnd w:id="19"/>
          </w:p>
        </w:tc>
      </w:tr>
      <w:tr w:rsidR="00357623" w14:paraId="1281126F" w14:textId="77777777">
        <w:trPr>
          <w:trHeight w:val="376"/>
        </w:trPr>
        <w:tc>
          <w:tcPr>
            <w:tcW w:w="1576" w:type="dxa"/>
          </w:tcPr>
          <w:p w14:paraId="26843F8C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A86977B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白浪东路</w:t>
            </w:r>
            <w:r>
              <w:rPr>
                <w:rFonts w:hint="eastAsia"/>
                <w:sz w:val="22"/>
                <w:szCs w:val="22"/>
                <w:lang w:val="en-GB"/>
              </w:rPr>
              <w:t>88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586E174F" w14:textId="77777777" w:rsidR="00357623" w:rsidRDefault="003576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57623" w14:paraId="2F63862E" w14:textId="77777777">
        <w:trPr>
          <w:trHeight w:val="437"/>
        </w:trPr>
        <w:tc>
          <w:tcPr>
            <w:tcW w:w="1576" w:type="dxa"/>
          </w:tcPr>
          <w:p w14:paraId="7CACF2E7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11EF8C2B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湖北省十堰市茅箭区普林南路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2DE11807" w14:textId="77777777" w:rsidR="00357623" w:rsidRDefault="003576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57623" w14:paraId="0940A72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81F710C" w14:textId="77777777" w:rsidR="0035762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357623" w14:paraId="29353B49" w14:textId="77777777">
        <w:tc>
          <w:tcPr>
            <w:tcW w:w="1576" w:type="dxa"/>
          </w:tcPr>
          <w:p w14:paraId="1058B206" w14:textId="77777777" w:rsidR="00357623" w:rsidRDefault="003576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5B24E85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147B22F4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2F8ADED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57623" w14:paraId="3489A3CF" w14:textId="77777777">
        <w:trPr>
          <w:trHeight w:val="387"/>
        </w:trPr>
        <w:tc>
          <w:tcPr>
            <w:tcW w:w="1576" w:type="dxa"/>
            <w:vMerge w:val="restart"/>
          </w:tcPr>
          <w:p w14:paraId="7A301F5B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232FDCF9" w14:textId="6DEDEDD4" w:rsidR="00357623" w:rsidRDefault="008216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2165F">
              <w:rPr>
                <w:rFonts w:cs="Arial"/>
                <w:b/>
                <w:bCs/>
                <w:sz w:val="22"/>
                <w:szCs w:val="16"/>
              </w:rPr>
              <w:t>Shiyan Xiangchuan Parts Co., Ltd</w:t>
            </w:r>
          </w:p>
        </w:tc>
        <w:tc>
          <w:tcPr>
            <w:tcW w:w="1337" w:type="dxa"/>
          </w:tcPr>
          <w:p w14:paraId="7E3CFA1F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045463E9" w14:textId="36678981" w:rsidR="00357623" w:rsidRDefault="0082165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82165F">
              <w:rPr>
                <w:sz w:val="22"/>
                <w:szCs w:val="22"/>
              </w:rPr>
              <w:t>Processing of automobile parts (automobile tie rod, sleeve and low-pressure oil pipe joint)</w:t>
            </w:r>
          </w:p>
        </w:tc>
      </w:tr>
      <w:tr w:rsidR="00357623" w14:paraId="329B005E" w14:textId="77777777">
        <w:trPr>
          <w:trHeight w:val="446"/>
        </w:trPr>
        <w:tc>
          <w:tcPr>
            <w:tcW w:w="1576" w:type="dxa"/>
            <w:vMerge/>
          </w:tcPr>
          <w:p w14:paraId="1F5DFE97" w14:textId="77777777" w:rsidR="00357623" w:rsidRDefault="0035762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3FC97C8" w14:textId="77777777" w:rsidR="00357623" w:rsidRDefault="0035762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C57C4F3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E2B6A55" w14:textId="77777777" w:rsidR="00357623" w:rsidRDefault="0035762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357623" w14:paraId="385606C2" w14:textId="77777777">
        <w:trPr>
          <w:trHeight w:val="412"/>
        </w:trPr>
        <w:tc>
          <w:tcPr>
            <w:tcW w:w="1576" w:type="dxa"/>
            <w:vMerge w:val="restart"/>
          </w:tcPr>
          <w:p w14:paraId="7F69E68B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1CBE5EE1" w14:textId="036203F5" w:rsidR="00357623" w:rsidRDefault="008216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2165F">
              <w:rPr>
                <w:rFonts w:cs="Arial"/>
                <w:b/>
                <w:bCs/>
                <w:sz w:val="22"/>
                <w:szCs w:val="16"/>
              </w:rPr>
              <w:t>88 Bailang East Road, Shiyan City, Hubei Province</w:t>
            </w:r>
          </w:p>
        </w:tc>
        <w:tc>
          <w:tcPr>
            <w:tcW w:w="1337" w:type="dxa"/>
          </w:tcPr>
          <w:p w14:paraId="4E4AA54B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20B419FF" w14:textId="77777777" w:rsidR="00357623" w:rsidRDefault="003576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57623" w14:paraId="47C7174F" w14:textId="77777777">
        <w:trPr>
          <w:trHeight w:val="421"/>
        </w:trPr>
        <w:tc>
          <w:tcPr>
            <w:tcW w:w="1576" w:type="dxa"/>
            <w:vMerge/>
          </w:tcPr>
          <w:p w14:paraId="574E0004" w14:textId="77777777" w:rsidR="00357623" w:rsidRDefault="00357623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663747D" w14:textId="77777777" w:rsidR="00357623" w:rsidRDefault="0035762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078D3DA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06641004" w14:textId="77777777" w:rsidR="00357623" w:rsidRDefault="003576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57623" w14:paraId="6BBEEB5B" w14:textId="77777777">
        <w:trPr>
          <w:trHeight w:val="459"/>
        </w:trPr>
        <w:tc>
          <w:tcPr>
            <w:tcW w:w="1576" w:type="dxa"/>
            <w:vMerge w:val="restart"/>
          </w:tcPr>
          <w:p w14:paraId="3BD611D5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E76F3F2" w14:textId="2C66F9A3" w:rsidR="00357623" w:rsidRDefault="008216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2165F">
              <w:rPr>
                <w:rFonts w:cs="Arial"/>
                <w:b/>
                <w:bCs/>
                <w:sz w:val="22"/>
                <w:szCs w:val="16"/>
              </w:rPr>
              <w:t>No. 18, plinan Road, Maojian District, Shiyan City, Hubei Province</w:t>
            </w:r>
          </w:p>
        </w:tc>
        <w:tc>
          <w:tcPr>
            <w:tcW w:w="1337" w:type="dxa"/>
          </w:tcPr>
          <w:p w14:paraId="54793D0A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4A279654" w14:textId="77777777" w:rsidR="00357623" w:rsidRDefault="003576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57623" w14:paraId="27A19F67" w14:textId="77777777">
        <w:trPr>
          <w:trHeight w:val="374"/>
        </w:trPr>
        <w:tc>
          <w:tcPr>
            <w:tcW w:w="1576" w:type="dxa"/>
            <w:vMerge/>
          </w:tcPr>
          <w:p w14:paraId="1657EFE8" w14:textId="77777777" w:rsidR="00357623" w:rsidRDefault="0035762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69B55D9" w14:textId="77777777" w:rsidR="00357623" w:rsidRDefault="0035762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0393302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3D66B103" w14:textId="77777777" w:rsidR="00357623" w:rsidRDefault="003576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57623" w14:paraId="330150C3" w14:textId="77777777">
        <w:trPr>
          <w:trHeight w:val="90"/>
        </w:trPr>
        <w:tc>
          <w:tcPr>
            <w:tcW w:w="9962" w:type="dxa"/>
            <w:gridSpan w:val="6"/>
          </w:tcPr>
          <w:p w14:paraId="7E6CE7B0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357623" w14:paraId="68D4E5AE" w14:textId="77777777">
        <w:tc>
          <w:tcPr>
            <w:tcW w:w="9962" w:type="dxa"/>
            <w:gridSpan w:val="6"/>
          </w:tcPr>
          <w:p w14:paraId="54840C33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57623" w14:paraId="5E11F172" w14:textId="77777777">
        <w:trPr>
          <w:trHeight w:val="862"/>
        </w:trPr>
        <w:tc>
          <w:tcPr>
            <w:tcW w:w="1576" w:type="dxa"/>
          </w:tcPr>
          <w:p w14:paraId="4A7C264B" w14:textId="77777777" w:rsidR="00357623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17D5DC2C" w14:textId="77777777" w:rsidR="00357623" w:rsidRDefault="0035762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26C3E0F" w14:textId="77777777" w:rsidR="00357623" w:rsidRDefault="0035762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D957029" w14:textId="77777777" w:rsidR="00357623" w:rsidRDefault="0035762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8FC9CE7" w14:textId="77777777" w:rsidR="00357623" w:rsidRDefault="0035762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4E1C29C0" w14:textId="77777777" w:rsidR="0035762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97A90CE" w14:textId="77777777" w:rsidR="00357623" w:rsidRDefault="0035762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1688E9C" w14:textId="77777777" w:rsidR="00357623" w:rsidRDefault="00357623">
      <w:pPr>
        <w:snapToGrid w:val="0"/>
        <w:spacing w:line="0" w:lineRule="atLeast"/>
        <w:jc w:val="center"/>
        <w:rPr>
          <w:szCs w:val="24"/>
        </w:rPr>
      </w:pPr>
    </w:p>
    <w:p w14:paraId="3D103426" w14:textId="0A2FF8B9" w:rsidR="00357623" w:rsidRDefault="00357623">
      <w:pPr>
        <w:pStyle w:val="a3"/>
        <w:spacing w:line="400" w:lineRule="exact"/>
        <w:ind w:firstLineChars="700" w:firstLine="1546"/>
        <w:rPr>
          <w:b/>
          <w:color w:val="000000" w:themeColor="text1"/>
          <w:sz w:val="22"/>
          <w:szCs w:val="22"/>
        </w:rPr>
      </w:pPr>
    </w:p>
    <w:p w14:paraId="4A4EA1B1" w14:textId="77777777" w:rsidR="00357623" w:rsidRDefault="00357623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357623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C0D6" w14:textId="77777777" w:rsidR="006C6E3D" w:rsidRDefault="006C6E3D">
      <w:r>
        <w:separator/>
      </w:r>
    </w:p>
  </w:endnote>
  <w:endnote w:type="continuationSeparator" w:id="0">
    <w:p w14:paraId="6E3C2692" w14:textId="77777777" w:rsidR="006C6E3D" w:rsidRDefault="006C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B8A6" w14:textId="77777777" w:rsidR="006C6E3D" w:rsidRDefault="006C6E3D">
      <w:r>
        <w:separator/>
      </w:r>
    </w:p>
  </w:footnote>
  <w:footnote w:type="continuationSeparator" w:id="0">
    <w:p w14:paraId="4F5C3CB2" w14:textId="77777777" w:rsidR="006C6E3D" w:rsidRDefault="006C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441C" w14:textId="77777777" w:rsidR="0035762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3847BF" wp14:editId="3A256E7C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90C6DE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7CE01A9D" w14:textId="77777777" w:rsidR="0035762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9E0B5BE" w14:textId="77777777" w:rsidR="0035762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357623"/>
    <w:rsid w:val="00357623"/>
    <w:rsid w:val="006C6E3D"/>
    <w:rsid w:val="0082165F"/>
    <w:rsid w:val="00950E84"/>
    <w:rsid w:val="00E31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B6BD5D2"/>
  <w15:docId w15:val="{CB6E8984-6780-4679-A800-CB87D6CD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刚</cp:lastModifiedBy>
  <cp:revision>33</cp:revision>
  <cp:lastPrinted>2019-05-13T03:13:00Z</cp:lastPrinted>
  <dcterms:created xsi:type="dcterms:W3CDTF">2016-02-16T02:49:00Z</dcterms:created>
  <dcterms:modified xsi:type="dcterms:W3CDTF">2022-09-13T02:22:00Z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