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0154-2019-M/0490-2019-E-2022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1437005</wp:posOffset>
            </wp:positionH>
            <wp:positionV relativeFrom="paragraph">
              <wp:posOffset>149860</wp:posOffset>
            </wp:positionV>
            <wp:extent cx="390525" cy="300355"/>
            <wp:effectExtent l="0" t="0" r="3175" b="444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3378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2022-10-01T15:20:51Z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4B0F17D1D0E0489E9C5C218277C7AE6F</vt:lpwstr>
  </property>
</Properties>
</file>