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w:t>
            </w:r>
            <w:r>
              <w:rPr>
                <w:rFonts w:hint="eastAsia"/>
                <w:sz w:val="20"/>
                <w:lang w:eastAsia="zh-CN"/>
              </w:rPr>
              <w:t>昶崴</w:t>
            </w:r>
            <w:r>
              <w:rPr>
                <w:sz w:val="20"/>
              </w:rPr>
              <w:t>建筑安装工程有限公司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jc w:val="left"/>
              <w:rPr>
                <w:sz w:val="22"/>
                <w:szCs w:val="22"/>
              </w:rPr>
            </w:pPr>
            <w:bookmarkStart w:id="1" w:name="审核依据"/>
            <w:r>
              <w:rPr>
                <w:rFonts w:hint="eastAsia"/>
                <w:sz w:val="22"/>
                <w:szCs w:val="22"/>
              </w:rPr>
              <w:t>EC：GB/T19001-2016/ISO9001:2015和GB/T50430-20</w:t>
            </w:r>
            <w:r>
              <w:rPr>
                <w:rFonts w:hint="eastAsia"/>
                <w:sz w:val="22"/>
                <w:szCs w:val="22"/>
                <w:lang w:val="en-US" w:eastAsia="zh-CN"/>
              </w:rPr>
              <w:t>1</w:t>
            </w:r>
            <w:r>
              <w:rPr>
                <w:rFonts w:hint="eastAsia"/>
                <w:sz w:val="22"/>
                <w:szCs w:val="22"/>
              </w:rPr>
              <w:t>7,E：GB/T 24001-2016idtISO 14001:2015,O</w:t>
            </w:r>
            <w:bookmarkStart w:id="4" w:name="_GoBack"/>
            <w:bookmarkEnd w:id="4"/>
            <w:r>
              <w:rPr>
                <w:rFonts w:hint="eastAsia"/>
                <w:sz w:val="22"/>
                <w:szCs w:val="22"/>
              </w:rPr>
              <w:t>：ISO 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0695-2019-QJEO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王志慧</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2018-N1QMS-2210615</w:t>
            </w:r>
          </w:p>
          <w:p>
            <w:pPr>
              <w:snapToGrid w:val="0"/>
              <w:spacing w:line="320" w:lineRule="exact"/>
              <w:ind w:left="1309"/>
              <w:rPr>
                <w:sz w:val="22"/>
                <w:szCs w:val="22"/>
                <w:highlight w:val="yellow"/>
              </w:rPr>
            </w:pPr>
            <w:r>
              <w:rPr>
                <w:sz w:val="22"/>
                <w:szCs w:val="22"/>
                <w:highlight w:val="yellow"/>
              </w:rPr>
              <w:t>2018-N1EMS-1210615</w:t>
            </w:r>
          </w:p>
          <w:p>
            <w:pPr>
              <w:snapToGrid w:val="0"/>
              <w:spacing w:line="320" w:lineRule="exact"/>
              <w:ind w:left="1309"/>
              <w:rPr>
                <w:sz w:val="22"/>
                <w:szCs w:val="22"/>
                <w:highlight w:val="yellow"/>
              </w:rPr>
            </w:pPr>
            <w:r>
              <w:rPr>
                <w:sz w:val="22"/>
                <w:szCs w:val="22"/>
                <w:highlight w:val="yellow"/>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 xml:space="preserve">□  </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 xml:space="preserve">□   </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 w:val="22"/>
                <w:szCs w:val="22"/>
              </w:rPr>
              <w:t>▇</w:t>
            </w:r>
            <w:r>
              <w:rPr>
                <w:rFonts w:hint="eastAsia"/>
                <w:b/>
                <w:sz w:val="22"/>
                <w:szCs w:val="22"/>
              </w:rPr>
              <w:t xml:space="preserve">一致  </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2020年1月9日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F92059"/>
    <w:rsid w:val="3049495E"/>
    <w:rsid w:val="33BD2A0F"/>
    <w:rsid w:val="5A8B2688"/>
    <w:rsid w:val="66BA4E9C"/>
    <w:rsid w:val="723539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p:lastModifiedBy>
  <dcterms:modified xsi:type="dcterms:W3CDTF">2020-01-07T08:14:58Z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