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0851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0189-2020-2022</w:t>
      </w:r>
      <w:bookmarkEnd w:id="0"/>
    </w:p>
    <w:p w:rsidR="00A223AB" w:rsidRDefault="0008511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25DE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511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85111">
            <w:bookmarkStart w:id="1" w:name="组织名称"/>
            <w:proofErr w:type="gramStart"/>
            <w:r>
              <w:t>北京瑞拓江南</w:t>
            </w:r>
            <w:proofErr w:type="gramEnd"/>
            <w:r>
              <w:t>自控设备有限公司</w:t>
            </w:r>
            <w:bookmarkEnd w:id="1"/>
          </w:p>
        </w:tc>
      </w:tr>
      <w:tr w:rsidR="00D25DE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511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8511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25DE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25DE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8511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85111" w:rsidP="00F65E38">
            <w:pPr>
              <w:jc w:val="center"/>
            </w:pPr>
            <w:r>
              <w:t>材料要求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8511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8511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8511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8511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8511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511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8511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8511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8511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8511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8511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8511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8511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851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8511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51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51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511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51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51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511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51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51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511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8511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511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8511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8511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511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8511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8511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8511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8511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2716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511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8511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8511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511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8511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511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511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8511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511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511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8511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511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511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511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8511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511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511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8511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8511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8511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8511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8511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D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8511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8511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8511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8511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8511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8511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8511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11" w:rsidRDefault="00085111">
      <w:r>
        <w:separator/>
      </w:r>
    </w:p>
  </w:endnote>
  <w:endnote w:type="continuationSeparator" w:id="0">
    <w:p w:rsidR="00085111" w:rsidRDefault="0008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11" w:rsidRDefault="00085111">
      <w:r>
        <w:separator/>
      </w:r>
    </w:p>
  </w:footnote>
  <w:footnote w:type="continuationSeparator" w:id="0">
    <w:p w:rsidR="00085111" w:rsidRDefault="0008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08511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08511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0851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8511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4C98D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602C74" w:tentative="1">
      <w:start w:val="1"/>
      <w:numFmt w:val="lowerLetter"/>
      <w:lvlText w:val="%2)"/>
      <w:lvlJc w:val="left"/>
      <w:pPr>
        <w:ind w:left="840" w:hanging="420"/>
      </w:pPr>
    </w:lvl>
    <w:lvl w:ilvl="2" w:tplc="C6B22FCA" w:tentative="1">
      <w:start w:val="1"/>
      <w:numFmt w:val="lowerRoman"/>
      <w:lvlText w:val="%3."/>
      <w:lvlJc w:val="right"/>
      <w:pPr>
        <w:ind w:left="1260" w:hanging="420"/>
      </w:pPr>
    </w:lvl>
    <w:lvl w:ilvl="3" w:tplc="C7D26618" w:tentative="1">
      <w:start w:val="1"/>
      <w:numFmt w:val="decimal"/>
      <w:lvlText w:val="%4."/>
      <w:lvlJc w:val="left"/>
      <w:pPr>
        <w:ind w:left="1680" w:hanging="420"/>
      </w:pPr>
    </w:lvl>
    <w:lvl w:ilvl="4" w:tplc="09ECEA0C" w:tentative="1">
      <w:start w:val="1"/>
      <w:numFmt w:val="lowerLetter"/>
      <w:lvlText w:val="%5)"/>
      <w:lvlJc w:val="left"/>
      <w:pPr>
        <w:ind w:left="2100" w:hanging="420"/>
      </w:pPr>
    </w:lvl>
    <w:lvl w:ilvl="5" w:tplc="688C3B9A" w:tentative="1">
      <w:start w:val="1"/>
      <w:numFmt w:val="lowerRoman"/>
      <w:lvlText w:val="%6."/>
      <w:lvlJc w:val="right"/>
      <w:pPr>
        <w:ind w:left="2520" w:hanging="420"/>
      </w:pPr>
    </w:lvl>
    <w:lvl w:ilvl="6" w:tplc="D6CE559C" w:tentative="1">
      <w:start w:val="1"/>
      <w:numFmt w:val="decimal"/>
      <w:lvlText w:val="%7."/>
      <w:lvlJc w:val="left"/>
      <w:pPr>
        <w:ind w:left="2940" w:hanging="420"/>
      </w:pPr>
    </w:lvl>
    <w:lvl w:ilvl="7" w:tplc="9CC243DC" w:tentative="1">
      <w:start w:val="1"/>
      <w:numFmt w:val="lowerLetter"/>
      <w:lvlText w:val="%8)"/>
      <w:lvlJc w:val="left"/>
      <w:pPr>
        <w:ind w:left="3360" w:hanging="420"/>
      </w:pPr>
    </w:lvl>
    <w:lvl w:ilvl="8" w:tplc="BC104F6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DEF"/>
    <w:rsid w:val="00085111"/>
    <w:rsid w:val="00D25DEF"/>
    <w:rsid w:val="00F6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085099"/>
  <w15:docId w15:val="{46EA15E1-68B8-4A09-899E-4109900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2022-09-28T01:20:00Z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