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8AB7" w14:textId="77777777" w:rsidR="00191777" w:rsidRDefault="009B496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F6F01" w14:paraId="4CD913CE" w14:textId="77777777">
        <w:trPr>
          <w:trHeight w:val="515"/>
        </w:trPr>
        <w:tc>
          <w:tcPr>
            <w:tcW w:w="2160" w:type="dxa"/>
            <w:vMerge w:val="restart"/>
            <w:vAlign w:val="center"/>
          </w:tcPr>
          <w:p w14:paraId="75AC52F6" w14:textId="77777777" w:rsidR="00191777" w:rsidRDefault="009B4969">
            <w:pPr>
              <w:spacing w:before="120"/>
              <w:jc w:val="center"/>
              <w:rPr>
                <w:sz w:val="24"/>
                <w:szCs w:val="24"/>
              </w:rPr>
            </w:pPr>
            <w:r>
              <w:rPr>
                <w:rFonts w:hint="eastAsia"/>
                <w:sz w:val="24"/>
                <w:szCs w:val="24"/>
              </w:rPr>
              <w:t>过程与活动、</w:t>
            </w:r>
          </w:p>
          <w:p w14:paraId="6EF7A851" w14:textId="77777777" w:rsidR="00191777" w:rsidRDefault="009B4969">
            <w:pPr>
              <w:jc w:val="center"/>
            </w:pPr>
            <w:r>
              <w:rPr>
                <w:rFonts w:hint="eastAsia"/>
                <w:sz w:val="24"/>
                <w:szCs w:val="24"/>
              </w:rPr>
              <w:t>抽样计划</w:t>
            </w:r>
          </w:p>
        </w:tc>
        <w:tc>
          <w:tcPr>
            <w:tcW w:w="960" w:type="dxa"/>
            <w:vMerge w:val="restart"/>
            <w:vAlign w:val="center"/>
          </w:tcPr>
          <w:p w14:paraId="2E011C7E" w14:textId="77777777" w:rsidR="00191777" w:rsidRDefault="009B4969">
            <w:pPr>
              <w:rPr>
                <w:sz w:val="24"/>
                <w:szCs w:val="24"/>
              </w:rPr>
            </w:pPr>
            <w:r>
              <w:rPr>
                <w:rFonts w:hint="eastAsia"/>
                <w:sz w:val="24"/>
                <w:szCs w:val="24"/>
              </w:rPr>
              <w:t>涉及</w:t>
            </w:r>
          </w:p>
          <w:p w14:paraId="7BAEEB5B" w14:textId="77777777" w:rsidR="00191777" w:rsidRDefault="009B4969">
            <w:r>
              <w:rPr>
                <w:rFonts w:hint="eastAsia"/>
                <w:sz w:val="24"/>
                <w:szCs w:val="24"/>
              </w:rPr>
              <w:t>条款</w:t>
            </w:r>
          </w:p>
        </w:tc>
        <w:tc>
          <w:tcPr>
            <w:tcW w:w="10004" w:type="dxa"/>
            <w:vAlign w:val="center"/>
          </w:tcPr>
          <w:p w14:paraId="0087FD3F" w14:textId="43A16162" w:rsidR="00191777" w:rsidRDefault="009B4969">
            <w:pPr>
              <w:rPr>
                <w:sz w:val="24"/>
                <w:szCs w:val="24"/>
              </w:rPr>
            </w:pPr>
            <w:r>
              <w:rPr>
                <w:rFonts w:hint="eastAsia"/>
                <w:sz w:val="24"/>
                <w:szCs w:val="24"/>
              </w:rPr>
              <w:t>受审核部门：</w:t>
            </w:r>
            <w:r w:rsidR="00721CE2">
              <w:rPr>
                <w:rFonts w:hint="eastAsia"/>
                <w:sz w:val="24"/>
                <w:szCs w:val="24"/>
              </w:rPr>
              <w:t>管理层</w:t>
            </w:r>
            <w:r w:rsidR="00CD4D60">
              <w:rPr>
                <w:rFonts w:hint="eastAsia"/>
                <w:sz w:val="24"/>
                <w:szCs w:val="24"/>
              </w:rPr>
              <w:t xml:space="preserve"> </w:t>
            </w:r>
            <w:r w:rsidR="00CD4D60">
              <w:rPr>
                <w:sz w:val="24"/>
                <w:szCs w:val="24"/>
              </w:rPr>
              <w:t xml:space="preserve">  </w:t>
            </w:r>
            <w:r>
              <w:rPr>
                <w:rFonts w:hint="eastAsia"/>
                <w:sz w:val="24"/>
                <w:szCs w:val="24"/>
              </w:rPr>
              <w:t>主管领导：</w:t>
            </w:r>
            <w:r w:rsidR="00721CE2">
              <w:rPr>
                <w:rFonts w:hint="eastAsia"/>
                <w:sz w:val="24"/>
                <w:szCs w:val="24"/>
              </w:rPr>
              <w:t>（总经理）秦伟</w:t>
            </w:r>
            <w:r w:rsidR="00721CE2">
              <w:rPr>
                <w:rFonts w:hint="eastAsia"/>
                <w:sz w:val="24"/>
                <w:szCs w:val="24"/>
              </w:rPr>
              <w:t xml:space="preserve"> </w:t>
            </w:r>
            <w:r w:rsidR="00721CE2">
              <w:rPr>
                <w:sz w:val="24"/>
                <w:szCs w:val="24"/>
              </w:rPr>
              <w:t xml:space="preserve">   </w:t>
            </w:r>
            <w:r w:rsidR="00721CE2">
              <w:rPr>
                <w:rFonts w:hint="eastAsia"/>
                <w:sz w:val="24"/>
                <w:szCs w:val="24"/>
              </w:rPr>
              <w:t>（管代）郭瑞</w:t>
            </w:r>
            <w:r w:rsidR="00CD4D60">
              <w:rPr>
                <w:sz w:val="24"/>
                <w:szCs w:val="24"/>
              </w:rPr>
              <w:t xml:space="preserve"> </w:t>
            </w:r>
            <w:r>
              <w:rPr>
                <w:rFonts w:hint="eastAsia"/>
                <w:sz w:val="24"/>
                <w:szCs w:val="24"/>
              </w:rPr>
              <w:t>陪同人员：</w:t>
            </w:r>
            <w:r w:rsidR="00721CE2">
              <w:rPr>
                <w:rFonts w:hint="eastAsia"/>
                <w:sz w:val="24"/>
                <w:szCs w:val="24"/>
              </w:rPr>
              <w:t>郭瑞</w:t>
            </w:r>
          </w:p>
        </w:tc>
        <w:tc>
          <w:tcPr>
            <w:tcW w:w="1585" w:type="dxa"/>
            <w:vMerge w:val="restart"/>
            <w:vAlign w:val="center"/>
          </w:tcPr>
          <w:p w14:paraId="7C0AFEAC" w14:textId="77777777" w:rsidR="00191777" w:rsidRDefault="009B4969">
            <w:pPr>
              <w:rPr>
                <w:sz w:val="24"/>
                <w:szCs w:val="24"/>
              </w:rPr>
            </w:pPr>
            <w:r>
              <w:rPr>
                <w:rFonts w:hint="eastAsia"/>
                <w:sz w:val="24"/>
                <w:szCs w:val="24"/>
              </w:rPr>
              <w:t>判定</w:t>
            </w:r>
          </w:p>
        </w:tc>
      </w:tr>
      <w:tr w:rsidR="000F6F01" w14:paraId="11F256E2" w14:textId="77777777">
        <w:trPr>
          <w:trHeight w:val="403"/>
        </w:trPr>
        <w:tc>
          <w:tcPr>
            <w:tcW w:w="2160" w:type="dxa"/>
            <w:vMerge/>
            <w:vAlign w:val="center"/>
          </w:tcPr>
          <w:p w14:paraId="3ED9ACDD" w14:textId="77777777" w:rsidR="00191777" w:rsidRDefault="00000000"/>
        </w:tc>
        <w:tc>
          <w:tcPr>
            <w:tcW w:w="960" w:type="dxa"/>
            <w:vMerge/>
            <w:vAlign w:val="center"/>
          </w:tcPr>
          <w:p w14:paraId="3FC96AC2" w14:textId="77777777" w:rsidR="00191777" w:rsidRDefault="00000000"/>
        </w:tc>
        <w:tc>
          <w:tcPr>
            <w:tcW w:w="10004" w:type="dxa"/>
            <w:vAlign w:val="center"/>
          </w:tcPr>
          <w:p w14:paraId="2D117177" w14:textId="6B821E7A" w:rsidR="00191777" w:rsidRDefault="009B4969">
            <w:pPr>
              <w:spacing w:before="120"/>
            </w:pPr>
            <w:r>
              <w:rPr>
                <w:rFonts w:hint="eastAsia"/>
                <w:sz w:val="24"/>
                <w:szCs w:val="24"/>
              </w:rPr>
              <w:t>审核员：</w:t>
            </w:r>
            <w:bookmarkStart w:id="0" w:name="审核组成员不含组长"/>
            <w:r>
              <w:rPr>
                <w:rFonts w:hint="eastAsia"/>
                <w:sz w:val="24"/>
                <w:szCs w:val="24"/>
              </w:rPr>
              <w:t>张亮</w:t>
            </w:r>
            <w:bookmarkEnd w:id="0"/>
            <w:r w:rsidR="00CD4D60">
              <w:rPr>
                <w:rFonts w:hint="eastAsia"/>
                <w:sz w:val="24"/>
                <w:szCs w:val="24"/>
              </w:rPr>
              <w:t xml:space="preserve"> </w:t>
            </w:r>
            <w:r w:rsidR="00CD4D60">
              <w:rPr>
                <w:sz w:val="24"/>
                <w:szCs w:val="24"/>
              </w:rPr>
              <w:t xml:space="preserve"> </w:t>
            </w:r>
            <w:proofErr w:type="gramStart"/>
            <w:r w:rsidR="00721CE2">
              <w:rPr>
                <w:rFonts w:hint="eastAsia"/>
                <w:sz w:val="24"/>
                <w:szCs w:val="24"/>
              </w:rPr>
              <w:t>微信</w:t>
            </w:r>
            <w:proofErr w:type="gramEnd"/>
            <w:r w:rsidR="00CD4D60">
              <w:rPr>
                <w:sz w:val="24"/>
                <w:szCs w:val="24"/>
              </w:rPr>
              <w:t xml:space="preserve">       </w:t>
            </w:r>
            <w:r>
              <w:rPr>
                <w:rFonts w:hint="eastAsia"/>
                <w:sz w:val="24"/>
                <w:szCs w:val="24"/>
              </w:rPr>
              <w:t>审核时间：</w:t>
            </w:r>
            <w:bookmarkStart w:id="1" w:name="审核日期"/>
            <w:r>
              <w:t>2022</w:t>
            </w:r>
            <w:r>
              <w:t>年</w:t>
            </w:r>
            <w:r w:rsidR="00721CE2">
              <w:t>9</w:t>
            </w:r>
            <w:r>
              <w:t>月</w:t>
            </w:r>
            <w:r w:rsidR="00721CE2">
              <w:t>8</w:t>
            </w:r>
            <w:r>
              <w:t>日</w:t>
            </w:r>
            <w:bookmarkEnd w:id="1"/>
          </w:p>
        </w:tc>
        <w:tc>
          <w:tcPr>
            <w:tcW w:w="1585" w:type="dxa"/>
            <w:vMerge/>
          </w:tcPr>
          <w:p w14:paraId="113AA5AB" w14:textId="77777777" w:rsidR="00191777" w:rsidRDefault="00000000"/>
        </w:tc>
      </w:tr>
      <w:tr w:rsidR="000F6F01" w14:paraId="5F7B97D2" w14:textId="77777777">
        <w:trPr>
          <w:trHeight w:val="516"/>
        </w:trPr>
        <w:tc>
          <w:tcPr>
            <w:tcW w:w="2160" w:type="dxa"/>
            <w:vMerge/>
            <w:vAlign w:val="center"/>
          </w:tcPr>
          <w:p w14:paraId="18FBD3B3" w14:textId="77777777" w:rsidR="00191777" w:rsidRDefault="00000000"/>
        </w:tc>
        <w:tc>
          <w:tcPr>
            <w:tcW w:w="960" w:type="dxa"/>
            <w:vMerge/>
            <w:vAlign w:val="center"/>
          </w:tcPr>
          <w:p w14:paraId="0FF54B54" w14:textId="77777777" w:rsidR="00191777" w:rsidRDefault="00000000"/>
        </w:tc>
        <w:tc>
          <w:tcPr>
            <w:tcW w:w="10004" w:type="dxa"/>
            <w:vAlign w:val="center"/>
          </w:tcPr>
          <w:p w14:paraId="47360A96" w14:textId="77777777" w:rsidR="006321D8" w:rsidRDefault="009B4969" w:rsidP="006321D8">
            <w:pPr>
              <w:tabs>
                <w:tab w:val="left" w:pos="709"/>
              </w:tabs>
              <w:ind w:right="57"/>
              <w:rPr>
                <w:szCs w:val="21"/>
              </w:rPr>
            </w:pPr>
            <w:r>
              <w:rPr>
                <w:rFonts w:hint="eastAsia"/>
                <w:sz w:val="24"/>
                <w:szCs w:val="24"/>
              </w:rPr>
              <w:t>审核条款：</w:t>
            </w:r>
            <w:r w:rsidR="006321D8">
              <w:rPr>
                <w:rFonts w:hint="eastAsia"/>
                <w:szCs w:val="21"/>
              </w:rPr>
              <w:t>内外部因素、相关方的需求和期望、管理体系的范围、管环境</w:t>
            </w:r>
            <w:r w:rsidR="006321D8">
              <w:rPr>
                <w:rFonts w:hint="eastAsia"/>
                <w:szCs w:val="21"/>
              </w:rPr>
              <w:t>/</w:t>
            </w:r>
            <w:r w:rsidR="006321D8">
              <w:rPr>
                <w:rFonts w:hint="eastAsia"/>
                <w:szCs w:val="21"/>
              </w:rPr>
              <w:t>职业健康管理体系、领导作用和承诺、方针、组织的岗位职责和权限、应对风险和机遇、目标及实现的策划、资源、监视和测量规划、管理评审、总则、持续改进</w:t>
            </w:r>
          </w:p>
          <w:p w14:paraId="6F712C25" w14:textId="77777777" w:rsidR="00191777" w:rsidRDefault="006321D8" w:rsidP="006321D8">
            <w:pPr>
              <w:rPr>
                <w:rFonts w:ascii="宋体" w:hAnsi="宋体"/>
                <w:bCs/>
                <w:szCs w:val="21"/>
              </w:rPr>
            </w:pPr>
            <w:r w:rsidRPr="009579F4">
              <w:rPr>
                <w:rFonts w:ascii="宋体" w:hAnsi="宋体" w:hint="eastAsia"/>
                <w:bCs/>
                <w:szCs w:val="21"/>
              </w:rPr>
              <w:t>标准/规范/法规的执行情况、上次审核不符合项的验证、认证证书、标志的使用情况、投诉或事故、监督抽查情况、体系变动等</w:t>
            </w:r>
          </w:p>
          <w:p w14:paraId="220133B7" w14:textId="77777777" w:rsidR="006321D8" w:rsidRDefault="006321D8" w:rsidP="006321D8">
            <w:pPr>
              <w:tabs>
                <w:tab w:val="left" w:pos="709"/>
              </w:tabs>
              <w:ind w:right="57"/>
              <w:jc w:val="left"/>
              <w:rPr>
                <w:szCs w:val="21"/>
              </w:rPr>
            </w:pPr>
            <w:r>
              <w:rPr>
                <w:rFonts w:hint="eastAsia"/>
                <w:szCs w:val="21"/>
              </w:rPr>
              <w:t>EMS</w:t>
            </w:r>
            <w:r>
              <w:rPr>
                <w:rFonts w:hint="eastAsia"/>
                <w:szCs w:val="21"/>
              </w:rPr>
              <w:t>：</w:t>
            </w:r>
            <w:r>
              <w:rPr>
                <w:rFonts w:hint="eastAsia"/>
                <w:szCs w:val="21"/>
              </w:rPr>
              <w:t>4.1</w:t>
            </w:r>
            <w:r>
              <w:rPr>
                <w:szCs w:val="21"/>
              </w:rPr>
              <w:t>,</w:t>
            </w:r>
            <w:r>
              <w:rPr>
                <w:rFonts w:hint="eastAsia"/>
                <w:szCs w:val="21"/>
              </w:rPr>
              <w:t>4.2</w:t>
            </w:r>
            <w:r>
              <w:rPr>
                <w:szCs w:val="21"/>
              </w:rPr>
              <w:t>,</w:t>
            </w:r>
            <w:r>
              <w:rPr>
                <w:rFonts w:hint="eastAsia"/>
                <w:szCs w:val="21"/>
              </w:rPr>
              <w:t>4.3</w:t>
            </w:r>
            <w:r>
              <w:rPr>
                <w:szCs w:val="21"/>
              </w:rPr>
              <w:t>,</w:t>
            </w:r>
            <w:r>
              <w:rPr>
                <w:rFonts w:hint="eastAsia"/>
                <w:szCs w:val="21"/>
              </w:rPr>
              <w:t>4.4</w:t>
            </w:r>
            <w:r>
              <w:rPr>
                <w:szCs w:val="21"/>
              </w:rPr>
              <w:t>,</w:t>
            </w:r>
            <w:r>
              <w:rPr>
                <w:rFonts w:hint="eastAsia"/>
                <w:szCs w:val="21"/>
              </w:rPr>
              <w:t>5.1</w:t>
            </w:r>
            <w:r>
              <w:rPr>
                <w:szCs w:val="21"/>
              </w:rPr>
              <w:t>,</w:t>
            </w:r>
            <w:r>
              <w:rPr>
                <w:rFonts w:hint="eastAsia"/>
                <w:szCs w:val="21"/>
              </w:rPr>
              <w:t xml:space="preserve"> 5.2</w:t>
            </w:r>
            <w:r>
              <w:rPr>
                <w:szCs w:val="21"/>
              </w:rPr>
              <w:t>,</w:t>
            </w:r>
            <w:r>
              <w:rPr>
                <w:rFonts w:hint="eastAsia"/>
                <w:szCs w:val="21"/>
              </w:rPr>
              <w:t>5.3</w:t>
            </w:r>
            <w:r>
              <w:rPr>
                <w:szCs w:val="21"/>
              </w:rPr>
              <w:t>,</w:t>
            </w:r>
            <w:r>
              <w:rPr>
                <w:rFonts w:hint="eastAsia"/>
                <w:szCs w:val="21"/>
              </w:rPr>
              <w:t>6.1.</w:t>
            </w:r>
            <w:r>
              <w:rPr>
                <w:szCs w:val="21"/>
              </w:rPr>
              <w:t>1,</w:t>
            </w:r>
            <w:r>
              <w:rPr>
                <w:rFonts w:hint="eastAsia"/>
                <w:szCs w:val="21"/>
              </w:rPr>
              <w:t xml:space="preserve">6.2 </w:t>
            </w:r>
            <w:r>
              <w:rPr>
                <w:szCs w:val="21"/>
              </w:rPr>
              <w:t>,</w:t>
            </w:r>
            <w:r>
              <w:rPr>
                <w:rFonts w:hint="eastAsia"/>
                <w:szCs w:val="21"/>
              </w:rPr>
              <w:t>7.1,</w:t>
            </w:r>
            <w:r>
              <w:rPr>
                <w:szCs w:val="21"/>
              </w:rPr>
              <w:t>9.1.1,</w:t>
            </w:r>
            <w:r>
              <w:rPr>
                <w:rFonts w:hint="eastAsia"/>
                <w:szCs w:val="21"/>
              </w:rPr>
              <w:t>9.3</w:t>
            </w:r>
            <w:r>
              <w:rPr>
                <w:szCs w:val="21"/>
              </w:rPr>
              <w:t>,</w:t>
            </w:r>
            <w:r>
              <w:rPr>
                <w:rFonts w:hint="eastAsia"/>
                <w:szCs w:val="21"/>
              </w:rPr>
              <w:t>10.1</w:t>
            </w:r>
            <w:r>
              <w:rPr>
                <w:szCs w:val="21"/>
              </w:rPr>
              <w:t>,10.3</w:t>
            </w:r>
          </w:p>
          <w:p w14:paraId="50578C10" w14:textId="2329BF9C" w:rsidR="006321D8" w:rsidRDefault="006321D8" w:rsidP="006321D8">
            <w:pPr>
              <w:rPr>
                <w:sz w:val="24"/>
                <w:szCs w:val="24"/>
              </w:rPr>
            </w:pPr>
            <w:r>
              <w:rPr>
                <w:rFonts w:hint="eastAsia"/>
                <w:szCs w:val="21"/>
              </w:rPr>
              <w:t>OHS</w:t>
            </w:r>
            <w:r>
              <w:rPr>
                <w:rFonts w:hint="eastAsia"/>
                <w:szCs w:val="21"/>
              </w:rPr>
              <w:t>：</w:t>
            </w:r>
            <w:r>
              <w:rPr>
                <w:rFonts w:hint="eastAsia"/>
                <w:szCs w:val="21"/>
              </w:rPr>
              <w:t>4.1</w:t>
            </w:r>
            <w:r>
              <w:rPr>
                <w:szCs w:val="21"/>
              </w:rPr>
              <w:t>,</w:t>
            </w:r>
            <w:r>
              <w:rPr>
                <w:rFonts w:hint="eastAsia"/>
                <w:szCs w:val="21"/>
              </w:rPr>
              <w:t>4.2</w:t>
            </w:r>
            <w:r>
              <w:rPr>
                <w:szCs w:val="21"/>
              </w:rPr>
              <w:t>,</w:t>
            </w:r>
            <w:r>
              <w:rPr>
                <w:rFonts w:hint="eastAsia"/>
                <w:szCs w:val="21"/>
              </w:rPr>
              <w:t>4.3</w:t>
            </w:r>
            <w:r>
              <w:rPr>
                <w:szCs w:val="21"/>
              </w:rPr>
              <w:t>,</w:t>
            </w:r>
            <w:r>
              <w:rPr>
                <w:rFonts w:hint="eastAsia"/>
                <w:szCs w:val="21"/>
              </w:rPr>
              <w:t>4.4</w:t>
            </w:r>
            <w:r>
              <w:rPr>
                <w:szCs w:val="21"/>
              </w:rPr>
              <w:t>,</w:t>
            </w:r>
            <w:r>
              <w:rPr>
                <w:rFonts w:hint="eastAsia"/>
                <w:szCs w:val="21"/>
              </w:rPr>
              <w:t>5.1</w:t>
            </w:r>
            <w:r>
              <w:rPr>
                <w:szCs w:val="21"/>
              </w:rPr>
              <w:t>,</w:t>
            </w:r>
            <w:r>
              <w:rPr>
                <w:rFonts w:hint="eastAsia"/>
                <w:szCs w:val="21"/>
              </w:rPr>
              <w:t xml:space="preserve"> 5.2</w:t>
            </w:r>
            <w:r>
              <w:rPr>
                <w:szCs w:val="21"/>
              </w:rPr>
              <w:t>,</w:t>
            </w:r>
            <w:r>
              <w:rPr>
                <w:rFonts w:hint="eastAsia"/>
                <w:szCs w:val="21"/>
              </w:rPr>
              <w:t>5.3</w:t>
            </w:r>
            <w:r>
              <w:rPr>
                <w:szCs w:val="21"/>
              </w:rPr>
              <w:t>,</w:t>
            </w:r>
            <w:r>
              <w:rPr>
                <w:rFonts w:hint="eastAsia"/>
                <w:szCs w:val="21"/>
              </w:rPr>
              <w:t>6.1.</w:t>
            </w:r>
            <w:r>
              <w:rPr>
                <w:szCs w:val="21"/>
              </w:rPr>
              <w:t>1,</w:t>
            </w:r>
            <w:r>
              <w:rPr>
                <w:rFonts w:hint="eastAsia"/>
                <w:szCs w:val="21"/>
              </w:rPr>
              <w:t xml:space="preserve">6.2 </w:t>
            </w:r>
            <w:r>
              <w:rPr>
                <w:szCs w:val="21"/>
              </w:rPr>
              <w:t>,</w:t>
            </w:r>
            <w:r>
              <w:rPr>
                <w:rFonts w:hint="eastAsia"/>
                <w:szCs w:val="21"/>
              </w:rPr>
              <w:t>7.1</w:t>
            </w:r>
            <w:r>
              <w:rPr>
                <w:szCs w:val="21"/>
              </w:rPr>
              <w:t>,9.1.1,</w:t>
            </w:r>
            <w:r>
              <w:rPr>
                <w:rFonts w:hint="eastAsia"/>
                <w:szCs w:val="21"/>
              </w:rPr>
              <w:t>9.3 10.1</w:t>
            </w:r>
            <w:r>
              <w:rPr>
                <w:szCs w:val="21"/>
              </w:rPr>
              <w:t>,10.3</w:t>
            </w:r>
          </w:p>
        </w:tc>
        <w:tc>
          <w:tcPr>
            <w:tcW w:w="1585" w:type="dxa"/>
            <w:vMerge/>
          </w:tcPr>
          <w:p w14:paraId="49A524A5" w14:textId="77777777" w:rsidR="00191777" w:rsidRDefault="00000000"/>
        </w:tc>
      </w:tr>
      <w:tr w:rsidR="000F6F01" w14:paraId="26EA5DF6" w14:textId="77777777">
        <w:trPr>
          <w:trHeight w:val="1255"/>
        </w:trPr>
        <w:tc>
          <w:tcPr>
            <w:tcW w:w="2160" w:type="dxa"/>
          </w:tcPr>
          <w:p w14:paraId="237C30E0" w14:textId="406F49F4" w:rsidR="00191777" w:rsidRDefault="00EE68F7">
            <w:r>
              <w:rPr>
                <w:rFonts w:hint="eastAsia"/>
                <w:szCs w:val="21"/>
              </w:rPr>
              <w:t>内外部因素</w:t>
            </w:r>
          </w:p>
        </w:tc>
        <w:tc>
          <w:tcPr>
            <w:tcW w:w="960" w:type="dxa"/>
          </w:tcPr>
          <w:p w14:paraId="6E6BD631" w14:textId="1660A3F5" w:rsidR="00191777" w:rsidRDefault="00EE68F7">
            <w:r>
              <w:rPr>
                <w:rFonts w:hint="eastAsia"/>
              </w:rPr>
              <w:t>E</w:t>
            </w:r>
            <w:r>
              <w:t>O4.1</w:t>
            </w:r>
          </w:p>
        </w:tc>
        <w:tc>
          <w:tcPr>
            <w:tcW w:w="10004" w:type="dxa"/>
          </w:tcPr>
          <w:p w14:paraId="798A82E7" w14:textId="77777777" w:rsidR="00EE68F7" w:rsidRPr="00D759EC" w:rsidRDefault="00EE68F7" w:rsidP="00EE68F7">
            <w:pPr>
              <w:spacing w:line="276" w:lineRule="auto"/>
              <w:ind w:firstLineChars="200" w:firstLine="420"/>
              <w:rPr>
                <w:rFonts w:ascii="宋体" w:hAnsi="宋体"/>
                <w:szCs w:val="21"/>
              </w:rPr>
            </w:pPr>
            <w:r w:rsidRPr="00D759EC">
              <w:rPr>
                <w:rFonts w:ascii="宋体" w:hAnsi="宋体" w:hint="eastAsia"/>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总经理确定与本公司管理目标和战略方向相关并影响实现管理体系预期结果的各种内部因素（公司运营、财务状况、人力资源等）和外部因素（国家、地区的各种法律法规、执行标准、相关方要求、技术、竞争、市场、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p w14:paraId="51CCCC6E" w14:textId="77777777" w:rsidR="00EE68F7" w:rsidRPr="00D759EC" w:rsidRDefault="00EE68F7" w:rsidP="00EE68F7">
            <w:pPr>
              <w:spacing w:line="276" w:lineRule="auto"/>
              <w:ind w:firstLineChars="200" w:firstLine="420"/>
              <w:rPr>
                <w:rFonts w:ascii="宋体" w:hAnsi="宋体"/>
                <w:szCs w:val="21"/>
              </w:rPr>
            </w:pPr>
            <w:r w:rsidRPr="00D759EC">
              <w:rPr>
                <w:rFonts w:ascii="宋体" w:hAnsi="宋体" w:hint="eastAsia"/>
                <w:szCs w:val="21"/>
              </w:rPr>
              <w:t>公司通过业内展会、同行交流、座谈会、每周工作例会、QQ、</w:t>
            </w:r>
            <w:proofErr w:type="gramStart"/>
            <w:r w:rsidRPr="00D759EC">
              <w:rPr>
                <w:rFonts w:ascii="宋体" w:hAnsi="宋体" w:hint="eastAsia"/>
                <w:szCs w:val="21"/>
              </w:rPr>
              <w:t>微信等</w:t>
            </w:r>
            <w:proofErr w:type="gramEnd"/>
            <w:r w:rsidRPr="00D759EC">
              <w:rPr>
                <w:rFonts w:ascii="宋体" w:hAnsi="宋体" w:hint="eastAsia"/>
                <w:szCs w:val="21"/>
              </w:rPr>
              <w:t>进行内外部沟通，并定期进行评审，形成会议记录。</w:t>
            </w:r>
          </w:p>
          <w:p w14:paraId="38CB832F" w14:textId="7E6EE3D3" w:rsidR="00EE68F7" w:rsidRPr="00D759EC" w:rsidRDefault="00EE68F7" w:rsidP="00EE68F7">
            <w:pPr>
              <w:spacing w:line="276" w:lineRule="auto"/>
              <w:ind w:firstLineChars="200" w:firstLine="420"/>
              <w:rPr>
                <w:rFonts w:ascii="宋体" w:hAnsi="宋体"/>
                <w:szCs w:val="21"/>
              </w:rPr>
            </w:pPr>
            <w:r w:rsidRPr="00D759EC">
              <w:rPr>
                <w:rFonts w:ascii="宋体" w:hAnsi="宋体" w:hint="eastAsia"/>
                <w:szCs w:val="21"/>
              </w:rPr>
              <w:t>抽查</w:t>
            </w:r>
            <w:r>
              <w:rPr>
                <w:rFonts w:ascii="宋体" w:hAnsi="宋体" w:hint="eastAsia"/>
                <w:szCs w:val="21"/>
              </w:rPr>
              <w:t>“环境</w:t>
            </w:r>
            <w:r w:rsidRPr="00D759EC">
              <w:rPr>
                <w:rFonts w:ascii="宋体" w:hAnsi="宋体" w:hint="eastAsia"/>
                <w:szCs w:val="21"/>
              </w:rPr>
              <w:t>风险和机遇</w:t>
            </w:r>
            <w:r>
              <w:rPr>
                <w:rFonts w:ascii="宋体" w:hAnsi="宋体" w:hint="eastAsia"/>
                <w:szCs w:val="21"/>
              </w:rPr>
              <w:t>与应对</w:t>
            </w:r>
            <w:r w:rsidRPr="00D759EC">
              <w:rPr>
                <w:rFonts w:ascii="宋体" w:hAnsi="宋体" w:hint="eastAsia"/>
                <w:szCs w:val="21"/>
              </w:rPr>
              <w:t>评估分析表</w:t>
            </w:r>
            <w:r>
              <w:rPr>
                <w:rFonts w:ascii="宋体" w:hAnsi="宋体" w:hint="eastAsia"/>
                <w:szCs w:val="21"/>
              </w:rPr>
              <w:t>”</w:t>
            </w:r>
            <w:r w:rsidRPr="00D759EC">
              <w:rPr>
                <w:rFonts w:ascii="宋体" w:hAnsi="宋体" w:hint="eastAsia"/>
                <w:szCs w:val="21"/>
              </w:rPr>
              <w:t>，内容及记录清晰明了，时间：202</w:t>
            </w:r>
            <w:r>
              <w:rPr>
                <w:rFonts w:ascii="宋体" w:hAnsi="宋体"/>
                <w:szCs w:val="21"/>
              </w:rPr>
              <w:t>2</w:t>
            </w:r>
            <w:r w:rsidRPr="00D759EC">
              <w:rPr>
                <w:rFonts w:ascii="宋体" w:hAnsi="宋体" w:hint="eastAsia"/>
                <w:szCs w:val="21"/>
              </w:rPr>
              <w:t>年1月10日。</w:t>
            </w:r>
          </w:p>
          <w:p w14:paraId="3A050751" w14:textId="77777777" w:rsidR="00191777" w:rsidRPr="00EE68F7" w:rsidRDefault="00000000"/>
        </w:tc>
        <w:tc>
          <w:tcPr>
            <w:tcW w:w="1585" w:type="dxa"/>
          </w:tcPr>
          <w:p w14:paraId="6DF68F75" w14:textId="1693E87C" w:rsidR="00191777" w:rsidRDefault="008F25FF">
            <w:r>
              <w:rPr>
                <w:rFonts w:hint="eastAsia"/>
              </w:rPr>
              <w:t>Y</w:t>
            </w:r>
          </w:p>
        </w:tc>
      </w:tr>
      <w:tr w:rsidR="000F6F01" w14:paraId="67FB5473" w14:textId="77777777">
        <w:trPr>
          <w:trHeight w:val="1968"/>
        </w:trPr>
        <w:tc>
          <w:tcPr>
            <w:tcW w:w="2160" w:type="dxa"/>
          </w:tcPr>
          <w:p w14:paraId="082373EC" w14:textId="29C2E63B" w:rsidR="00191777" w:rsidRDefault="00EE07FB">
            <w:r>
              <w:rPr>
                <w:rFonts w:hint="eastAsia"/>
                <w:szCs w:val="21"/>
              </w:rPr>
              <w:lastRenderedPageBreak/>
              <w:t>相关方的需求和期望</w:t>
            </w:r>
          </w:p>
        </w:tc>
        <w:tc>
          <w:tcPr>
            <w:tcW w:w="960" w:type="dxa"/>
          </w:tcPr>
          <w:p w14:paraId="5322D822" w14:textId="4B227D32" w:rsidR="00191777" w:rsidRDefault="00EE07FB">
            <w:r>
              <w:rPr>
                <w:rFonts w:hint="eastAsia"/>
              </w:rPr>
              <w:t>E</w:t>
            </w:r>
            <w:r>
              <w:t>O4.2</w:t>
            </w:r>
          </w:p>
        </w:tc>
        <w:tc>
          <w:tcPr>
            <w:tcW w:w="10004" w:type="dxa"/>
          </w:tcPr>
          <w:p w14:paraId="4B6F85A9" w14:textId="3F63B439" w:rsidR="0027183B" w:rsidRPr="00D759EC" w:rsidRDefault="0027183B" w:rsidP="0027183B">
            <w:pPr>
              <w:spacing w:line="276" w:lineRule="auto"/>
              <w:ind w:firstLineChars="200" w:firstLine="420"/>
              <w:rPr>
                <w:rFonts w:ascii="宋体" w:hAnsi="宋体"/>
                <w:szCs w:val="21"/>
              </w:rPr>
            </w:pPr>
            <w:r w:rsidRPr="00D759EC">
              <w:rPr>
                <w:rFonts w:ascii="宋体" w:hAnsi="宋体" w:hint="eastAsia"/>
                <w:szCs w:val="21"/>
              </w:rPr>
              <w:t>公司确定的相关方有员工、政府</w:t>
            </w:r>
            <w:r>
              <w:rPr>
                <w:rFonts w:ascii="宋体" w:hAnsi="宋体" w:hint="eastAsia"/>
                <w:szCs w:val="21"/>
              </w:rPr>
              <w:t>职能单位</w:t>
            </w:r>
            <w:r w:rsidRPr="00D759EC">
              <w:rPr>
                <w:rFonts w:ascii="宋体" w:hAnsi="宋体" w:hint="eastAsia"/>
                <w:szCs w:val="21"/>
              </w:rPr>
              <w:t>、供方和合作伙伴、顾客等。</w:t>
            </w:r>
          </w:p>
          <w:p w14:paraId="106783C8" w14:textId="21F9F216" w:rsidR="0027183B" w:rsidRDefault="0011464F" w:rsidP="0027183B">
            <w:pPr>
              <w:spacing w:line="276" w:lineRule="auto"/>
              <w:ind w:firstLineChars="200" w:firstLine="420"/>
              <w:rPr>
                <w:rFonts w:ascii="宋体" w:hAnsi="宋体"/>
                <w:szCs w:val="21"/>
              </w:rPr>
            </w:pPr>
            <w:r>
              <w:rPr>
                <w:rFonts w:ascii="宋体" w:hAnsi="宋体" w:hint="eastAsia"/>
                <w:szCs w:val="21"/>
              </w:rPr>
              <w:t>经沟通，确认</w:t>
            </w:r>
            <w:r w:rsidR="0027183B" w:rsidRPr="00D759EC">
              <w:rPr>
                <w:rFonts w:ascii="宋体" w:hAnsi="宋体" w:hint="eastAsia"/>
                <w:szCs w:val="21"/>
              </w:rPr>
              <w:t>员工诉求</w:t>
            </w:r>
            <w:r w:rsidR="009B02CB">
              <w:rPr>
                <w:rFonts w:ascii="宋体" w:hAnsi="宋体" w:hint="eastAsia"/>
                <w:szCs w:val="21"/>
              </w:rPr>
              <w:t>为</w:t>
            </w:r>
            <w:r w:rsidR="0027183B">
              <w:rPr>
                <w:rFonts w:ascii="宋体" w:hAnsi="宋体" w:hint="eastAsia"/>
                <w:szCs w:val="21"/>
              </w:rPr>
              <w:t>公司清洁卫生，无粉尘，无污染，无噪音，温湿度适宜</w:t>
            </w:r>
            <w:r w:rsidR="0027183B" w:rsidRPr="00D759EC">
              <w:rPr>
                <w:rFonts w:ascii="宋体" w:hAnsi="宋体" w:hint="eastAsia"/>
                <w:szCs w:val="21"/>
              </w:rPr>
              <w:t>等；</w:t>
            </w:r>
          </w:p>
          <w:p w14:paraId="45DEFD15" w14:textId="0CC8ED11" w:rsidR="0011464F" w:rsidRDefault="0011464F" w:rsidP="0027183B">
            <w:pPr>
              <w:spacing w:line="276" w:lineRule="auto"/>
              <w:ind w:firstLineChars="200" w:firstLine="420"/>
              <w:rPr>
                <w:rFonts w:ascii="宋体" w:hAnsi="宋体"/>
                <w:szCs w:val="21"/>
              </w:rPr>
            </w:pPr>
            <w:r>
              <w:rPr>
                <w:rFonts w:ascii="宋体" w:hAnsi="宋体" w:hint="eastAsia"/>
                <w:szCs w:val="21"/>
              </w:rPr>
              <w:t>最高管理者的期望和要求：合法，客户满意，成本低；</w:t>
            </w:r>
          </w:p>
          <w:p w14:paraId="133B6C10" w14:textId="1E7A27CE" w:rsidR="009B02CB" w:rsidRPr="00D759EC" w:rsidRDefault="009B02CB" w:rsidP="0027183B">
            <w:pPr>
              <w:spacing w:line="276" w:lineRule="auto"/>
              <w:ind w:firstLineChars="200" w:firstLine="420"/>
              <w:rPr>
                <w:rFonts w:ascii="宋体" w:hAnsi="宋体"/>
                <w:szCs w:val="21"/>
              </w:rPr>
            </w:pPr>
            <w:r>
              <w:rPr>
                <w:rFonts w:ascii="宋体" w:hAnsi="宋体" w:hint="eastAsia"/>
                <w:szCs w:val="21"/>
              </w:rPr>
              <w:t>查</w:t>
            </w:r>
            <w:proofErr w:type="gramStart"/>
            <w:r>
              <w:rPr>
                <w:rFonts w:ascii="宋体" w:hAnsi="宋体" w:hint="eastAsia"/>
                <w:szCs w:val="21"/>
              </w:rPr>
              <w:t>见相关方</w:t>
            </w:r>
            <w:proofErr w:type="gramEnd"/>
            <w:r>
              <w:rPr>
                <w:rFonts w:ascii="宋体" w:hAnsi="宋体" w:hint="eastAsia"/>
                <w:szCs w:val="21"/>
              </w:rPr>
              <w:t>要求与期望清单：</w:t>
            </w:r>
          </w:p>
          <w:p w14:paraId="6E374BE5" w14:textId="27BF3EFE" w:rsidR="0027183B" w:rsidRPr="00D759EC" w:rsidRDefault="0011464F" w:rsidP="0027183B">
            <w:pPr>
              <w:spacing w:line="276" w:lineRule="auto"/>
              <w:ind w:firstLineChars="200" w:firstLine="420"/>
              <w:rPr>
                <w:rFonts w:ascii="宋体" w:hAnsi="宋体"/>
                <w:szCs w:val="21"/>
              </w:rPr>
            </w:pPr>
            <w:r w:rsidRPr="0011464F">
              <w:rPr>
                <w:rFonts w:ascii="宋体" w:hAnsi="宋体"/>
                <w:noProof/>
                <w:szCs w:val="21"/>
              </w:rPr>
              <w:drawing>
                <wp:inline distT="0" distB="0" distL="0" distR="0" wp14:anchorId="2ECC6CBC" wp14:editId="6C4FCFD2">
                  <wp:extent cx="3776663" cy="1524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7496" cy="1528371"/>
                          </a:xfrm>
                          <a:prstGeom prst="rect">
                            <a:avLst/>
                          </a:prstGeom>
                          <a:noFill/>
                          <a:ln>
                            <a:noFill/>
                          </a:ln>
                        </pic:spPr>
                      </pic:pic>
                    </a:graphicData>
                  </a:graphic>
                </wp:inline>
              </w:drawing>
            </w:r>
          </w:p>
          <w:p w14:paraId="5254C1DA" w14:textId="2AFF9D20" w:rsidR="0027183B" w:rsidRPr="00D759EC" w:rsidRDefault="0027183B" w:rsidP="009B02CB">
            <w:pPr>
              <w:spacing w:line="276" w:lineRule="auto"/>
              <w:ind w:firstLineChars="200" w:firstLine="420"/>
              <w:rPr>
                <w:rFonts w:ascii="宋体" w:hAnsi="宋体"/>
                <w:szCs w:val="21"/>
              </w:rPr>
            </w:pPr>
            <w:r w:rsidRPr="00D759EC">
              <w:rPr>
                <w:rFonts w:ascii="宋体" w:hAnsi="宋体" w:hint="eastAsia"/>
                <w:szCs w:val="21"/>
              </w:rPr>
              <w:t>查见《</w:t>
            </w:r>
            <w:r w:rsidR="0011464F">
              <w:rPr>
                <w:rFonts w:ascii="宋体" w:hAnsi="宋体" w:hint="eastAsia"/>
                <w:szCs w:val="21"/>
              </w:rPr>
              <w:t>信息交流</w:t>
            </w:r>
            <w:r w:rsidRPr="00D759EC">
              <w:rPr>
                <w:rFonts w:ascii="宋体" w:hAnsi="宋体" w:hint="eastAsia"/>
                <w:szCs w:val="21"/>
              </w:rPr>
              <w:t>控制程序》</w:t>
            </w:r>
          </w:p>
          <w:p w14:paraId="189DA2DC" w14:textId="77777777" w:rsidR="0027183B" w:rsidRPr="00D759EC" w:rsidRDefault="0027183B" w:rsidP="0027183B">
            <w:pPr>
              <w:spacing w:line="276" w:lineRule="auto"/>
              <w:ind w:firstLineChars="200" w:firstLine="420"/>
              <w:rPr>
                <w:rFonts w:ascii="宋体" w:hAnsi="宋体"/>
                <w:szCs w:val="21"/>
              </w:rPr>
            </w:pPr>
            <w:r w:rsidRPr="00D759EC">
              <w:rPr>
                <w:rFonts w:ascii="宋体" w:hAnsi="宋体" w:hint="eastAsia"/>
                <w:szCs w:val="21"/>
              </w:rPr>
              <w:t>对相关方的要求的监视和评审的方法多样，通过QQ</w:t>
            </w:r>
            <w:proofErr w:type="gramStart"/>
            <w:r w:rsidRPr="00D759EC">
              <w:rPr>
                <w:rFonts w:ascii="宋体" w:hAnsi="宋体" w:hint="eastAsia"/>
                <w:szCs w:val="21"/>
              </w:rPr>
              <w:t>和微信等</w:t>
            </w:r>
            <w:proofErr w:type="gramEnd"/>
            <w:r w:rsidRPr="00D759EC">
              <w:rPr>
                <w:rFonts w:ascii="宋体" w:hAnsi="宋体" w:hint="eastAsia"/>
                <w:szCs w:val="21"/>
              </w:rPr>
              <w:t>现代通讯手段是常用的便捷而又高效主要方法。</w:t>
            </w:r>
          </w:p>
          <w:p w14:paraId="7ACA816A" w14:textId="663F8343" w:rsidR="00191777" w:rsidRPr="0027183B" w:rsidRDefault="009B02CB">
            <w:r>
              <w:rPr>
                <w:rFonts w:hint="eastAsia"/>
              </w:rPr>
              <w:t xml:space="preserve"> </w:t>
            </w:r>
            <w:r>
              <w:t xml:space="preserve">   </w:t>
            </w:r>
            <w:r>
              <w:rPr>
                <w:rFonts w:hint="eastAsia"/>
              </w:rPr>
              <w:t>组织基本识别了相关方的要求和期望。</w:t>
            </w:r>
          </w:p>
        </w:tc>
        <w:tc>
          <w:tcPr>
            <w:tcW w:w="1585" w:type="dxa"/>
          </w:tcPr>
          <w:p w14:paraId="45D3C362" w14:textId="085095EA" w:rsidR="00191777" w:rsidRDefault="008F25FF">
            <w:r>
              <w:rPr>
                <w:rFonts w:hint="eastAsia"/>
              </w:rPr>
              <w:t>Y</w:t>
            </w:r>
          </w:p>
        </w:tc>
      </w:tr>
      <w:tr w:rsidR="000F6F01" w14:paraId="39CB68AA" w14:textId="77777777">
        <w:trPr>
          <w:trHeight w:val="2110"/>
        </w:trPr>
        <w:tc>
          <w:tcPr>
            <w:tcW w:w="2160" w:type="dxa"/>
          </w:tcPr>
          <w:p w14:paraId="2FE3B56B" w14:textId="32B35251" w:rsidR="00191777" w:rsidRDefault="008F25FF">
            <w:r>
              <w:rPr>
                <w:rFonts w:hint="eastAsia"/>
              </w:rPr>
              <w:t>管理体系范围</w:t>
            </w:r>
          </w:p>
        </w:tc>
        <w:tc>
          <w:tcPr>
            <w:tcW w:w="960" w:type="dxa"/>
          </w:tcPr>
          <w:p w14:paraId="4DB38417" w14:textId="4F9AA004" w:rsidR="00191777" w:rsidRDefault="00774A9F">
            <w:r>
              <w:rPr>
                <w:rFonts w:hint="eastAsia"/>
              </w:rPr>
              <w:t>E</w:t>
            </w:r>
            <w:r>
              <w:t>O4.3</w:t>
            </w:r>
          </w:p>
        </w:tc>
        <w:tc>
          <w:tcPr>
            <w:tcW w:w="10004" w:type="dxa"/>
          </w:tcPr>
          <w:p w14:paraId="1C87FF8A" w14:textId="77777777" w:rsidR="00774A9F" w:rsidRPr="00D759EC" w:rsidRDefault="00774A9F" w:rsidP="00774A9F">
            <w:pPr>
              <w:spacing w:line="276" w:lineRule="auto"/>
              <w:ind w:firstLineChars="200" w:firstLine="420"/>
              <w:rPr>
                <w:rFonts w:ascii="宋体" w:hAnsi="宋体"/>
                <w:szCs w:val="21"/>
              </w:rPr>
            </w:pPr>
            <w:r w:rsidRPr="00D759EC">
              <w:rPr>
                <w:rFonts w:ascii="宋体" w:hAnsi="宋体" w:hint="eastAsia"/>
                <w:szCs w:val="21"/>
              </w:rPr>
              <w:t>公司管理体系的范围是：</w:t>
            </w:r>
          </w:p>
          <w:p w14:paraId="526799AC" w14:textId="77777777" w:rsidR="00774A9F" w:rsidRDefault="00774A9F" w:rsidP="00774A9F">
            <w:pPr>
              <w:rPr>
                <w:sz w:val="20"/>
              </w:rPr>
            </w:pPr>
            <w:bookmarkStart w:id="2" w:name="审核范围"/>
            <w:r>
              <w:rPr>
                <w:sz w:val="20"/>
              </w:rPr>
              <w:t>E</w:t>
            </w:r>
            <w:r>
              <w:rPr>
                <w:sz w:val="20"/>
              </w:rPr>
              <w:t>：光纤、数字、音频综合配线柜的销售所涉及场所的相关环境管理活动</w:t>
            </w:r>
          </w:p>
          <w:p w14:paraId="2F6E49E0" w14:textId="77777777" w:rsidR="00774A9F" w:rsidRDefault="00774A9F" w:rsidP="00774A9F">
            <w:pPr>
              <w:spacing w:line="276" w:lineRule="auto"/>
              <w:rPr>
                <w:sz w:val="20"/>
              </w:rPr>
            </w:pPr>
            <w:r>
              <w:rPr>
                <w:sz w:val="20"/>
              </w:rPr>
              <w:t>O</w:t>
            </w:r>
            <w:r>
              <w:rPr>
                <w:sz w:val="20"/>
              </w:rPr>
              <w:t>：光纤、数字、音频综合配线柜的销售所涉及场所的相关职业健康安全管理活动</w:t>
            </w:r>
            <w:bookmarkEnd w:id="2"/>
          </w:p>
          <w:p w14:paraId="2077734C" w14:textId="7F054106" w:rsidR="00774A9F" w:rsidRPr="00D759EC" w:rsidRDefault="00774A9F" w:rsidP="00774A9F">
            <w:pPr>
              <w:spacing w:line="276" w:lineRule="auto"/>
              <w:ind w:firstLineChars="200" w:firstLine="420"/>
              <w:rPr>
                <w:rFonts w:ascii="宋体" w:hAnsi="宋体"/>
                <w:szCs w:val="21"/>
              </w:rPr>
            </w:pPr>
            <w:r w:rsidRPr="00D759EC">
              <w:rPr>
                <w:rFonts w:ascii="宋体" w:hAnsi="宋体" w:hint="eastAsia"/>
                <w:szCs w:val="21"/>
              </w:rPr>
              <w:t>注册地址：</w:t>
            </w:r>
            <w:bookmarkStart w:id="3" w:name="注册地址"/>
            <w:r>
              <w:rPr>
                <w:rFonts w:asciiTheme="minorEastAsia" w:eastAsiaTheme="minorEastAsia" w:hAnsiTheme="minorEastAsia"/>
                <w:sz w:val="20"/>
              </w:rPr>
              <w:t>深圳市南山区粤海街道海德三道滨海之窗2栋K1101</w:t>
            </w:r>
            <w:bookmarkEnd w:id="3"/>
            <w:r w:rsidRPr="00D759EC">
              <w:rPr>
                <w:rFonts w:ascii="宋体" w:hAnsi="宋体" w:hint="eastAsia"/>
                <w:szCs w:val="21"/>
              </w:rPr>
              <w:t>；</w:t>
            </w:r>
          </w:p>
          <w:p w14:paraId="218EEB6D" w14:textId="0A02E9C1" w:rsidR="00774A9F" w:rsidRPr="00D759EC" w:rsidRDefault="00774A9F" w:rsidP="00774A9F">
            <w:pPr>
              <w:spacing w:line="276" w:lineRule="auto"/>
              <w:ind w:firstLineChars="200" w:firstLine="420"/>
              <w:rPr>
                <w:rFonts w:ascii="宋体" w:hAnsi="宋体"/>
                <w:szCs w:val="21"/>
              </w:rPr>
            </w:pPr>
            <w:r w:rsidRPr="00D759EC">
              <w:rPr>
                <w:rFonts w:ascii="宋体" w:hAnsi="宋体" w:hint="eastAsia"/>
                <w:szCs w:val="21"/>
              </w:rPr>
              <w:t>经营地址：</w:t>
            </w:r>
            <w:r>
              <w:rPr>
                <w:rFonts w:asciiTheme="minorEastAsia" w:eastAsiaTheme="minorEastAsia" w:hAnsiTheme="minorEastAsia"/>
                <w:sz w:val="20"/>
              </w:rPr>
              <w:t>深圳市南山区粤海街道海德三道滨海之窗2栋K1101</w:t>
            </w:r>
            <w:r w:rsidRPr="00D759EC">
              <w:rPr>
                <w:rFonts w:ascii="宋体" w:hAnsi="宋体" w:hint="eastAsia"/>
                <w:szCs w:val="21"/>
              </w:rPr>
              <w:t>；</w:t>
            </w:r>
          </w:p>
          <w:p w14:paraId="02EA6CA6" w14:textId="77777777" w:rsidR="00774A9F" w:rsidRPr="00D759EC" w:rsidRDefault="00774A9F" w:rsidP="00774A9F">
            <w:pPr>
              <w:spacing w:line="276" w:lineRule="auto"/>
              <w:ind w:firstLineChars="200" w:firstLine="420"/>
              <w:rPr>
                <w:rFonts w:ascii="宋体" w:hAnsi="宋体"/>
                <w:szCs w:val="21"/>
              </w:rPr>
            </w:pPr>
            <w:r w:rsidRPr="00D759EC">
              <w:rPr>
                <w:rFonts w:ascii="宋体" w:hAnsi="宋体" w:hint="eastAsia"/>
                <w:szCs w:val="21"/>
              </w:rPr>
              <w:t>经识别，组织依据标准的要求建立、实施、维护管理体系，符合标准要求。</w:t>
            </w:r>
          </w:p>
          <w:p w14:paraId="7ADF455C" w14:textId="77777777" w:rsidR="00191777" w:rsidRPr="00774A9F" w:rsidRDefault="00000000"/>
        </w:tc>
        <w:tc>
          <w:tcPr>
            <w:tcW w:w="1585" w:type="dxa"/>
          </w:tcPr>
          <w:p w14:paraId="6274E6E9" w14:textId="2469C252" w:rsidR="00191777" w:rsidRDefault="008F25FF">
            <w:r>
              <w:rPr>
                <w:rFonts w:hint="eastAsia"/>
              </w:rPr>
              <w:t>Y</w:t>
            </w:r>
          </w:p>
        </w:tc>
      </w:tr>
      <w:tr w:rsidR="00EE68F7" w14:paraId="1AB1F3EC" w14:textId="77777777">
        <w:trPr>
          <w:trHeight w:val="2110"/>
        </w:trPr>
        <w:tc>
          <w:tcPr>
            <w:tcW w:w="2160" w:type="dxa"/>
          </w:tcPr>
          <w:p w14:paraId="71C3398F" w14:textId="0EF63399" w:rsidR="00EE68F7" w:rsidRDefault="008F25FF">
            <w:r>
              <w:rPr>
                <w:rFonts w:hint="eastAsia"/>
              </w:rPr>
              <w:lastRenderedPageBreak/>
              <w:t>管理体系</w:t>
            </w:r>
          </w:p>
        </w:tc>
        <w:tc>
          <w:tcPr>
            <w:tcW w:w="960" w:type="dxa"/>
          </w:tcPr>
          <w:p w14:paraId="698427DF" w14:textId="6D0402EB" w:rsidR="00EE68F7" w:rsidRDefault="00774A9F">
            <w:r>
              <w:rPr>
                <w:rFonts w:hint="eastAsia"/>
              </w:rPr>
              <w:t>E</w:t>
            </w:r>
            <w:r>
              <w:t>O4.4</w:t>
            </w:r>
          </w:p>
        </w:tc>
        <w:tc>
          <w:tcPr>
            <w:tcW w:w="10004" w:type="dxa"/>
          </w:tcPr>
          <w:p w14:paraId="616CC2CF" w14:textId="547E378D" w:rsidR="00B0544F" w:rsidRPr="00D759EC" w:rsidRDefault="00B0544F" w:rsidP="00B0544F">
            <w:pPr>
              <w:spacing w:line="276" w:lineRule="auto"/>
              <w:ind w:firstLineChars="200" w:firstLine="420"/>
              <w:rPr>
                <w:rFonts w:ascii="宋体" w:hAnsi="宋体"/>
                <w:szCs w:val="21"/>
              </w:rPr>
            </w:pPr>
            <w:r w:rsidRPr="00D759EC">
              <w:rPr>
                <w:rFonts w:ascii="宋体" w:hAnsi="宋体" w:hint="eastAsia"/>
                <w:szCs w:val="21"/>
              </w:rPr>
              <w:t>公司202</w:t>
            </w:r>
            <w:r>
              <w:rPr>
                <w:rFonts w:ascii="宋体" w:hAnsi="宋体"/>
                <w:szCs w:val="21"/>
              </w:rPr>
              <w:t>0</w:t>
            </w:r>
            <w:r w:rsidRPr="00D759EC">
              <w:rPr>
                <w:rFonts w:ascii="宋体" w:hAnsi="宋体" w:hint="eastAsia"/>
                <w:szCs w:val="21"/>
              </w:rPr>
              <w:t>年</w:t>
            </w:r>
            <w:r>
              <w:rPr>
                <w:rFonts w:ascii="宋体" w:hAnsi="宋体"/>
                <w:szCs w:val="21"/>
              </w:rPr>
              <w:t>7</w:t>
            </w:r>
            <w:r w:rsidRPr="00D759EC">
              <w:rPr>
                <w:rFonts w:ascii="宋体" w:hAnsi="宋体" w:hint="eastAsia"/>
                <w:szCs w:val="21"/>
              </w:rPr>
              <w:t>月</w:t>
            </w:r>
            <w:r w:rsidRPr="00D759EC">
              <w:rPr>
                <w:rFonts w:ascii="宋体" w:hAnsi="宋体"/>
                <w:szCs w:val="21"/>
              </w:rPr>
              <w:t>10</w:t>
            </w:r>
            <w:r w:rsidRPr="00D759EC">
              <w:rPr>
                <w:rFonts w:ascii="宋体" w:hAnsi="宋体" w:hint="eastAsia"/>
                <w:szCs w:val="21"/>
              </w:rPr>
              <w:t>日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w:t>
            </w:r>
            <w:r>
              <w:rPr>
                <w:rFonts w:ascii="宋体" w:hAnsi="宋体" w:hint="eastAsia"/>
                <w:szCs w:val="21"/>
              </w:rPr>
              <w:t xml:space="preserve"> </w:t>
            </w:r>
            <w:r>
              <w:rPr>
                <w:rFonts w:ascii="宋体" w:hAnsi="宋体"/>
                <w:szCs w:val="21"/>
              </w:rPr>
              <w:t xml:space="preserve"> </w:t>
            </w:r>
            <w:r w:rsidRPr="00D759EC">
              <w:rPr>
                <w:rFonts w:ascii="宋体" w:hAnsi="宋体" w:hint="eastAsia"/>
                <w:szCs w:val="21"/>
              </w:rPr>
              <w:t>202</w:t>
            </w:r>
            <w:r>
              <w:rPr>
                <w:rFonts w:ascii="宋体" w:hAnsi="宋体"/>
                <w:szCs w:val="21"/>
              </w:rPr>
              <w:t>2</w:t>
            </w:r>
            <w:r w:rsidRPr="00D759EC">
              <w:rPr>
                <w:rFonts w:ascii="宋体" w:hAnsi="宋体" w:hint="eastAsia"/>
                <w:szCs w:val="21"/>
              </w:rPr>
              <w:t>年第一</w:t>
            </w:r>
            <w:r>
              <w:rPr>
                <w:rFonts w:ascii="宋体" w:hAnsi="宋体" w:hint="eastAsia"/>
                <w:szCs w:val="21"/>
              </w:rPr>
              <w:t>二</w:t>
            </w:r>
            <w:r w:rsidRPr="00D759EC">
              <w:rPr>
                <w:rFonts w:ascii="宋体" w:hAnsi="宋体" w:hint="eastAsia"/>
                <w:szCs w:val="21"/>
              </w:rPr>
              <w:t>季度管理目标分解及完成情况记录。</w:t>
            </w:r>
          </w:p>
          <w:p w14:paraId="247A7763" w14:textId="77777777" w:rsidR="00B0544F" w:rsidRPr="00D759EC" w:rsidRDefault="00B0544F" w:rsidP="00B0544F">
            <w:pPr>
              <w:spacing w:line="276" w:lineRule="auto"/>
              <w:ind w:firstLineChars="200" w:firstLine="420"/>
              <w:rPr>
                <w:rFonts w:ascii="宋体" w:hAnsi="宋体"/>
                <w:szCs w:val="21"/>
              </w:rPr>
            </w:pPr>
            <w:r w:rsidRPr="00D759EC">
              <w:rPr>
                <w:rFonts w:ascii="宋体" w:hAnsi="宋体" w:hint="eastAsia"/>
                <w:szCs w:val="21"/>
              </w:rPr>
              <w:t>与负责人交流：部门确定了满足与管理体系有关的客户及相关方的要求。</w:t>
            </w:r>
          </w:p>
          <w:p w14:paraId="0942D1EE" w14:textId="77777777" w:rsidR="00B0544F" w:rsidRPr="00D759EC" w:rsidRDefault="00B0544F" w:rsidP="00B0544F">
            <w:pPr>
              <w:spacing w:line="276" w:lineRule="auto"/>
              <w:ind w:firstLineChars="200" w:firstLine="420"/>
              <w:rPr>
                <w:rFonts w:ascii="宋体" w:hAnsi="宋体"/>
                <w:szCs w:val="21"/>
              </w:rPr>
            </w:pPr>
            <w:r w:rsidRPr="00D759EC">
              <w:rPr>
                <w:rFonts w:ascii="宋体" w:hAnsi="宋体" w:hint="eastAsia"/>
                <w:szCs w:val="21"/>
              </w:rPr>
              <w:t>1.公司通过监视和评审有关相关方及其有关要求的信息，实现持续改进</w:t>
            </w:r>
          </w:p>
          <w:p w14:paraId="637C5D71" w14:textId="77777777" w:rsidR="00B0544F" w:rsidRPr="00D759EC" w:rsidRDefault="00B0544F" w:rsidP="00B0544F">
            <w:pPr>
              <w:spacing w:line="276" w:lineRule="auto"/>
              <w:ind w:firstLineChars="200" w:firstLine="420"/>
              <w:rPr>
                <w:rFonts w:ascii="宋体" w:hAnsi="宋体"/>
                <w:szCs w:val="21"/>
              </w:rPr>
            </w:pPr>
            <w:r w:rsidRPr="00D759EC">
              <w:rPr>
                <w:rFonts w:ascii="宋体" w:hAnsi="宋体" w:hint="eastAsia"/>
                <w:szCs w:val="21"/>
              </w:rPr>
              <w:t>2. 应对风险的措施：</w:t>
            </w:r>
          </w:p>
          <w:p w14:paraId="3519AAEB" w14:textId="77777777" w:rsidR="00B0544F" w:rsidRPr="00D759EC" w:rsidRDefault="00B0544F" w:rsidP="00B0544F">
            <w:pPr>
              <w:spacing w:line="276" w:lineRule="auto"/>
              <w:ind w:firstLineChars="200" w:firstLine="420"/>
              <w:rPr>
                <w:rFonts w:ascii="宋体" w:hAnsi="宋体"/>
                <w:szCs w:val="21"/>
              </w:rPr>
            </w:pPr>
            <w:r w:rsidRPr="00D759EC">
              <w:rPr>
                <w:rFonts w:ascii="宋体" w:hAnsi="宋体" w:hint="eastAsia"/>
                <w:szCs w:val="21"/>
              </w:rPr>
              <w:t>a) 通过供应商的选择和评定来控制风险，选择供应商时考核其资质及其提供合格产品和合格服务的能力，应与客户需求相匹配。</w:t>
            </w:r>
          </w:p>
          <w:p w14:paraId="0DFA78D8" w14:textId="34BEBE4E" w:rsidR="00EE68F7" w:rsidRDefault="00B0544F" w:rsidP="00B0544F">
            <w:pPr>
              <w:ind w:firstLineChars="200" w:firstLine="420"/>
            </w:pPr>
            <w:r w:rsidRPr="00D759EC">
              <w:rPr>
                <w:rFonts w:ascii="宋体" w:hAnsi="宋体" w:hint="eastAsia"/>
                <w:szCs w:val="21"/>
              </w:rPr>
              <w:t>b)通过签订客户协议和供应商协议的条款把</w:t>
            </w:r>
            <w:proofErr w:type="gramStart"/>
            <w:r w:rsidRPr="00D759EC">
              <w:rPr>
                <w:rFonts w:ascii="宋体" w:hAnsi="宋体" w:hint="eastAsia"/>
                <w:szCs w:val="21"/>
              </w:rPr>
              <w:t>控风险</w:t>
            </w:r>
            <w:proofErr w:type="gramEnd"/>
            <w:r w:rsidRPr="00D759EC">
              <w:rPr>
                <w:rFonts w:ascii="宋体" w:hAnsi="宋体" w:hint="eastAsia"/>
                <w:szCs w:val="21"/>
              </w:rPr>
              <w:t>等。</w:t>
            </w:r>
          </w:p>
        </w:tc>
        <w:tc>
          <w:tcPr>
            <w:tcW w:w="1585" w:type="dxa"/>
          </w:tcPr>
          <w:p w14:paraId="5CFAC059" w14:textId="091399A5" w:rsidR="00EE68F7" w:rsidRDefault="008F25FF">
            <w:r>
              <w:rPr>
                <w:rFonts w:hint="eastAsia"/>
              </w:rPr>
              <w:t>Y</w:t>
            </w:r>
          </w:p>
        </w:tc>
      </w:tr>
      <w:tr w:rsidR="00EE68F7" w14:paraId="37202E5D" w14:textId="77777777">
        <w:trPr>
          <w:trHeight w:val="2110"/>
        </w:trPr>
        <w:tc>
          <w:tcPr>
            <w:tcW w:w="2160" w:type="dxa"/>
          </w:tcPr>
          <w:p w14:paraId="1C920A09" w14:textId="77CE59A3" w:rsidR="00EE68F7" w:rsidRDefault="00D410AD">
            <w:r>
              <w:rPr>
                <w:rFonts w:hint="eastAsia"/>
              </w:rPr>
              <w:t>领导的作用和承诺</w:t>
            </w:r>
          </w:p>
        </w:tc>
        <w:tc>
          <w:tcPr>
            <w:tcW w:w="960" w:type="dxa"/>
          </w:tcPr>
          <w:p w14:paraId="2997B50A" w14:textId="76E75EAA" w:rsidR="00EE68F7" w:rsidRDefault="00D410AD">
            <w:r>
              <w:rPr>
                <w:rFonts w:hint="eastAsia"/>
              </w:rPr>
              <w:t>E</w:t>
            </w:r>
            <w:r>
              <w:t>O5.1</w:t>
            </w:r>
          </w:p>
        </w:tc>
        <w:tc>
          <w:tcPr>
            <w:tcW w:w="10004" w:type="dxa"/>
          </w:tcPr>
          <w:p w14:paraId="34FB138C" w14:textId="1E14E350" w:rsidR="00D410AD" w:rsidRPr="00D759EC" w:rsidRDefault="00D410AD" w:rsidP="00D410AD">
            <w:pPr>
              <w:spacing w:line="276" w:lineRule="auto"/>
              <w:jc w:val="left"/>
              <w:rPr>
                <w:rFonts w:ascii="宋体" w:hAnsi="宋体"/>
                <w:szCs w:val="21"/>
              </w:rPr>
            </w:pPr>
            <w:r w:rsidRPr="00D759EC">
              <w:rPr>
                <w:rFonts w:ascii="宋体" w:hAnsi="宋体" w:hint="eastAsia"/>
                <w:szCs w:val="21"/>
              </w:rPr>
              <w:t>总经理：</w:t>
            </w:r>
            <w:r>
              <w:rPr>
                <w:rFonts w:ascii="宋体" w:hAnsi="宋体" w:hint="eastAsia"/>
                <w:szCs w:val="21"/>
              </w:rPr>
              <w:t>秦伟</w:t>
            </w:r>
            <w:r w:rsidRPr="00D759EC">
              <w:rPr>
                <w:rFonts w:ascii="宋体" w:hAnsi="宋体" w:hint="eastAsia"/>
                <w:szCs w:val="21"/>
              </w:rPr>
              <w:t>；  管代：</w:t>
            </w:r>
            <w:r>
              <w:rPr>
                <w:rFonts w:ascii="宋体" w:hAnsi="宋体" w:hint="eastAsia"/>
                <w:szCs w:val="21"/>
              </w:rPr>
              <w:t>郭瑞</w:t>
            </w:r>
          </w:p>
          <w:p w14:paraId="1F29B555" w14:textId="501D6922" w:rsidR="00D410AD" w:rsidRPr="00D759EC" w:rsidRDefault="00D410AD" w:rsidP="00FF5269">
            <w:pPr>
              <w:tabs>
                <w:tab w:val="center" w:pos="3169"/>
              </w:tabs>
              <w:spacing w:line="276" w:lineRule="auto"/>
              <w:ind w:firstLineChars="200" w:firstLine="420"/>
              <w:jc w:val="left"/>
              <w:rPr>
                <w:rFonts w:ascii="宋体" w:hAnsi="宋体"/>
                <w:szCs w:val="21"/>
              </w:rPr>
            </w:pPr>
            <w:r w:rsidRPr="00D759EC">
              <w:rPr>
                <w:rFonts w:ascii="宋体" w:hAnsi="宋体" w:hint="eastAsia"/>
                <w:szCs w:val="21"/>
              </w:rPr>
              <w:t>公司总经理介绍主要承诺有：1)对管理体系的有效性要承担责任；2)建立公司的管理方针和目标并确保与公司的环境相适应，与公司战略方向保持一致以及方针在公司内得到沟通理解和有效实施； 3）确保管理体系要求融入公司销售各过程。4）促进使用过程方法和机遇风险的思维。5)建立合理的公司组织结构,确保管理体系所需资源能被获得；6)建立良好的沟通机制，杜绝因沟通影响管理体系运行有效性；7）确保管理体系实现其预期的结果。8)促使员工积极参与，指导和支持他们为公司管理体系的有效性</w:t>
            </w:r>
            <w:proofErr w:type="gramStart"/>
            <w:r w:rsidRPr="00D759EC">
              <w:rPr>
                <w:rFonts w:ascii="宋体" w:hAnsi="宋体" w:hint="eastAsia"/>
                <w:szCs w:val="21"/>
              </w:rPr>
              <w:t>作出</w:t>
            </w:r>
            <w:proofErr w:type="gramEnd"/>
            <w:r w:rsidRPr="00D759EC">
              <w:rPr>
                <w:rFonts w:ascii="宋体" w:hAnsi="宋体" w:hint="eastAsia"/>
                <w:szCs w:val="21"/>
              </w:rPr>
              <w:t>贡献。9）推动公司改进和创新；10)做好管理岗位的任命，公司内部公开发布任命书，以支持其他管理者在其负责领域证实其领导作用；</w:t>
            </w:r>
          </w:p>
          <w:p w14:paraId="1E1E3EB2" w14:textId="77777777" w:rsidR="00D410AD" w:rsidRPr="00D759EC" w:rsidRDefault="00D410AD" w:rsidP="00FF5269">
            <w:pPr>
              <w:tabs>
                <w:tab w:val="center" w:pos="3169"/>
              </w:tabs>
              <w:spacing w:line="276" w:lineRule="auto"/>
              <w:ind w:firstLineChars="200" w:firstLine="420"/>
              <w:jc w:val="left"/>
              <w:rPr>
                <w:rFonts w:ascii="宋体" w:hAnsi="宋体"/>
                <w:szCs w:val="21"/>
              </w:rPr>
            </w:pPr>
            <w:r w:rsidRPr="00D759EC">
              <w:rPr>
                <w:rFonts w:ascii="宋体" w:hAnsi="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3C091C32" w14:textId="0957EAB7" w:rsidR="00EE68F7" w:rsidRDefault="00D410AD" w:rsidP="00FF5269">
            <w:pPr>
              <w:ind w:firstLineChars="200" w:firstLine="420"/>
            </w:pPr>
            <w:r w:rsidRPr="00D759EC">
              <w:rPr>
                <w:rFonts w:ascii="宋体" w:hAnsi="宋体" w:hint="eastAsia"/>
                <w:szCs w:val="21"/>
              </w:rPr>
              <w:t>承诺基本实现，没有违反的情况发生。</w:t>
            </w:r>
          </w:p>
        </w:tc>
        <w:tc>
          <w:tcPr>
            <w:tcW w:w="1585" w:type="dxa"/>
          </w:tcPr>
          <w:p w14:paraId="448B82A8" w14:textId="0427E1F1" w:rsidR="00EE68F7" w:rsidRDefault="008F25FF">
            <w:r>
              <w:rPr>
                <w:rFonts w:hint="eastAsia"/>
              </w:rPr>
              <w:t>Y</w:t>
            </w:r>
          </w:p>
        </w:tc>
      </w:tr>
      <w:tr w:rsidR="00EE68F7" w14:paraId="1ACE95DC" w14:textId="77777777">
        <w:trPr>
          <w:trHeight w:val="2110"/>
        </w:trPr>
        <w:tc>
          <w:tcPr>
            <w:tcW w:w="2160" w:type="dxa"/>
          </w:tcPr>
          <w:p w14:paraId="42BF7484" w14:textId="0972A320" w:rsidR="00EE68F7" w:rsidRDefault="004145AC">
            <w:r>
              <w:rPr>
                <w:rFonts w:hint="eastAsia"/>
              </w:rPr>
              <w:lastRenderedPageBreak/>
              <w:t>方针</w:t>
            </w:r>
          </w:p>
        </w:tc>
        <w:tc>
          <w:tcPr>
            <w:tcW w:w="960" w:type="dxa"/>
          </w:tcPr>
          <w:p w14:paraId="45E5CDA9" w14:textId="3B375D94" w:rsidR="00EE68F7" w:rsidRDefault="004145AC">
            <w:r>
              <w:rPr>
                <w:rFonts w:hint="eastAsia"/>
              </w:rPr>
              <w:t>E</w:t>
            </w:r>
            <w:r>
              <w:t>O5.2</w:t>
            </w:r>
          </w:p>
        </w:tc>
        <w:tc>
          <w:tcPr>
            <w:tcW w:w="10004" w:type="dxa"/>
          </w:tcPr>
          <w:p w14:paraId="4D41E46A" w14:textId="77777777" w:rsidR="004145AC" w:rsidRPr="00D759EC" w:rsidRDefault="004145AC" w:rsidP="004145AC">
            <w:pPr>
              <w:spacing w:line="276" w:lineRule="auto"/>
              <w:ind w:firstLineChars="200" w:firstLine="420"/>
              <w:jc w:val="left"/>
              <w:rPr>
                <w:rFonts w:ascii="宋体" w:hAnsi="宋体" w:cs="宋体"/>
                <w:szCs w:val="21"/>
              </w:rPr>
            </w:pPr>
            <w:r w:rsidRPr="00D759EC">
              <w:rPr>
                <w:rFonts w:ascii="宋体" w:hAnsi="宋体" w:cs="宋体" w:hint="eastAsia"/>
                <w:szCs w:val="21"/>
              </w:rPr>
              <w:t>该公司管理方针</w:t>
            </w:r>
          </w:p>
          <w:p w14:paraId="7B0809F9" w14:textId="77777777" w:rsidR="004145AC" w:rsidRPr="004145AC" w:rsidRDefault="004145AC" w:rsidP="004145AC">
            <w:pPr>
              <w:ind w:firstLineChars="200" w:firstLine="420"/>
              <w:rPr>
                <w:szCs w:val="21"/>
              </w:rPr>
            </w:pPr>
            <w:r w:rsidRPr="004145AC">
              <w:rPr>
                <w:rFonts w:hint="eastAsia"/>
                <w:szCs w:val="21"/>
              </w:rPr>
              <w:t>以人为本，科技领先；</w:t>
            </w:r>
          </w:p>
          <w:p w14:paraId="22DB93FF" w14:textId="7E7397AE" w:rsidR="004145AC" w:rsidRPr="004145AC" w:rsidRDefault="004145AC" w:rsidP="004145AC">
            <w:pPr>
              <w:spacing w:line="276" w:lineRule="auto"/>
              <w:ind w:firstLineChars="200" w:firstLine="420"/>
              <w:rPr>
                <w:rFonts w:ascii="宋体" w:hAnsi="宋体"/>
                <w:b/>
                <w:szCs w:val="21"/>
              </w:rPr>
            </w:pPr>
            <w:r w:rsidRPr="004145AC">
              <w:rPr>
                <w:rFonts w:hint="eastAsia"/>
                <w:szCs w:val="21"/>
              </w:rPr>
              <w:t>遵章守法，安全环保</w:t>
            </w:r>
            <w:r w:rsidRPr="004145AC">
              <w:rPr>
                <w:rFonts w:ascii="宋体" w:hAnsi="宋体"/>
                <w:b/>
                <w:szCs w:val="21"/>
              </w:rPr>
              <w:t>；</w:t>
            </w:r>
          </w:p>
          <w:p w14:paraId="5CC96A70" w14:textId="77777777" w:rsidR="004145AC" w:rsidRPr="00D759EC" w:rsidRDefault="004145AC" w:rsidP="004145AC">
            <w:pPr>
              <w:spacing w:line="276" w:lineRule="auto"/>
              <w:ind w:firstLineChars="200" w:firstLine="420"/>
              <w:jc w:val="left"/>
              <w:rPr>
                <w:rFonts w:ascii="宋体" w:hAnsi="宋体" w:cs="宋体"/>
                <w:szCs w:val="21"/>
              </w:rPr>
            </w:pPr>
            <w:r w:rsidRPr="00D759EC">
              <w:rPr>
                <w:rFonts w:ascii="宋体" w:hAnsi="宋体" w:cs="宋体" w:hint="eastAsia"/>
                <w:szCs w:val="21"/>
              </w:rPr>
              <w:t>公司以环境、职业健康安全标准为基础，结合公司实际特制定管理方针。与总经理进行交谈，总经理对方针内涵的理解较深刻。方针能为制定目标提供框架，方针基本符合标准的要求。</w:t>
            </w:r>
          </w:p>
          <w:p w14:paraId="36052B7F" w14:textId="77777777" w:rsidR="004145AC" w:rsidRPr="00D759EC" w:rsidRDefault="004145AC" w:rsidP="004145AC">
            <w:pPr>
              <w:spacing w:line="276" w:lineRule="auto"/>
              <w:ind w:firstLineChars="200" w:firstLine="420"/>
              <w:jc w:val="left"/>
              <w:rPr>
                <w:rFonts w:ascii="宋体" w:hAnsi="宋体" w:cs="宋体"/>
                <w:szCs w:val="21"/>
              </w:rPr>
            </w:pPr>
            <w:r w:rsidRPr="00D759EC">
              <w:rPr>
                <w:rFonts w:ascii="宋体" w:hAnsi="宋体" w:cs="宋体" w:hint="eastAsia"/>
                <w:szCs w:val="21"/>
              </w:rPr>
              <w:t>总经理用会议、文件等手段保证管理方针为全体员工理解并落实到工作中。管理评审时对方针的持续适宜性进行了评审，有评审记录。</w:t>
            </w:r>
          </w:p>
          <w:p w14:paraId="1C0FA0D7" w14:textId="65B2CD97" w:rsidR="00EE68F7" w:rsidRDefault="004145AC" w:rsidP="005032C2">
            <w:pPr>
              <w:ind w:firstLineChars="200" w:firstLine="420"/>
            </w:pPr>
            <w:r w:rsidRPr="00D759EC">
              <w:rPr>
                <w:rFonts w:ascii="宋体" w:hAnsi="宋体" w:cs="宋体" w:hint="eastAsia"/>
                <w:szCs w:val="21"/>
              </w:rPr>
              <w:t>以上管理方针通过文件、培训等形式将公司管理方针传达给所有为公司工作或代表公司的人员，相关方也可通过</w:t>
            </w:r>
            <w:r w:rsidR="005032C2">
              <w:rPr>
                <w:rFonts w:ascii="宋体" w:hAnsi="宋体" w:cs="宋体" w:hint="eastAsia"/>
                <w:szCs w:val="21"/>
              </w:rPr>
              <w:t>综合部</w:t>
            </w:r>
            <w:r w:rsidRPr="00D759EC">
              <w:rPr>
                <w:rFonts w:ascii="宋体" w:hAnsi="宋体" w:cs="宋体" w:hint="eastAsia"/>
                <w:szCs w:val="21"/>
              </w:rPr>
              <w:t>获取公司管理方针。</w:t>
            </w:r>
          </w:p>
        </w:tc>
        <w:tc>
          <w:tcPr>
            <w:tcW w:w="1585" w:type="dxa"/>
          </w:tcPr>
          <w:p w14:paraId="1E9A26C8" w14:textId="6915CB5F" w:rsidR="00EE68F7" w:rsidRDefault="008F25FF">
            <w:r>
              <w:rPr>
                <w:rFonts w:hint="eastAsia"/>
              </w:rPr>
              <w:t>Y</w:t>
            </w:r>
          </w:p>
        </w:tc>
      </w:tr>
      <w:tr w:rsidR="00EE68F7" w14:paraId="526FE3B4" w14:textId="77777777">
        <w:trPr>
          <w:trHeight w:val="2110"/>
        </w:trPr>
        <w:tc>
          <w:tcPr>
            <w:tcW w:w="2160" w:type="dxa"/>
          </w:tcPr>
          <w:p w14:paraId="363A7551" w14:textId="2A557F02" w:rsidR="00EE68F7" w:rsidRDefault="00F45296">
            <w:r>
              <w:rPr>
                <w:rFonts w:hint="eastAsia"/>
              </w:rPr>
              <w:t>岗位</w:t>
            </w:r>
            <w:r>
              <w:rPr>
                <w:rFonts w:hint="eastAsia"/>
              </w:rPr>
              <w:t xml:space="preserve"> </w:t>
            </w:r>
            <w:r>
              <w:rPr>
                <w:rFonts w:hint="eastAsia"/>
              </w:rPr>
              <w:t>职责</w:t>
            </w:r>
            <w:r>
              <w:rPr>
                <w:rFonts w:hint="eastAsia"/>
              </w:rPr>
              <w:t xml:space="preserve"> </w:t>
            </w:r>
            <w:r>
              <w:rPr>
                <w:rFonts w:hint="eastAsia"/>
              </w:rPr>
              <w:t>权限</w:t>
            </w:r>
          </w:p>
        </w:tc>
        <w:tc>
          <w:tcPr>
            <w:tcW w:w="960" w:type="dxa"/>
          </w:tcPr>
          <w:p w14:paraId="7BB3848E" w14:textId="23296BAE" w:rsidR="00EE68F7" w:rsidRDefault="00F45296">
            <w:r>
              <w:rPr>
                <w:rFonts w:hint="eastAsia"/>
              </w:rPr>
              <w:t>E</w:t>
            </w:r>
            <w:r>
              <w:t>O5.3</w:t>
            </w:r>
          </w:p>
        </w:tc>
        <w:tc>
          <w:tcPr>
            <w:tcW w:w="10004" w:type="dxa"/>
          </w:tcPr>
          <w:p w14:paraId="0D0CEBD3" w14:textId="653B9E13" w:rsidR="00F45296" w:rsidRPr="00D759EC" w:rsidRDefault="00F45296" w:rsidP="00F45296">
            <w:pPr>
              <w:adjustRightInd w:val="0"/>
              <w:snapToGrid w:val="0"/>
              <w:spacing w:line="276" w:lineRule="auto"/>
              <w:ind w:firstLineChars="200" w:firstLine="420"/>
              <w:jc w:val="left"/>
              <w:rPr>
                <w:rFonts w:ascii="宋体" w:hAnsi="宋体" w:cs="宋体"/>
                <w:szCs w:val="21"/>
              </w:rPr>
            </w:pPr>
            <w:r w:rsidRPr="00D759EC">
              <w:rPr>
                <w:rFonts w:ascii="宋体" w:hAnsi="宋体" w:cs="宋体" w:hint="eastAsia"/>
                <w:szCs w:val="21"/>
              </w:rPr>
              <w:t>确定了部门、各岗位人员职责、权限和相互关系，并在公司内对各级员工进行了必要的传达。对从事与</w:t>
            </w:r>
            <w:r>
              <w:rPr>
                <w:sz w:val="20"/>
              </w:rPr>
              <w:t>光纤、数字、音频综合配线柜的销售</w:t>
            </w:r>
            <w:r w:rsidRPr="00D759EC">
              <w:rPr>
                <w:rFonts w:ascii="宋体" w:hAnsi="宋体" w:cs="宋体" w:hint="eastAsia"/>
                <w:szCs w:val="21"/>
              </w:rPr>
              <w:t>有关的管理、执行和验证人员规定其职责、权限及其相互关系，以实现公司管理方针和管理目标。建立、实施和保持公司管理体系所需的过程，公司决定任命</w:t>
            </w:r>
            <w:r w:rsidR="00E97F2D">
              <w:rPr>
                <w:rFonts w:ascii="宋体" w:hAnsi="宋体" w:cs="宋体" w:hint="eastAsia"/>
                <w:szCs w:val="21"/>
              </w:rPr>
              <w:t>郭瑞</w:t>
            </w:r>
            <w:r w:rsidRPr="00D759EC">
              <w:rPr>
                <w:rFonts w:ascii="宋体" w:hAnsi="宋体" w:cs="宋体" w:hint="eastAsia"/>
                <w:szCs w:val="21"/>
              </w:rPr>
              <w:t>为管理体系的管理者代表。其职责和权限规定如下：</w:t>
            </w:r>
          </w:p>
          <w:p w14:paraId="5B1B532B" w14:textId="46E35C5B" w:rsidR="00521AFD" w:rsidRPr="00521AFD" w:rsidRDefault="00521AFD" w:rsidP="00521AFD">
            <w:pPr>
              <w:pStyle w:val="a9"/>
              <w:spacing w:line="276" w:lineRule="auto"/>
              <w:jc w:val="both"/>
              <w:rPr>
                <w:rFonts w:ascii="宋体" w:eastAsia="宋体" w:hAnsi="宋体"/>
                <w:sz w:val="21"/>
                <w:szCs w:val="21"/>
                <w:lang w:eastAsia="zh-CN"/>
              </w:rPr>
            </w:pPr>
            <w:r w:rsidRPr="00521AFD">
              <w:rPr>
                <w:rFonts w:ascii="宋体" w:eastAsia="宋体" w:hAnsi="宋体"/>
                <w:sz w:val="21"/>
                <w:szCs w:val="21"/>
                <w:lang w:eastAsia="zh-CN"/>
              </w:rPr>
              <w:t>1</w:t>
            </w:r>
            <w:r>
              <w:rPr>
                <w:rFonts w:ascii="宋体" w:eastAsia="宋体" w:hAnsi="宋体" w:hint="eastAsia"/>
                <w:sz w:val="21"/>
                <w:szCs w:val="21"/>
                <w:lang w:eastAsia="zh-CN"/>
              </w:rPr>
              <w:t>．</w:t>
            </w:r>
            <w:r w:rsidRPr="00521AFD">
              <w:rPr>
                <w:rFonts w:ascii="宋体" w:eastAsia="宋体" w:hAnsi="宋体" w:hint="eastAsia"/>
                <w:sz w:val="21"/>
                <w:szCs w:val="21"/>
                <w:lang w:eastAsia="zh-CN"/>
              </w:rPr>
              <w:t>确保环境职业健康安全管理体系所需的过程得到建立、实施和保持； </w:t>
            </w:r>
          </w:p>
          <w:p w14:paraId="4252906E" w14:textId="43DE2610" w:rsidR="00521AFD" w:rsidRPr="00521AFD" w:rsidRDefault="00521AFD" w:rsidP="00521AFD">
            <w:pPr>
              <w:pStyle w:val="a9"/>
              <w:spacing w:line="276" w:lineRule="auto"/>
              <w:jc w:val="both"/>
              <w:rPr>
                <w:rFonts w:ascii="宋体" w:eastAsia="宋体" w:hAnsi="宋体"/>
                <w:sz w:val="21"/>
                <w:szCs w:val="21"/>
                <w:lang w:eastAsia="zh-CN"/>
              </w:rPr>
            </w:pPr>
            <w:r w:rsidRPr="00521AFD">
              <w:rPr>
                <w:rFonts w:ascii="宋体" w:eastAsia="宋体" w:hAnsi="宋体"/>
                <w:sz w:val="21"/>
                <w:szCs w:val="21"/>
                <w:lang w:eastAsia="zh-CN"/>
              </w:rPr>
              <w:t>2</w:t>
            </w:r>
            <w:r>
              <w:rPr>
                <w:rFonts w:ascii="宋体" w:eastAsia="宋体" w:hAnsi="宋体" w:hint="eastAsia"/>
                <w:sz w:val="21"/>
                <w:szCs w:val="21"/>
                <w:lang w:eastAsia="zh-CN"/>
              </w:rPr>
              <w:t>．</w:t>
            </w:r>
            <w:r w:rsidRPr="00521AFD">
              <w:rPr>
                <w:rFonts w:ascii="宋体" w:eastAsia="宋体" w:hAnsi="宋体" w:hint="eastAsia"/>
                <w:sz w:val="21"/>
                <w:szCs w:val="21"/>
                <w:lang w:eastAsia="zh-CN"/>
              </w:rPr>
              <w:t>内部审核之策划、组织及实施； </w:t>
            </w:r>
          </w:p>
          <w:p w14:paraId="747BB6CE" w14:textId="0401ABFD" w:rsidR="00521AFD" w:rsidRPr="00521AFD" w:rsidRDefault="00521AFD" w:rsidP="00521AFD">
            <w:pPr>
              <w:pStyle w:val="a9"/>
              <w:spacing w:line="276" w:lineRule="auto"/>
              <w:jc w:val="both"/>
              <w:rPr>
                <w:rFonts w:ascii="宋体" w:eastAsia="宋体" w:hAnsi="宋体"/>
                <w:sz w:val="21"/>
                <w:szCs w:val="21"/>
                <w:lang w:eastAsia="zh-CN"/>
              </w:rPr>
            </w:pPr>
            <w:r w:rsidRPr="00521AFD">
              <w:rPr>
                <w:rFonts w:ascii="宋体" w:eastAsia="宋体" w:hAnsi="宋体"/>
                <w:sz w:val="21"/>
                <w:szCs w:val="21"/>
                <w:lang w:eastAsia="zh-CN"/>
              </w:rPr>
              <w:t>3</w:t>
            </w:r>
            <w:r>
              <w:rPr>
                <w:rFonts w:ascii="宋体" w:eastAsia="宋体" w:hAnsi="宋体" w:hint="eastAsia"/>
                <w:sz w:val="21"/>
                <w:szCs w:val="21"/>
                <w:lang w:eastAsia="zh-CN"/>
              </w:rPr>
              <w:t>．</w:t>
            </w:r>
            <w:r w:rsidRPr="00521AFD">
              <w:rPr>
                <w:rFonts w:ascii="宋体" w:eastAsia="宋体" w:hAnsi="宋体" w:hint="eastAsia"/>
                <w:sz w:val="21"/>
                <w:szCs w:val="21"/>
                <w:lang w:eastAsia="zh-CN"/>
              </w:rPr>
              <w:t>向最高管理者报告环境职业健康安全管理体系的业绩和任何改进的需求； </w:t>
            </w:r>
          </w:p>
          <w:p w14:paraId="4920FDCA" w14:textId="3F095490" w:rsidR="00521AFD" w:rsidRPr="00521AFD" w:rsidRDefault="00521AFD" w:rsidP="00521AFD">
            <w:pPr>
              <w:pStyle w:val="a9"/>
              <w:spacing w:line="276" w:lineRule="auto"/>
              <w:jc w:val="both"/>
              <w:rPr>
                <w:rFonts w:ascii="宋体" w:eastAsia="宋体" w:hAnsi="宋体"/>
                <w:sz w:val="21"/>
                <w:szCs w:val="21"/>
                <w:lang w:eastAsia="zh-CN"/>
              </w:rPr>
            </w:pPr>
            <w:r w:rsidRPr="00521AFD">
              <w:rPr>
                <w:rFonts w:ascii="宋体" w:eastAsia="宋体" w:hAnsi="宋体"/>
                <w:sz w:val="21"/>
                <w:szCs w:val="21"/>
                <w:lang w:eastAsia="zh-CN"/>
              </w:rPr>
              <w:t>4</w:t>
            </w:r>
            <w:r>
              <w:rPr>
                <w:rFonts w:ascii="宋体" w:eastAsia="宋体" w:hAnsi="宋体" w:hint="eastAsia"/>
                <w:sz w:val="21"/>
                <w:szCs w:val="21"/>
                <w:lang w:eastAsia="zh-CN"/>
              </w:rPr>
              <w:t>．</w:t>
            </w:r>
            <w:r w:rsidRPr="00521AFD">
              <w:rPr>
                <w:rFonts w:ascii="宋体" w:eastAsia="宋体" w:hAnsi="宋体" w:hint="eastAsia"/>
                <w:sz w:val="21"/>
                <w:szCs w:val="21"/>
                <w:lang w:eastAsia="zh-CN"/>
              </w:rPr>
              <w:t>确保在整个组织内提高满足顾客要求的意识； </w:t>
            </w:r>
          </w:p>
          <w:p w14:paraId="670EC89E" w14:textId="561549FD" w:rsidR="00F45296" w:rsidRPr="00521AFD" w:rsidRDefault="00521AFD" w:rsidP="00521AFD">
            <w:pPr>
              <w:adjustRightInd w:val="0"/>
              <w:snapToGrid w:val="0"/>
              <w:spacing w:line="276" w:lineRule="auto"/>
              <w:jc w:val="left"/>
              <w:rPr>
                <w:rFonts w:ascii="宋体" w:hAnsi="宋体" w:cs="宋体"/>
                <w:szCs w:val="21"/>
              </w:rPr>
            </w:pPr>
            <w:r w:rsidRPr="00521AFD">
              <w:rPr>
                <w:rFonts w:ascii="宋体" w:hAnsi="宋体"/>
                <w:szCs w:val="21"/>
              </w:rPr>
              <w:t>5</w:t>
            </w:r>
            <w:r>
              <w:rPr>
                <w:rFonts w:ascii="宋体" w:hAnsi="宋体" w:hint="eastAsia"/>
                <w:szCs w:val="21"/>
              </w:rPr>
              <w:t>．</w:t>
            </w:r>
            <w:r w:rsidRPr="00521AFD">
              <w:rPr>
                <w:rFonts w:ascii="宋体" w:hAnsi="宋体" w:hint="eastAsia"/>
                <w:szCs w:val="21"/>
              </w:rPr>
              <w:t>代表公司就标准的有关事项和外部进行联络。</w:t>
            </w:r>
          </w:p>
          <w:p w14:paraId="30F13D83" w14:textId="20628A79" w:rsidR="00EE68F7" w:rsidRDefault="00F45296" w:rsidP="00F45296">
            <w:r w:rsidRPr="00D759EC">
              <w:rPr>
                <w:rFonts w:ascii="宋体" w:hAnsi="宋体" w:cs="宋体" w:hint="eastAsia"/>
                <w:szCs w:val="21"/>
              </w:rPr>
              <w:t xml:space="preserve">    询问管代</w:t>
            </w:r>
            <w:r w:rsidR="00E97F2D">
              <w:rPr>
                <w:rFonts w:ascii="宋体" w:hAnsi="宋体" w:cs="宋体" w:hint="eastAsia"/>
                <w:szCs w:val="21"/>
              </w:rPr>
              <w:t>郭瑞</w:t>
            </w:r>
            <w:r w:rsidRPr="00D759EC">
              <w:rPr>
                <w:rFonts w:ascii="宋体" w:hAnsi="宋体" w:cs="宋体" w:hint="eastAsia"/>
                <w:szCs w:val="21"/>
              </w:rPr>
              <w:t>职责回答正确。</w:t>
            </w:r>
          </w:p>
        </w:tc>
        <w:tc>
          <w:tcPr>
            <w:tcW w:w="1585" w:type="dxa"/>
          </w:tcPr>
          <w:p w14:paraId="31D1A33B" w14:textId="53FB41BD" w:rsidR="00EE68F7" w:rsidRDefault="008F25FF">
            <w:r>
              <w:rPr>
                <w:rFonts w:hint="eastAsia"/>
              </w:rPr>
              <w:t>Y</w:t>
            </w:r>
          </w:p>
        </w:tc>
      </w:tr>
      <w:tr w:rsidR="00EE68F7" w14:paraId="5F287262" w14:textId="77777777">
        <w:trPr>
          <w:trHeight w:val="2110"/>
        </w:trPr>
        <w:tc>
          <w:tcPr>
            <w:tcW w:w="2160" w:type="dxa"/>
          </w:tcPr>
          <w:p w14:paraId="12964CE1" w14:textId="16F51A36" w:rsidR="00EE68F7" w:rsidRDefault="008F25FF">
            <w:r>
              <w:rPr>
                <w:rFonts w:hint="eastAsia"/>
              </w:rPr>
              <w:t>应对风险和机遇的措施</w:t>
            </w:r>
          </w:p>
        </w:tc>
        <w:tc>
          <w:tcPr>
            <w:tcW w:w="960" w:type="dxa"/>
          </w:tcPr>
          <w:p w14:paraId="2B0FFF59" w14:textId="18564A96" w:rsidR="00EE68F7" w:rsidRDefault="00D41F5D">
            <w:r>
              <w:rPr>
                <w:rFonts w:hint="eastAsia"/>
              </w:rPr>
              <w:t>E</w:t>
            </w:r>
            <w:r>
              <w:t>O6.1</w:t>
            </w:r>
          </w:p>
        </w:tc>
        <w:tc>
          <w:tcPr>
            <w:tcW w:w="10004" w:type="dxa"/>
          </w:tcPr>
          <w:p w14:paraId="40260435" w14:textId="77777777" w:rsidR="00D41F5D" w:rsidRPr="00D759EC" w:rsidRDefault="00D41F5D" w:rsidP="00D41F5D">
            <w:pPr>
              <w:tabs>
                <w:tab w:val="left" w:pos="1800"/>
              </w:tabs>
              <w:spacing w:line="276" w:lineRule="auto"/>
              <w:ind w:rightChars="7" w:right="15" w:firstLineChars="200" w:firstLine="420"/>
              <w:jc w:val="left"/>
              <w:rPr>
                <w:rFonts w:ascii="宋体" w:hAnsi="宋体"/>
                <w:szCs w:val="21"/>
              </w:rPr>
            </w:pPr>
            <w:r w:rsidRPr="00D759EC">
              <w:rPr>
                <w:rFonts w:ascii="宋体" w:hAnsi="宋体" w:hint="eastAsia"/>
                <w:szCs w:val="21"/>
              </w:rPr>
              <w:t>《管理手册》规定了对风险和机遇的识别及措施要求。综合部负责进行推进。各部门负责各自风险和机遇评估，并制定相应的措施以规避或者降低风险并落实执行。</w:t>
            </w:r>
          </w:p>
          <w:p w14:paraId="0D7C42B2" w14:textId="707CDD9C" w:rsidR="00D41F5D" w:rsidRPr="00D759EC" w:rsidRDefault="00D41F5D" w:rsidP="00D41F5D">
            <w:pPr>
              <w:tabs>
                <w:tab w:val="left" w:pos="1800"/>
              </w:tabs>
              <w:spacing w:line="276" w:lineRule="auto"/>
              <w:ind w:rightChars="7" w:right="15"/>
              <w:jc w:val="left"/>
              <w:rPr>
                <w:rFonts w:ascii="宋体" w:hAnsi="宋体"/>
                <w:szCs w:val="21"/>
              </w:rPr>
            </w:pPr>
            <w:r w:rsidRPr="00D759EC">
              <w:rPr>
                <w:rFonts w:ascii="宋体" w:hAnsi="宋体" w:hint="eastAsia"/>
                <w:szCs w:val="21"/>
              </w:rPr>
              <w:t>查见《</w:t>
            </w:r>
            <w:r w:rsidR="00CD1506">
              <w:rPr>
                <w:rFonts w:ascii="宋体" w:hAnsi="宋体" w:hint="eastAsia"/>
                <w:szCs w:val="21"/>
              </w:rPr>
              <w:t>环境</w:t>
            </w:r>
            <w:r w:rsidR="00CD1506" w:rsidRPr="00D759EC">
              <w:rPr>
                <w:rFonts w:ascii="宋体" w:hAnsi="宋体" w:hint="eastAsia"/>
                <w:szCs w:val="21"/>
              </w:rPr>
              <w:t>风险和机遇</w:t>
            </w:r>
            <w:r w:rsidR="00CD1506">
              <w:rPr>
                <w:rFonts w:ascii="宋体" w:hAnsi="宋体" w:hint="eastAsia"/>
                <w:szCs w:val="21"/>
              </w:rPr>
              <w:t>与应对</w:t>
            </w:r>
            <w:r w:rsidR="00CD1506" w:rsidRPr="00D759EC">
              <w:rPr>
                <w:rFonts w:ascii="宋体" w:hAnsi="宋体" w:hint="eastAsia"/>
                <w:szCs w:val="21"/>
              </w:rPr>
              <w:t>评估分析表</w:t>
            </w:r>
            <w:r w:rsidRPr="00D759EC">
              <w:rPr>
                <w:rFonts w:ascii="宋体" w:hAnsi="宋体" w:hint="eastAsia"/>
                <w:szCs w:val="21"/>
              </w:rPr>
              <w:t>》，各部门均对需应对的风险和机遇进行了评估分析。</w:t>
            </w:r>
            <w:r w:rsidR="00CD1506">
              <w:rPr>
                <w:rFonts w:ascii="宋体" w:hAnsi="宋体" w:hint="eastAsia"/>
                <w:szCs w:val="21"/>
              </w:rPr>
              <w:t>制定</w:t>
            </w:r>
            <w:r w:rsidRPr="00D759EC">
              <w:rPr>
                <w:rFonts w:ascii="宋体" w:hAnsi="宋体" w:hint="eastAsia"/>
                <w:szCs w:val="21"/>
              </w:rPr>
              <w:t>：</w:t>
            </w:r>
            <w:r w:rsidR="00CD1506">
              <w:rPr>
                <w:rFonts w:ascii="宋体" w:hAnsi="宋体" w:hint="eastAsia"/>
                <w:szCs w:val="21"/>
              </w:rPr>
              <w:t>郭瑞</w:t>
            </w:r>
            <w:r w:rsidRPr="00D759EC">
              <w:rPr>
                <w:rFonts w:ascii="宋体" w:hAnsi="宋体" w:hint="eastAsia"/>
                <w:szCs w:val="21"/>
              </w:rPr>
              <w:t>；</w:t>
            </w:r>
            <w:r w:rsidR="00CD1506">
              <w:rPr>
                <w:rFonts w:ascii="宋体" w:hAnsi="宋体" w:hint="eastAsia"/>
                <w:szCs w:val="21"/>
              </w:rPr>
              <w:t>批准</w:t>
            </w:r>
            <w:r w:rsidRPr="00D759EC">
              <w:rPr>
                <w:rFonts w:ascii="宋体" w:hAnsi="宋体" w:hint="eastAsia"/>
                <w:szCs w:val="21"/>
              </w:rPr>
              <w:t>：</w:t>
            </w:r>
            <w:r w:rsidR="00CD1506">
              <w:rPr>
                <w:rFonts w:ascii="宋体" w:hAnsi="宋体" w:hint="eastAsia"/>
                <w:szCs w:val="21"/>
              </w:rPr>
              <w:t>秦伟</w:t>
            </w:r>
            <w:r w:rsidRPr="00D759EC">
              <w:rPr>
                <w:rFonts w:ascii="宋体" w:hAnsi="宋体" w:hint="eastAsia"/>
                <w:szCs w:val="21"/>
              </w:rPr>
              <w:t>；时间：202</w:t>
            </w:r>
            <w:r w:rsidR="00CD1506">
              <w:rPr>
                <w:rFonts w:ascii="宋体" w:hAnsi="宋体"/>
                <w:szCs w:val="21"/>
              </w:rPr>
              <w:t>2</w:t>
            </w:r>
            <w:r w:rsidRPr="00D759EC">
              <w:rPr>
                <w:rFonts w:ascii="宋体" w:hAnsi="宋体" w:hint="eastAsia"/>
                <w:szCs w:val="21"/>
              </w:rPr>
              <w:t>年</w:t>
            </w:r>
            <w:r w:rsidRPr="00D759EC">
              <w:rPr>
                <w:rFonts w:ascii="宋体" w:hAnsi="宋体"/>
                <w:szCs w:val="21"/>
              </w:rPr>
              <w:t>1</w:t>
            </w:r>
            <w:r w:rsidRPr="00D759EC">
              <w:rPr>
                <w:rFonts w:ascii="宋体" w:hAnsi="宋体" w:hint="eastAsia"/>
                <w:szCs w:val="21"/>
              </w:rPr>
              <w:t>月10日</w:t>
            </w:r>
          </w:p>
          <w:p w14:paraId="73175E2F" w14:textId="77777777" w:rsidR="00D41F5D" w:rsidRPr="00D759EC" w:rsidRDefault="00D41F5D" w:rsidP="00D41F5D">
            <w:pPr>
              <w:tabs>
                <w:tab w:val="left" w:pos="1800"/>
              </w:tabs>
              <w:spacing w:line="276" w:lineRule="auto"/>
              <w:ind w:rightChars="7" w:right="15"/>
              <w:jc w:val="left"/>
              <w:rPr>
                <w:rFonts w:ascii="宋体" w:hAnsi="宋体"/>
                <w:szCs w:val="21"/>
              </w:rPr>
            </w:pPr>
            <w:r w:rsidRPr="00D759EC">
              <w:rPr>
                <w:rFonts w:ascii="宋体" w:hAnsi="宋体" w:hint="eastAsia"/>
                <w:szCs w:val="21"/>
              </w:rPr>
              <w:t>组织在确定这些风险和机遇时，考虑了员工岗位技能、员工安全等内外部因素及相关方的要求。</w:t>
            </w:r>
          </w:p>
          <w:p w14:paraId="0665F51E" w14:textId="77777777" w:rsidR="005C3C11" w:rsidRDefault="00D41F5D" w:rsidP="00D41F5D">
            <w:pPr>
              <w:spacing w:line="276" w:lineRule="auto"/>
              <w:rPr>
                <w:rFonts w:ascii="宋体" w:hAnsi="宋体"/>
                <w:szCs w:val="21"/>
              </w:rPr>
            </w:pPr>
            <w:r w:rsidRPr="00D759EC">
              <w:rPr>
                <w:rFonts w:ascii="宋体" w:hAnsi="宋体" w:hint="eastAsia"/>
                <w:szCs w:val="21"/>
              </w:rPr>
              <w:lastRenderedPageBreak/>
              <w:t>风险和机遇的主要来源包括：</w:t>
            </w:r>
            <w:r w:rsidR="005C3C11" w:rsidRPr="005C3C11">
              <w:rPr>
                <w:rFonts w:ascii="宋体" w:hAnsi="宋体" w:cs="宋体"/>
                <w:noProof/>
                <w:kern w:val="0"/>
                <w:szCs w:val="21"/>
              </w:rPr>
              <w:drawing>
                <wp:inline distT="0" distB="0" distL="0" distR="0" wp14:anchorId="4564204C" wp14:editId="208DA56E">
                  <wp:extent cx="2881313" cy="12617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1806" cy="1266340"/>
                          </a:xfrm>
                          <a:prstGeom prst="rect">
                            <a:avLst/>
                          </a:prstGeom>
                          <a:noFill/>
                          <a:ln>
                            <a:noFill/>
                          </a:ln>
                        </pic:spPr>
                      </pic:pic>
                    </a:graphicData>
                  </a:graphic>
                </wp:inline>
              </w:drawing>
            </w:r>
          </w:p>
          <w:p w14:paraId="13F14458" w14:textId="3FC6CE0B" w:rsidR="005C3C11" w:rsidRDefault="005C3C11" w:rsidP="00D41F5D">
            <w:pPr>
              <w:spacing w:line="276" w:lineRule="auto"/>
              <w:rPr>
                <w:rFonts w:ascii="宋体" w:hAnsi="宋体"/>
                <w:szCs w:val="21"/>
              </w:rPr>
            </w:pPr>
            <w:r>
              <w:rPr>
                <w:rFonts w:ascii="宋体" w:hAnsi="宋体" w:hint="eastAsia"/>
                <w:szCs w:val="21"/>
              </w:rPr>
              <w:t xml:space="preserve"> </w:t>
            </w:r>
            <w:r>
              <w:rPr>
                <w:rFonts w:ascii="宋体" w:hAnsi="宋体"/>
                <w:szCs w:val="21"/>
              </w:rPr>
              <w:t xml:space="preserve">                          </w:t>
            </w:r>
            <w:r w:rsidRPr="005C3C11">
              <w:rPr>
                <w:rFonts w:ascii="宋体" w:hAnsi="宋体"/>
                <w:noProof/>
                <w:szCs w:val="21"/>
              </w:rPr>
              <w:drawing>
                <wp:inline distT="0" distB="0" distL="0" distR="0" wp14:anchorId="1E59EEAC" wp14:editId="13CA1340">
                  <wp:extent cx="2790825" cy="108108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715" cy="1084919"/>
                          </a:xfrm>
                          <a:prstGeom prst="rect">
                            <a:avLst/>
                          </a:prstGeom>
                          <a:noFill/>
                          <a:ln>
                            <a:noFill/>
                          </a:ln>
                        </pic:spPr>
                      </pic:pic>
                    </a:graphicData>
                  </a:graphic>
                </wp:inline>
              </w:drawing>
            </w:r>
          </w:p>
          <w:p w14:paraId="5088EEB0" w14:textId="25052B47" w:rsidR="005C3C11" w:rsidRDefault="005C3C11" w:rsidP="00D41F5D">
            <w:pPr>
              <w:spacing w:line="276" w:lineRule="auto"/>
              <w:rPr>
                <w:rFonts w:ascii="宋体" w:hAnsi="宋体"/>
                <w:szCs w:val="21"/>
              </w:rPr>
            </w:pPr>
            <w:r>
              <w:rPr>
                <w:rFonts w:ascii="宋体" w:hAnsi="宋体" w:hint="eastAsia"/>
                <w:szCs w:val="21"/>
              </w:rPr>
              <w:t xml:space="preserve"> </w:t>
            </w:r>
            <w:r>
              <w:rPr>
                <w:rFonts w:ascii="宋体" w:hAnsi="宋体"/>
                <w:szCs w:val="21"/>
              </w:rPr>
              <w:t xml:space="preserve">                          </w:t>
            </w:r>
            <w:r w:rsidRPr="005C3C11">
              <w:rPr>
                <w:rFonts w:ascii="宋体" w:hAnsi="宋体"/>
                <w:noProof/>
                <w:szCs w:val="21"/>
              </w:rPr>
              <w:drawing>
                <wp:inline distT="0" distB="0" distL="0" distR="0" wp14:anchorId="6E3926DF" wp14:editId="39A29E02">
                  <wp:extent cx="2800350" cy="10953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9387" cy="1098910"/>
                          </a:xfrm>
                          <a:prstGeom prst="rect">
                            <a:avLst/>
                          </a:prstGeom>
                          <a:noFill/>
                          <a:ln>
                            <a:noFill/>
                          </a:ln>
                        </pic:spPr>
                      </pic:pic>
                    </a:graphicData>
                  </a:graphic>
                </wp:inline>
              </w:drawing>
            </w:r>
          </w:p>
          <w:p w14:paraId="286D3D3D" w14:textId="29D7A2AF" w:rsidR="00D41F5D" w:rsidRPr="00D759EC" w:rsidRDefault="00D41F5D" w:rsidP="00D41F5D">
            <w:pPr>
              <w:spacing w:line="276" w:lineRule="auto"/>
              <w:rPr>
                <w:rFonts w:ascii="宋体" w:hAnsi="宋体"/>
                <w:szCs w:val="21"/>
              </w:rPr>
            </w:pPr>
            <w:r w:rsidRPr="00D759EC">
              <w:rPr>
                <w:rFonts w:ascii="宋体" w:hAnsi="宋体" w:hint="eastAsia"/>
                <w:szCs w:val="21"/>
              </w:rPr>
              <w:t>组织对风险的识别比较全面，措施基本有效。</w:t>
            </w:r>
          </w:p>
          <w:p w14:paraId="1FC3C83C" w14:textId="01D30942" w:rsidR="00EE68F7" w:rsidRDefault="00D41F5D" w:rsidP="00D41F5D">
            <w:r w:rsidRPr="00D759EC">
              <w:rPr>
                <w:rFonts w:ascii="宋体" w:hAnsi="宋体" w:cs="宋体" w:hint="eastAsia"/>
                <w:szCs w:val="21"/>
              </w:rPr>
              <w:t>组织管理层策划关于开展环境和职业健康安全管理体系中所采取措施，以便管理环境、安全目标、环境因素、危险源、合</w:t>
            </w:r>
            <w:proofErr w:type="gramStart"/>
            <w:r w:rsidRPr="00D759EC">
              <w:rPr>
                <w:rFonts w:ascii="宋体" w:hAnsi="宋体" w:cs="宋体" w:hint="eastAsia"/>
                <w:szCs w:val="21"/>
              </w:rPr>
              <w:t>规</w:t>
            </w:r>
            <w:proofErr w:type="gramEnd"/>
            <w:r w:rsidRPr="00D759EC">
              <w:rPr>
                <w:rFonts w:ascii="宋体" w:hAnsi="宋体" w:cs="宋体" w:hint="eastAsia"/>
                <w:szCs w:val="21"/>
              </w:rPr>
              <w:t>性义务、组织识别的风险等。通过合</w:t>
            </w:r>
            <w:proofErr w:type="gramStart"/>
            <w:r w:rsidRPr="00D759EC">
              <w:rPr>
                <w:rFonts w:ascii="宋体" w:hAnsi="宋体" w:cs="宋体" w:hint="eastAsia"/>
                <w:szCs w:val="21"/>
              </w:rPr>
              <w:t>规</w:t>
            </w:r>
            <w:proofErr w:type="gramEnd"/>
            <w:r w:rsidRPr="00D759EC">
              <w:rPr>
                <w:rFonts w:ascii="宋体" w:hAnsi="宋体" w:cs="宋体" w:hint="eastAsia"/>
                <w:szCs w:val="21"/>
              </w:rPr>
              <w:t>性评价、目标考核、运行方案、管理评审、内外部沟通等方式以保证管理体系达到预期结果。具体见各部门审核记录。</w:t>
            </w:r>
          </w:p>
        </w:tc>
        <w:tc>
          <w:tcPr>
            <w:tcW w:w="1585" w:type="dxa"/>
          </w:tcPr>
          <w:p w14:paraId="34E5638A" w14:textId="0E0BEF85" w:rsidR="00EE68F7" w:rsidRDefault="008F25FF">
            <w:r>
              <w:rPr>
                <w:rFonts w:hint="eastAsia"/>
              </w:rPr>
              <w:lastRenderedPageBreak/>
              <w:t>Y</w:t>
            </w:r>
          </w:p>
        </w:tc>
      </w:tr>
      <w:tr w:rsidR="00EE68F7" w14:paraId="3865EE17" w14:textId="77777777">
        <w:trPr>
          <w:trHeight w:val="2110"/>
        </w:trPr>
        <w:tc>
          <w:tcPr>
            <w:tcW w:w="2160" w:type="dxa"/>
          </w:tcPr>
          <w:p w14:paraId="3AA02289" w14:textId="7F77A3E6" w:rsidR="00EE68F7" w:rsidRDefault="00877CA2">
            <w:r>
              <w:rPr>
                <w:rFonts w:hint="eastAsia"/>
              </w:rPr>
              <w:lastRenderedPageBreak/>
              <w:t>目标及实现策划</w:t>
            </w:r>
          </w:p>
        </w:tc>
        <w:tc>
          <w:tcPr>
            <w:tcW w:w="960" w:type="dxa"/>
          </w:tcPr>
          <w:p w14:paraId="2C59A714" w14:textId="5946C5CD" w:rsidR="00EE68F7" w:rsidRDefault="00877CA2">
            <w:r>
              <w:rPr>
                <w:rFonts w:hint="eastAsia"/>
              </w:rPr>
              <w:t>E</w:t>
            </w:r>
            <w:r>
              <w:t>O6.2</w:t>
            </w:r>
          </w:p>
        </w:tc>
        <w:tc>
          <w:tcPr>
            <w:tcW w:w="10004" w:type="dxa"/>
          </w:tcPr>
          <w:p w14:paraId="25283CAB" w14:textId="35610876" w:rsidR="00AE604B" w:rsidRDefault="00877CA2" w:rsidP="00AE604B">
            <w:pPr>
              <w:spacing w:line="276" w:lineRule="auto"/>
              <w:rPr>
                <w:rFonts w:ascii="宋体" w:hAnsi="宋体" w:cs="宋体"/>
                <w:szCs w:val="21"/>
              </w:rPr>
            </w:pPr>
            <w:r w:rsidRPr="00D759EC">
              <w:rPr>
                <w:rFonts w:ascii="宋体" w:hAnsi="宋体" w:cs="宋体" w:hint="eastAsia"/>
                <w:szCs w:val="21"/>
              </w:rPr>
              <w:t>公司</w:t>
            </w:r>
            <w:r w:rsidR="00AE604B">
              <w:rPr>
                <w:rFonts w:ascii="宋体" w:hAnsi="宋体" w:cs="宋体" w:hint="eastAsia"/>
                <w:szCs w:val="21"/>
              </w:rPr>
              <w:t>制定</w:t>
            </w:r>
            <w:r w:rsidRPr="00D759EC">
              <w:rPr>
                <w:rFonts w:ascii="宋体" w:hAnsi="宋体" w:cs="宋体" w:hint="eastAsia"/>
                <w:szCs w:val="21"/>
              </w:rPr>
              <w:t>环境安全目标</w:t>
            </w:r>
            <w:r w:rsidR="00AE604B">
              <w:rPr>
                <w:rFonts w:ascii="宋体" w:hAnsi="宋体" w:cs="宋体" w:hint="eastAsia"/>
                <w:szCs w:val="21"/>
              </w:rPr>
              <w:t>，并分解到各个职能部门。</w:t>
            </w:r>
            <w:r w:rsidRPr="00D759EC">
              <w:rPr>
                <w:rFonts w:ascii="宋体" w:hAnsi="宋体" w:cs="宋体" w:hint="eastAsia"/>
                <w:szCs w:val="21"/>
              </w:rPr>
              <w:t xml:space="preserve">            </w:t>
            </w:r>
            <w:r w:rsidRPr="00D759EC">
              <w:rPr>
                <w:rFonts w:ascii="宋体" w:hAnsi="宋体" w:cs="宋体"/>
                <w:szCs w:val="21"/>
              </w:rPr>
              <w:t xml:space="preserve">            </w:t>
            </w:r>
          </w:p>
          <w:p w14:paraId="2C1F65CF" w14:textId="69A79CD7" w:rsidR="00AE604B" w:rsidRDefault="00AE604B" w:rsidP="00AE604B">
            <w:pPr>
              <w:spacing w:line="276" w:lineRule="auto"/>
              <w:ind w:firstLineChars="200" w:firstLine="420"/>
              <w:rPr>
                <w:rFonts w:ascii="宋体" w:hAnsi="宋体" w:cs="宋体"/>
                <w:bCs/>
                <w:szCs w:val="21"/>
              </w:rPr>
            </w:pPr>
            <w:r>
              <w:rPr>
                <w:rFonts w:ascii="宋体" w:hAnsi="宋体" w:cs="宋体" w:hint="eastAsia"/>
                <w:bCs/>
                <w:szCs w:val="21"/>
              </w:rPr>
              <w:t>公司</w:t>
            </w:r>
            <w:r w:rsidR="00877CA2" w:rsidRPr="00D759EC">
              <w:rPr>
                <w:rFonts w:ascii="宋体" w:hAnsi="宋体" w:cs="宋体" w:hint="eastAsia"/>
                <w:bCs/>
                <w:szCs w:val="21"/>
              </w:rPr>
              <w:t>环境</w:t>
            </w:r>
            <w:r>
              <w:rPr>
                <w:rFonts w:ascii="宋体" w:hAnsi="宋体" w:cs="宋体" w:hint="eastAsia"/>
                <w:bCs/>
                <w:szCs w:val="21"/>
              </w:rPr>
              <w:t>安全</w:t>
            </w:r>
            <w:r w:rsidR="00877CA2" w:rsidRPr="00D759EC">
              <w:rPr>
                <w:rFonts w:ascii="宋体" w:hAnsi="宋体" w:cs="宋体" w:hint="eastAsia"/>
                <w:bCs/>
                <w:szCs w:val="21"/>
              </w:rPr>
              <w:t>目标：</w:t>
            </w:r>
          </w:p>
          <w:p w14:paraId="51E83396" w14:textId="3335A59E" w:rsidR="00AE604B" w:rsidRPr="00AE604B" w:rsidRDefault="00AE604B" w:rsidP="00AE604B">
            <w:pPr>
              <w:spacing w:line="276" w:lineRule="auto"/>
              <w:rPr>
                <w:rFonts w:ascii="宋体" w:hAnsi="宋体" w:cs="宋体"/>
                <w:bCs/>
                <w:szCs w:val="21"/>
              </w:rPr>
            </w:pPr>
            <w:r w:rsidRPr="00AE604B">
              <w:rPr>
                <w:rFonts w:ascii="宋体" w:hAnsi="宋体" w:cs="宋体"/>
                <w:bCs/>
                <w:szCs w:val="21"/>
              </w:rPr>
              <w:t>1</w:t>
            </w:r>
            <w:r w:rsidRPr="00AE604B">
              <w:rPr>
                <w:rFonts w:ascii="宋体" w:hAnsi="宋体" w:cs="宋体" w:hint="eastAsia"/>
                <w:bCs/>
                <w:szCs w:val="21"/>
              </w:rPr>
              <w:t>）</w:t>
            </w:r>
            <w:r w:rsidRPr="00AE604B">
              <w:rPr>
                <w:rFonts w:ascii="宋体" w:hAnsi="宋体" w:hint="eastAsia"/>
                <w:bCs/>
                <w:szCs w:val="21"/>
              </w:rPr>
              <w:t>固体废弃物100%分类处理；     </w:t>
            </w:r>
          </w:p>
          <w:p w14:paraId="540FF5EE" w14:textId="0173171D" w:rsidR="00AE604B" w:rsidRPr="00AE604B" w:rsidRDefault="00AE604B" w:rsidP="00AE604B">
            <w:pPr>
              <w:spacing w:line="360" w:lineRule="exact"/>
              <w:rPr>
                <w:rFonts w:ascii="宋体" w:hAnsi="宋体"/>
                <w:bCs/>
                <w:szCs w:val="21"/>
              </w:rPr>
            </w:pPr>
            <w:r w:rsidRPr="00AE604B">
              <w:rPr>
                <w:rFonts w:ascii="宋体" w:hAnsi="宋体" w:hint="eastAsia"/>
                <w:bCs/>
                <w:szCs w:val="21"/>
              </w:rPr>
              <w:t>2）环境污染事故为0；</w:t>
            </w:r>
          </w:p>
          <w:p w14:paraId="035A8FA5" w14:textId="3E0273E1" w:rsidR="00AE604B" w:rsidRPr="00AE604B" w:rsidRDefault="00AE604B" w:rsidP="00AE604B">
            <w:pPr>
              <w:spacing w:line="360" w:lineRule="exact"/>
              <w:rPr>
                <w:rFonts w:ascii="宋体" w:hAnsi="宋体"/>
                <w:bCs/>
                <w:szCs w:val="21"/>
              </w:rPr>
            </w:pPr>
            <w:r w:rsidRPr="00AE604B">
              <w:rPr>
                <w:rFonts w:ascii="宋体" w:hAnsi="宋体" w:hint="eastAsia"/>
                <w:bCs/>
                <w:szCs w:val="21"/>
              </w:rPr>
              <w:t xml:space="preserve">3）安全事故发生率为0； </w:t>
            </w:r>
          </w:p>
          <w:p w14:paraId="2DEE93E4" w14:textId="5383699F" w:rsidR="00AE604B" w:rsidRPr="00AE604B" w:rsidRDefault="00AE604B" w:rsidP="00AE604B">
            <w:pPr>
              <w:spacing w:line="276" w:lineRule="auto"/>
              <w:rPr>
                <w:rFonts w:ascii="宋体" w:hAnsi="宋体"/>
                <w:bCs/>
                <w:szCs w:val="21"/>
              </w:rPr>
            </w:pPr>
            <w:r w:rsidRPr="00AE604B">
              <w:rPr>
                <w:rFonts w:ascii="宋体" w:hAnsi="宋体" w:hint="eastAsia"/>
                <w:bCs/>
                <w:szCs w:val="21"/>
              </w:rPr>
              <w:t>4）杜绝火灾事故，火灾事故发生率为零。</w:t>
            </w:r>
          </w:p>
          <w:p w14:paraId="210EDF15" w14:textId="72F895CE" w:rsidR="006D3361" w:rsidRDefault="00877CA2" w:rsidP="00AE604B">
            <w:pPr>
              <w:spacing w:line="276" w:lineRule="auto"/>
              <w:rPr>
                <w:rFonts w:ascii="宋体" w:hAnsi="宋体" w:cs="宋体"/>
                <w:szCs w:val="21"/>
              </w:rPr>
            </w:pPr>
            <w:r w:rsidRPr="00D759EC">
              <w:rPr>
                <w:rFonts w:ascii="宋体" w:hAnsi="宋体" w:cs="宋体" w:hint="eastAsia"/>
                <w:szCs w:val="21"/>
              </w:rPr>
              <w:t>查</w:t>
            </w:r>
            <w:r w:rsidR="006D3361">
              <w:rPr>
                <w:rFonts w:ascii="宋体" w:hAnsi="宋体" w:cs="宋体" w:hint="eastAsia"/>
                <w:szCs w:val="21"/>
              </w:rPr>
              <w:t>见</w:t>
            </w:r>
            <w:r w:rsidRPr="00D759EC">
              <w:rPr>
                <w:rFonts w:ascii="宋体" w:hAnsi="宋体" w:cs="宋体" w:hint="eastAsia"/>
                <w:szCs w:val="21"/>
              </w:rPr>
              <w:t>《环境</w:t>
            </w:r>
            <w:r w:rsidR="006D3361">
              <w:rPr>
                <w:rFonts w:ascii="宋体" w:hAnsi="宋体" w:cs="宋体" w:hint="eastAsia"/>
                <w:szCs w:val="21"/>
              </w:rPr>
              <w:t>、</w:t>
            </w:r>
            <w:r w:rsidRPr="00D759EC">
              <w:rPr>
                <w:rFonts w:ascii="宋体" w:hAnsi="宋体" w:cs="宋体" w:hint="eastAsia"/>
                <w:szCs w:val="21"/>
              </w:rPr>
              <w:t>安全目标</w:t>
            </w:r>
            <w:r w:rsidR="006D3361">
              <w:rPr>
                <w:rFonts w:ascii="宋体" w:hAnsi="宋体" w:cs="宋体" w:hint="eastAsia"/>
                <w:szCs w:val="21"/>
              </w:rPr>
              <w:t>分解</w:t>
            </w:r>
            <w:r w:rsidRPr="00D759EC">
              <w:rPr>
                <w:rFonts w:ascii="宋体" w:hAnsi="宋体" w:cs="宋体" w:hint="eastAsia"/>
                <w:szCs w:val="21"/>
              </w:rPr>
              <w:t>表》</w:t>
            </w:r>
            <w:r w:rsidR="006D3361">
              <w:rPr>
                <w:rFonts w:ascii="宋体" w:hAnsi="宋体" w:cs="宋体" w:hint="eastAsia"/>
                <w:szCs w:val="21"/>
              </w:rPr>
              <w:t>。</w:t>
            </w:r>
          </w:p>
          <w:p w14:paraId="68388EBB" w14:textId="149A457D" w:rsidR="006D3361" w:rsidRDefault="006D3361" w:rsidP="00AE604B">
            <w:pPr>
              <w:spacing w:line="276" w:lineRule="auto"/>
              <w:rPr>
                <w:rFonts w:ascii="宋体" w:hAnsi="宋体" w:cs="宋体"/>
                <w:szCs w:val="21"/>
              </w:rPr>
            </w:pPr>
            <w:r>
              <w:rPr>
                <w:rFonts w:ascii="宋体" w:hAnsi="宋体" w:cs="宋体" w:hint="eastAsia"/>
                <w:szCs w:val="21"/>
              </w:rPr>
              <w:t>查见</w:t>
            </w:r>
            <w:r w:rsidR="00877CA2" w:rsidRPr="00D759EC">
              <w:rPr>
                <w:rFonts w:ascii="宋体" w:hAnsi="宋体" w:cs="宋体" w:hint="eastAsia"/>
                <w:szCs w:val="21"/>
              </w:rPr>
              <w:t>2022年</w:t>
            </w:r>
            <w:r>
              <w:rPr>
                <w:rFonts w:ascii="宋体" w:hAnsi="宋体" w:cs="宋体" w:hint="eastAsia"/>
                <w:szCs w:val="21"/>
              </w:rPr>
              <w:t>1月至8月</w:t>
            </w:r>
            <w:r w:rsidR="00877CA2" w:rsidRPr="00D759EC">
              <w:rPr>
                <w:rFonts w:ascii="宋体" w:hAnsi="宋体" w:cs="宋体" w:hint="eastAsia"/>
                <w:szCs w:val="21"/>
              </w:rPr>
              <w:t>对目标进行考核，目标完成情况，均达到目标，并将指标进行了分解。</w:t>
            </w:r>
          </w:p>
          <w:p w14:paraId="66585A2C" w14:textId="5C9667FE" w:rsidR="00877CA2" w:rsidRPr="00D759EC" w:rsidRDefault="006D3361" w:rsidP="00AE604B">
            <w:pPr>
              <w:spacing w:line="276" w:lineRule="auto"/>
              <w:rPr>
                <w:rFonts w:ascii="宋体" w:hAnsi="宋体" w:cs="宋体"/>
                <w:szCs w:val="21"/>
              </w:rPr>
            </w:pPr>
            <w:r>
              <w:rPr>
                <w:rFonts w:ascii="宋体" w:hAnsi="宋体" w:cs="宋体" w:hint="eastAsia"/>
                <w:szCs w:val="21"/>
              </w:rPr>
              <w:t>统计人</w:t>
            </w:r>
            <w:r w:rsidR="00877CA2" w:rsidRPr="00D759EC">
              <w:rPr>
                <w:rFonts w:ascii="宋体" w:hAnsi="宋体" w:cs="宋体" w:hint="eastAsia"/>
                <w:szCs w:val="21"/>
              </w:rPr>
              <w:t>：</w:t>
            </w:r>
            <w:r>
              <w:rPr>
                <w:rFonts w:ascii="宋体" w:hAnsi="宋体" w:cs="宋体" w:hint="eastAsia"/>
                <w:szCs w:val="21"/>
              </w:rPr>
              <w:t>综合部</w:t>
            </w:r>
            <w:r w:rsidR="001C20B3">
              <w:rPr>
                <w:rFonts w:ascii="宋体" w:hAnsi="宋体" w:cs="宋体" w:hint="eastAsia"/>
                <w:szCs w:val="21"/>
              </w:rPr>
              <w:t>，批准：秦伟。</w:t>
            </w:r>
          </w:p>
          <w:p w14:paraId="066B84C8" w14:textId="668841F1" w:rsidR="00EE68F7" w:rsidRDefault="00877CA2" w:rsidP="00877CA2">
            <w:r w:rsidRPr="00D759EC">
              <w:rPr>
                <w:rFonts w:ascii="宋体" w:hAnsi="宋体" w:hint="eastAsia"/>
                <w:szCs w:val="21"/>
              </w:rPr>
              <w:t>查见《环境管理方案》和《安全管理方案》，针对以上目标做了管理措施，措施基本有效。</w:t>
            </w:r>
          </w:p>
        </w:tc>
        <w:tc>
          <w:tcPr>
            <w:tcW w:w="1585" w:type="dxa"/>
          </w:tcPr>
          <w:p w14:paraId="65D1B051" w14:textId="3C2261BA" w:rsidR="00EE68F7" w:rsidRDefault="008F25FF">
            <w:r>
              <w:rPr>
                <w:rFonts w:hint="eastAsia"/>
              </w:rPr>
              <w:t>Y</w:t>
            </w:r>
          </w:p>
        </w:tc>
      </w:tr>
      <w:tr w:rsidR="00EE68F7" w14:paraId="67998120" w14:textId="77777777">
        <w:trPr>
          <w:trHeight w:val="2110"/>
        </w:trPr>
        <w:tc>
          <w:tcPr>
            <w:tcW w:w="2160" w:type="dxa"/>
          </w:tcPr>
          <w:p w14:paraId="7A7B057C" w14:textId="1742D5AD" w:rsidR="00EE68F7" w:rsidRDefault="008F25FF">
            <w:r>
              <w:rPr>
                <w:rFonts w:hint="eastAsia"/>
              </w:rPr>
              <w:t>资源</w:t>
            </w:r>
          </w:p>
        </w:tc>
        <w:tc>
          <w:tcPr>
            <w:tcW w:w="960" w:type="dxa"/>
          </w:tcPr>
          <w:p w14:paraId="5C8E70BD" w14:textId="270DD2A7" w:rsidR="00EE68F7" w:rsidRDefault="00342878">
            <w:r>
              <w:rPr>
                <w:rFonts w:hint="eastAsia"/>
              </w:rPr>
              <w:t>E</w:t>
            </w:r>
            <w:r>
              <w:t>O7.1</w:t>
            </w:r>
          </w:p>
        </w:tc>
        <w:tc>
          <w:tcPr>
            <w:tcW w:w="10004" w:type="dxa"/>
          </w:tcPr>
          <w:p w14:paraId="082AE4EE" w14:textId="77777777" w:rsidR="00342878" w:rsidRPr="00D759EC" w:rsidRDefault="00342878" w:rsidP="00342878">
            <w:pPr>
              <w:spacing w:line="276" w:lineRule="auto"/>
              <w:rPr>
                <w:rFonts w:ascii="宋体" w:hAnsi="宋体"/>
                <w:szCs w:val="21"/>
              </w:rPr>
            </w:pPr>
            <w:proofErr w:type="gramStart"/>
            <w:r w:rsidRPr="00D759EC">
              <w:rPr>
                <w:rFonts w:ascii="宋体" w:hAnsi="宋体" w:hint="eastAsia"/>
                <w:szCs w:val="21"/>
              </w:rPr>
              <w:t>查公司</w:t>
            </w:r>
            <w:proofErr w:type="gramEnd"/>
            <w:r w:rsidRPr="00D759EC">
              <w:rPr>
                <w:rFonts w:ascii="宋体" w:hAnsi="宋体" w:hint="eastAsia"/>
                <w:szCs w:val="21"/>
              </w:rPr>
              <w:t>配备了必要的人力资源，基础设施，规范文件、资金等必要的资源，能够持续满足顾客需求和管理体系改进的需要。</w:t>
            </w:r>
          </w:p>
          <w:p w14:paraId="709D39A7" w14:textId="33A5EA16" w:rsidR="00342878" w:rsidRPr="00D759EC" w:rsidRDefault="00342878" w:rsidP="00342878">
            <w:pPr>
              <w:spacing w:line="276" w:lineRule="auto"/>
              <w:rPr>
                <w:rFonts w:ascii="宋体" w:hAnsi="宋体"/>
                <w:szCs w:val="21"/>
              </w:rPr>
            </w:pPr>
            <w:r w:rsidRPr="00D759EC">
              <w:rPr>
                <w:rFonts w:ascii="宋体" w:hAnsi="宋体" w:hint="eastAsia"/>
                <w:szCs w:val="21"/>
              </w:rPr>
              <w:t>人力资源：公司共有员工</w:t>
            </w:r>
            <w:r>
              <w:rPr>
                <w:rFonts w:ascii="宋体" w:hAnsi="宋体"/>
                <w:szCs w:val="21"/>
              </w:rPr>
              <w:t>25</w:t>
            </w:r>
            <w:r w:rsidRPr="00D759EC">
              <w:rPr>
                <w:rFonts w:ascii="宋体" w:hAnsi="宋体" w:hint="eastAsia"/>
                <w:szCs w:val="21"/>
              </w:rPr>
              <w:t>人，满足</w:t>
            </w:r>
            <w:r>
              <w:rPr>
                <w:rFonts w:ascii="宋体" w:hAnsi="宋体" w:hint="eastAsia"/>
                <w:szCs w:val="21"/>
              </w:rPr>
              <w:t>销售</w:t>
            </w:r>
            <w:r w:rsidRPr="00D759EC">
              <w:rPr>
                <w:rFonts w:ascii="宋体" w:hAnsi="宋体" w:hint="eastAsia"/>
                <w:szCs w:val="21"/>
              </w:rPr>
              <w:t>服务要求。</w:t>
            </w:r>
          </w:p>
          <w:p w14:paraId="5AB9A88A" w14:textId="3DD62287" w:rsidR="00342878" w:rsidRPr="00D759EC" w:rsidRDefault="00342878" w:rsidP="00342878">
            <w:pPr>
              <w:spacing w:line="276" w:lineRule="auto"/>
              <w:rPr>
                <w:rFonts w:ascii="宋体" w:hAnsi="宋体"/>
                <w:szCs w:val="21"/>
              </w:rPr>
            </w:pPr>
            <w:r w:rsidRPr="00D759EC">
              <w:rPr>
                <w:rFonts w:ascii="宋体" w:hAnsi="宋体" w:hint="eastAsia"/>
                <w:szCs w:val="21"/>
              </w:rPr>
              <w:t>基础设施：配备有办公室（办公面具</w:t>
            </w:r>
            <w:r w:rsidR="004B115F">
              <w:rPr>
                <w:rFonts w:ascii="宋体" w:hAnsi="宋体"/>
                <w:szCs w:val="21"/>
              </w:rPr>
              <w:t>400</w:t>
            </w:r>
            <w:r w:rsidRPr="00D759EC">
              <w:rPr>
                <w:rFonts w:ascii="宋体" w:hAnsi="宋体" w:hint="eastAsia"/>
                <w:szCs w:val="21"/>
              </w:rPr>
              <w:t>平方米）、仓库（</w:t>
            </w:r>
            <w:r w:rsidR="004B115F">
              <w:rPr>
                <w:rFonts w:ascii="宋体" w:hAnsi="宋体"/>
                <w:szCs w:val="21"/>
              </w:rPr>
              <w:t>500</w:t>
            </w:r>
            <w:r w:rsidRPr="00D759EC">
              <w:rPr>
                <w:rFonts w:ascii="宋体" w:hAnsi="宋体" w:hint="eastAsia"/>
                <w:szCs w:val="21"/>
              </w:rPr>
              <w:t>平方米）等基础设施，</w:t>
            </w:r>
          </w:p>
          <w:p w14:paraId="1F838D20" w14:textId="77777777" w:rsidR="00342878" w:rsidRPr="00D759EC" w:rsidRDefault="00342878" w:rsidP="00342878">
            <w:pPr>
              <w:spacing w:line="276" w:lineRule="auto"/>
              <w:rPr>
                <w:rFonts w:ascii="宋体" w:hAnsi="宋体"/>
                <w:szCs w:val="21"/>
              </w:rPr>
            </w:pPr>
            <w:r w:rsidRPr="00D759EC">
              <w:rPr>
                <w:rFonts w:ascii="宋体" w:hAnsi="宋体" w:hint="eastAsia"/>
                <w:szCs w:val="21"/>
              </w:rPr>
              <w:t>主要办公、生产设施：</w:t>
            </w:r>
            <w:r w:rsidRPr="00D759EC">
              <w:rPr>
                <w:rFonts w:ascii="宋体" w:hAnsi="宋体" w:hint="eastAsia"/>
                <w:color w:val="000000"/>
                <w:szCs w:val="21"/>
              </w:rPr>
              <w:t>电脑/打印机/饮水机/网络</w:t>
            </w:r>
            <w:r w:rsidRPr="00D759EC">
              <w:rPr>
                <w:rFonts w:ascii="宋体" w:hAnsi="宋体" w:hint="eastAsia"/>
                <w:szCs w:val="21"/>
              </w:rPr>
              <w:t>等，满足技术服务需求。</w:t>
            </w:r>
          </w:p>
          <w:p w14:paraId="14C9DA0C" w14:textId="77777777" w:rsidR="00342878" w:rsidRPr="00D759EC" w:rsidRDefault="00342878" w:rsidP="00342878">
            <w:pPr>
              <w:pStyle w:val="ab"/>
              <w:spacing w:line="276" w:lineRule="auto"/>
              <w:rPr>
                <w:rFonts w:ascii="宋体" w:hAnsi="宋体"/>
                <w:sz w:val="21"/>
                <w:szCs w:val="21"/>
              </w:rPr>
            </w:pPr>
            <w:r w:rsidRPr="00D759EC">
              <w:rPr>
                <w:rFonts w:ascii="宋体" w:hAnsi="宋体" w:hint="eastAsia"/>
                <w:sz w:val="21"/>
                <w:szCs w:val="21"/>
              </w:rPr>
              <w:t>消防设施：消防栓/灭火器/垃圾桶/环保标识宣传语等</w:t>
            </w:r>
          </w:p>
          <w:p w14:paraId="1EBEB489" w14:textId="77777777" w:rsidR="00342878" w:rsidRPr="00D759EC" w:rsidRDefault="00342878" w:rsidP="00342878">
            <w:pPr>
              <w:spacing w:line="276" w:lineRule="auto"/>
              <w:rPr>
                <w:rFonts w:ascii="宋体" w:hAnsi="宋体"/>
                <w:szCs w:val="21"/>
              </w:rPr>
            </w:pPr>
            <w:r w:rsidRPr="00D759EC">
              <w:rPr>
                <w:rFonts w:ascii="宋体" w:hAnsi="宋体" w:hint="eastAsia"/>
                <w:szCs w:val="21"/>
              </w:rPr>
              <w:t>运行环境：公司选址合适，场所卫生干净整洁，采光良好，有足够的光照度，设备布局合理，产品摆放整齐，办公、生产环境较好。员工在工作前及工作结束后能够及时清理环境及设备。工作环境得到良好的控制。</w:t>
            </w:r>
          </w:p>
          <w:p w14:paraId="1520ABC3" w14:textId="77777777" w:rsidR="00342878" w:rsidRPr="00D759EC" w:rsidRDefault="00342878" w:rsidP="00342878">
            <w:pPr>
              <w:pStyle w:val="ab"/>
              <w:spacing w:line="276" w:lineRule="auto"/>
              <w:rPr>
                <w:rFonts w:ascii="宋体" w:hAnsi="宋体"/>
                <w:sz w:val="21"/>
                <w:szCs w:val="21"/>
              </w:rPr>
            </w:pPr>
            <w:r w:rsidRPr="00D759EC">
              <w:rPr>
                <w:rFonts w:ascii="宋体" w:hAnsi="宋体" w:hint="eastAsia"/>
                <w:sz w:val="21"/>
                <w:szCs w:val="21"/>
              </w:rPr>
              <w:t>财务资源：目前公司资金充足，会随着企业的发展，不断加大对企业的资金支持，满足发展的需求。</w:t>
            </w:r>
          </w:p>
          <w:p w14:paraId="5F87E4E4" w14:textId="216A0FF7" w:rsidR="00EE68F7" w:rsidRDefault="00342878" w:rsidP="00342878">
            <w:r w:rsidRPr="00D759EC">
              <w:rPr>
                <w:rFonts w:ascii="宋体" w:hAnsi="宋体" w:hint="eastAsia"/>
                <w:szCs w:val="21"/>
              </w:rPr>
              <w:t>经沟通，企业目前运营状况良好，企业的资源支持满足要求。</w:t>
            </w:r>
          </w:p>
        </w:tc>
        <w:tc>
          <w:tcPr>
            <w:tcW w:w="1585" w:type="dxa"/>
          </w:tcPr>
          <w:p w14:paraId="7B64DDAF" w14:textId="7A0C122E" w:rsidR="00EE68F7" w:rsidRDefault="008F25FF">
            <w:r>
              <w:rPr>
                <w:rFonts w:hint="eastAsia"/>
              </w:rPr>
              <w:t>Y</w:t>
            </w:r>
          </w:p>
        </w:tc>
      </w:tr>
      <w:tr w:rsidR="00EE68F7" w14:paraId="1EC96201" w14:textId="77777777">
        <w:trPr>
          <w:trHeight w:val="2110"/>
        </w:trPr>
        <w:tc>
          <w:tcPr>
            <w:tcW w:w="2160" w:type="dxa"/>
          </w:tcPr>
          <w:p w14:paraId="74FC8379" w14:textId="719162C5" w:rsidR="00EE68F7" w:rsidRDefault="008F25FF">
            <w:r>
              <w:rPr>
                <w:rFonts w:hint="eastAsia"/>
              </w:rPr>
              <w:lastRenderedPageBreak/>
              <w:t>监视测量分析评价</w:t>
            </w:r>
          </w:p>
        </w:tc>
        <w:tc>
          <w:tcPr>
            <w:tcW w:w="960" w:type="dxa"/>
          </w:tcPr>
          <w:p w14:paraId="164CC18E" w14:textId="62764DB5" w:rsidR="00EE68F7" w:rsidRDefault="000155A4">
            <w:r>
              <w:rPr>
                <w:rFonts w:hint="eastAsia"/>
              </w:rPr>
              <w:t>E</w:t>
            </w:r>
            <w:r>
              <w:t>O9.1.1</w:t>
            </w:r>
          </w:p>
        </w:tc>
        <w:tc>
          <w:tcPr>
            <w:tcW w:w="10004" w:type="dxa"/>
          </w:tcPr>
          <w:p w14:paraId="07FFF007" w14:textId="2E5F9636" w:rsidR="000155A4" w:rsidRPr="00D759EC" w:rsidRDefault="000155A4" w:rsidP="000155A4">
            <w:pPr>
              <w:spacing w:line="276" w:lineRule="auto"/>
              <w:rPr>
                <w:rFonts w:ascii="宋体" w:hAnsi="宋体" w:cs="宋体"/>
                <w:szCs w:val="21"/>
              </w:rPr>
            </w:pPr>
            <w:r w:rsidRPr="00D759EC">
              <w:rPr>
                <w:rFonts w:ascii="宋体" w:hAnsi="宋体" w:cs="宋体" w:hint="eastAsia"/>
                <w:szCs w:val="21"/>
              </w:rPr>
              <w:t>查202</w:t>
            </w:r>
            <w:r w:rsidRPr="00D759EC">
              <w:rPr>
                <w:rFonts w:ascii="宋体" w:hAnsi="宋体" w:cs="宋体"/>
                <w:szCs w:val="21"/>
              </w:rPr>
              <w:t>2</w:t>
            </w:r>
            <w:r>
              <w:rPr>
                <w:rFonts w:ascii="宋体" w:hAnsi="宋体" w:cs="宋体" w:hint="eastAsia"/>
                <w:szCs w:val="21"/>
              </w:rPr>
              <w:t>年1</w:t>
            </w:r>
            <w:r>
              <w:rPr>
                <w:rFonts w:ascii="宋体" w:hAnsi="宋体" w:cs="宋体"/>
                <w:szCs w:val="21"/>
              </w:rPr>
              <w:t>-8</w:t>
            </w:r>
            <w:r>
              <w:rPr>
                <w:rFonts w:ascii="宋体" w:hAnsi="宋体" w:cs="宋体" w:hint="eastAsia"/>
                <w:szCs w:val="21"/>
              </w:rPr>
              <w:t>月</w:t>
            </w:r>
            <w:r w:rsidRPr="00D759EC">
              <w:rPr>
                <w:rFonts w:ascii="宋体" w:hAnsi="宋体" w:cs="宋体" w:hint="eastAsia"/>
                <w:szCs w:val="21"/>
              </w:rPr>
              <w:t>对公司和各部门目标完成情况进行了检查，全部达标。</w:t>
            </w:r>
          </w:p>
          <w:p w14:paraId="00A7E95B" w14:textId="4CE976FD" w:rsidR="000155A4" w:rsidRPr="00D759EC" w:rsidRDefault="000155A4" w:rsidP="000155A4">
            <w:pPr>
              <w:spacing w:line="276" w:lineRule="auto"/>
              <w:rPr>
                <w:rFonts w:ascii="宋体" w:hAnsi="宋体" w:cs="宋体"/>
                <w:szCs w:val="21"/>
              </w:rPr>
            </w:pPr>
            <w:proofErr w:type="gramStart"/>
            <w:r w:rsidRPr="00D759EC">
              <w:rPr>
                <w:rFonts w:ascii="宋体" w:hAnsi="宋体" w:cs="宋体" w:hint="eastAsia"/>
                <w:szCs w:val="21"/>
              </w:rPr>
              <w:t>查公司</w:t>
            </w:r>
            <w:proofErr w:type="gramEnd"/>
            <w:r w:rsidRPr="00D759EC">
              <w:rPr>
                <w:rFonts w:ascii="宋体" w:hAnsi="宋体" w:cs="宋体" w:hint="eastAsia"/>
                <w:szCs w:val="21"/>
              </w:rPr>
              <w:t>《环境</w:t>
            </w:r>
            <w:r w:rsidR="00AE6AFE">
              <w:rPr>
                <w:rFonts w:ascii="宋体" w:hAnsi="宋体" w:cs="宋体" w:hint="eastAsia"/>
                <w:szCs w:val="21"/>
              </w:rPr>
              <w:t>绩效</w:t>
            </w:r>
            <w:r w:rsidRPr="00D759EC">
              <w:rPr>
                <w:rFonts w:ascii="宋体" w:hAnsi="宋体" w:cs="宋体" w:hint="eastAsia"/>
                <w:szCs w:val="21"/>
              </w:rPr>
              <w:t>检查记录表》。</w:t>
            </w:r>
          </w:p>
          <w:p w14:paraId="44AFED00" w14:textId="5E8A9AA9" w:rsidR="000155A4" w:rsidRPr="00D759EC" w:rsidRDefault="000155A4" w:rsidP="000155A4">
            <w:pPr>
              <w:spacing w:line="276" w:lineRule="auto"/>
              <w:rPr>
                <w:rFonts w:ascii="宋体" w:hAnsi="宋体" w:cs="宋体"/>
                <w:szCs w:val="21"/>
              </w:rPr>
            </w:pPr>
            <w:r w:rsidRPr="00D759EC">
              <w:rPr>
                <w:rFonts w:ascii="宋体" w:hAnsi="宋体" w:cs="宋体" w:hint="eastAsia"/>
                <w:szCs w:val="21"/>
              </w:rPr>
              <w:t>提供有2021年</w:t>
            </w:r>
            <w:r w:rsidR="00AE6AFE">
              <w:rPr>
                <w:rFonts w:ascii="宋体" w:hAnsi="宋体" w:cs="宋体"/>
                <w:szCs w:val="21"/>
              </w:rPr>
              <w:t>7</w:t>
            </w:r>
            <w:r w:rsidR="00AE6AFE">
              <w:rPr>
                <w:rFonts w:ascii="宋体" w:hAnsi="宋体" w:cs="宋体" w:hint="eastAsia"/>
                <w:szCs w:val="21"/>
              </w:rPr>
              <w:t>月至</w:t>
            </w:r>
            <w:r w:rsidRPr="00D759EC">
              <w:rPr>
                <w:rFonts w:ascii="宋体" w:hAnsi="宋体" w:cs="宋体" w:hint="eastAsia"/>
                <w:szCs w:val="21"/>
              </w:rPr>
              <w:t>1</w:t>
            </w:r>
            <w:r w:rsidRPr="00D759EC">
              <w:rPr>
                <w:rFonts w:ascii="宋体" w:hAnsi="宋体" w:cs="宋体"/>
                <w:szCs w:val="21"/>
              </w:rPr>
              <w:t>2</w:t>
            </w:r>
            <w:r w:rsidRPr="00D759EC">
              <w:rPr>
                <w:rFonts w:ascii="宋体" w:hAnsi="宋体" w:cs="宋体" w:hint="eastAsia"/>
                <w:szCs w:val="21"/>
              </w:rPr>
              <w:t>月份的环境</w:t>
            </w:r>
            <w:r w:rsidR="00AE6AFE">
              <w:rPr>
                <w:rFonts w:ascii="宋体" w:hAnsi="宋体" w:cs="宋体" w:hint="eastAsia"/>
                <w:szCs w:val="21"/>
              </w:rPr>
              <w:t>绩效</w:t>
            </w:r>
            <w:r w:rsidRPr="00D759EC">
              <w:rPr>
                <w:rFonts w:ascii="宋体" w:hAnsi="宋体" w:cs="宋体" w:hint="eastAsia"/>
                <w:szCs w:val="21"/>
              </w:rPr>
              <w:t>检查记录。</w:t>
            </w:r>
          </w:p>
          <w:p w14:paraId="2C23E189" w14:textId="3828346E" w:rsidR="000155A4" w:rsidRPr="00D759EC" w:rsidRDefault="000155A4" w:rsidP="000155A4">
            <w:pPr>
              <w:pStyle w:val="ab"/>
              <w:spacing w:line="276" w:lineRule="auto"/>
              <w:rPr>
                <w:rFonts w:ascii="宋体" w:hAnsi="宋体"/>
                <w:sz w:val="21"/>
                <w:szCs w:val="21"/>
              </w:rPr>
            </w:pPr>
            <w:r w:rsidRPr="00D759EC">
              <w:rPr>
                <w:rFonts w:ascii="宋体" w:hAnsi="宋体" w:hint="eastAsia"/>
                <w:sz w:val="21"/>
                <w:szCs w:val="21"/>
              </w:rPr>
              <w:t>提供有2</w:t>
            </w:r>
            <w:r w:rsidRPr="00D759EC">
              <w:rPr>
                <w:rFonts w:ascii="宋体" w:hAnsi="宋体"/>
                <w:sz w:val="21"/>
                <w:szCs w:val="21"/>
              </w:rPr>
              <w:t>022</w:t>
            </w:r>
            <w:r w:rsidRPr="00D759EC">
              <w:rPr>
                <w:rFonts w:ascii="宋体" w:hAnsi="宋体" w:hint="eastAsia"/>
                <w:sz w:val="21"/>
                <w:szCs w:val="21"/>
              </w:rPr>
              <w:t>年1月-</w:t>
            </w:r>
            <w:r w:rsidR="00AE6AFE">
              <w:rPr>
                <w:rFonts w:ascii="宋体" w:hAnsi="宋体"/>
                <w:sz w:val="21"/>
                <w:szCs w:val="21"/>
              </w:rPr>
              <w:t>8</w:t>
            </w:r>
            <w:r w:rsidRPr="00D759EC">
              <w:rPr>
                <w:rFonts w:ascii="宋体" w:hAnsi="宋体" w:hint="eastAsia"/>
                <w:sz w:val="21"/>
                <w:szCs w:val="21"/>
              </w:rPr>
              <w:t>月的环境</w:t>
            </w:r>
            <w:r w:rsidR="00AE6AFE">
              <w:rPr>
                <w:rFonts w:ascii="宋体" w:hAnsi="宋体" w:hint="eastAsia"/>
                <w:sz w:val="21"/>
                <w:szCs w:val="21"/>
              </w:rPr>
              <w:t>绩效</w:t>
            </w:r>
            <w:r w:rsidRPr="00D759EC">
              <w:rPr>
                <w:rFonts w:ascii="宋体" w:hAnsi="宋体" w:hint="eastAsia"/>
                <w:sz w:val="21"/>
                <w:szCs w:val="21"/>
              </w:rPr>
              <w:t>检查记录，检查结果符合要求。</w:t>
            </w:r>
          </w:p>
          <w:p w14:paraId="778FFD1D" w14:textId="6826C0DD" w:rsidR="000155A4" w:rsidRPr="00D759EC" w:rsidRDefault="000155A4" w:rsidP="000155A4">
            <w:pPr>
              <w:spacing w:line="276" w:lineRule="auto"/>
              <w:rPr>
                <w:rFonts w:ascii="宋体" w:hAnsi="宋体"/>
                <w:szCs w:val="21"/>
              </w:rPr>
            </w:pPr>
            <w:r w:rsidRPr="00D759EC">
              <w:rPr>
                <w:rFonts w:ascii="宋体" w:hAnsi="宋体" w:hint="eastAsia"/>
                <w:szCs w:val="21"/>
              </w:rPr>
              <w:t>提供有2</w:t>
            </w:r>
            <w:r w:rsidRPr="00D759EC">
              <w:rPr>
                <w:rFonts w:ascii="宋体" w:hAnsi="宋体"/>
                <w:szCs w:val="21"/>
              </w:rPr>
              <w:t>022</w:t>
            </w:r>
            <w:r w:rsidRPr="00D759EC">
              <w:rPr>
                <w:rFonts w:ascii="宋体" w:hAnsi="宋体" w:hint="eastAsia"/>
                <w:szCs w:val="21"/>
              </w:rPr>
              <w:t>年</w:t>
            </w:r>
            <w:r w:rsidR="00AE6AFE">
              <w:rPr>
                <w:rFonts w:ascii="宋体" w:hAnsi="宋体"/>
                <w:szCs w:val="21"/>
              </w:rPr>
              <w:t>8</w:t>
            </w:r>
            <w:r w:rsidRPr="00D759EC">
              <w:rPr>
                <w:rFonts w:ascii="宋体" w:hAnsi="宋体" w:hint="eastAsia"/>
                <w:szCs w:val="21"/>
              </w:rPr>
              <w:t>月</w:t>
            </w:r>
            <w:r w:rsidR="00AE6AFE">
              <w:rPr>
                <w:rFonts w:ascii="宋体" w:hAnsi="宋体"/>
                <w:szCs w:val="21"/>
              </w:rPr>
              <w:t>23</w:t>
            </w:r>
            <w:r w:rsidRPr="00D759EC">
              <w:rPr>
                <w:rFonts w:ascii="宋体" w:hAnsi="宋体" w:hint="eastAsia"/>
                <w:szCs w:val="21"/>
              </w:rPr>
              <w:t>日的“环境绩效监测报告”，结论：</w:t>
            </w:r>
            <w:r w:rsidR="00AE6AFE" w:rsidRPr="00C346B1">
              <w:rPr>
                <w:rFonts w:ascii="宋体" w:hAnsi="宋体" w:hint="eastAsia"/>
                <w:szCs w:val="21"/>
              </w:rPr>
              <w:t>通过贯彻GB/T24001-2016idtISO14001：2015标准，公司员工的环境保护意识明显加强，公司的环境管理水平有了较大的提高，公司的办公区域及所管辖的公司场地范围内的环境得到了有效的保护，在公司工地树立了良好的社会形象</w:t>
            </w:r>
            <w:r w:rsidRPr="00D759EC">
              <w:rPr>
                <w:rFonts w:ascii="宋体" w:hAnsi="宋体" w:hint="eastAsia"/>
                <w:szCs w:val="21"/>
              </w:rPr>
              <w:t>。</w:t>
            </w:r>
          </w:p>
          <w:p w14:paraId="69EE3226" w14:textId="0DB34B17" w:rsidR="000155A4" w:rsidRPr="00D759EC" w:rsidRDefault="000155A4" w:rsidP="000155A4">
            <w:pPr>
              <w:pStyle w:val="ab"/>
              <w:spacing w:line="276" w:lineRule="auto"/>
              <w:rPr>
                <w:rFonts w:ascii="宋体" w:hAnsi="宋体"/>
                <w:sz w:val="21"/>
                <w:szCs w:val="21"/>
              </w:rPr>
            </w:pPr>
            <w:r w:rsidRPr="00D759EC">
              <w:rPr>
                <w:rFonts w:ascii="宋体" w:hAnsi="宋体" w:hint="eastAsia"/>
                <w:sz w:val="21"/>
                <w:szCs w:val="21"/>
              </w:rPr>
              <w:t>提供有2</w:t>
            </w:r>
            <w:r w:rsidRPr="00D759EC">
              <w:rPr>
                <w:rFonts w:ascii="宋体" w:hAnsi="宋体"/>
                <w:sz w:val="21"/>
                <w:szCs w:val="21"/>
              </w:rPr>
              <w:t>022</w:t>
            </w:r>
            <w:r w:rsidRPr="00D759EC">
              <w:rPr>
                <w:rFonts w:ascii="宋体" w:hAnsi="宋体" w:hint="eastAsia"/>
                <w:sz w:val="21"/>
                <w:szCs w:val="21"/>
              </w:rPr>
              <w:t>年</w:t>
            </w:r>
            <w:r w:rsidR="00D17A4D">
              <w:rPr>
                <w:rFonts w:ascii="宋体" w:hAnsi="宋体"/>
                <w:sz w:val="21"/>
                <w:szCs w:val="21"/>
              </w:rPr>
              <w:t>8</w:t>
            </w:r>
            <w:r w:rsidRPr="00D759EC">
              <w:rPr>
                <w:rFonts w:ascii="宋体" w:hAnsi="宋体" w:hint="eastAsia"/>
                <w:sz w:val="21"/>
                <w:szCs w:val="21"/>
              </w:rPr>
              <w:t>月</w:t>
            </w:r>
            <w:r w:rsidR="00D17A4D">
              <w:rPr>
                <w:rFonts w:ascii="宋体" w:hAnsi="宋体"/>
                <w:sz w:val="21"/>
                <w:szCs w:val="21"/>
              </w:rPr>
              <w:t>26</w:t>
            </w:r>
            <w:r w:rsidRPr="00D759EC">
              <w:rPr>
                <w:rFonts w:ascii="宋体" w:hAnsi="宋体" w:hint="eastAsia"/>
                <w:sz w:val="21"/>
                <w:szCs w:val="21"/>
              </w:rPr>
              <w:t>日的“</w:t>
            </w:r>
            <w:r w:rsidR="00D70A73">
              <w:rPr>
                <w:rFonts w:ascii="宋体" w:hAnsi="宋体" w:hint="eastAsia"/>
                <w:sz w:val="21"/>
                <w:szCs w:val="21"/>
              </w:rPr>
              <w:t>职业健康</w:t>
            </w:r>
            <w:r w:rsidRPr="00D759EC">
              <w:rPr>
                <w:rFonts w:ascii="宋体" w:hAnsi="宋体" w:hint="eastAsia"/>
                <w:sz w:val="21"/>
                <w:szCs w:val="21"/>
              </w:rPr>
              <w:t>安全绩效</w:t>
            </w:r>
            <w:r w:rsidR="00D70A73">
              <w:rPr>
                <w:rFonts w:ascii="宋体" w:hAnsi="宋体" w:hint="eastAsia"/>
                <w:sz w:val="21"/>
                <w:szCs w:val="21"/>
              </w:rPr>
              <w:t>测量和监视记录</w:t>
            </w:r>
            <w:r w:rsidRPr="00D759EC">
              <w:rPr>
                <w:rFonts w:ascii="宋体" w:hAnsi="宋体" w:hint="eastAsia"/>
                <w:sz w:val="21"/>
                <w:szCs w:val="21"/>
              </w:rPr>
              <w:t>”，</w:t>
            </w:r>
            <w:r w:rsidR="00D70A73">
              <w:rPr>
                <w:rFonts w:ascii="宋体" w:hAnsi="宋体" w:hint="eastAsia"/>
                <w:sz w:val="21"/>
                <w:szCs w:val="21"/>
              </w:rPr>
              <w:t>监测人：靳平。</w:t>
            </w:r>
            <w:r w:rsidR="00D70A73" w:rsidRPr="00D759EC">
              <w:rPr>
                <w:rFonts w:ascii="宋体" w:hAnsi="宋体" w:hint="eastAsia"/>
                <w:sz w:val="21"/>
                <w:szCs w:val="21"/>
              </w:rPr>
              <w:t xml:space="preserve"> </w:t>
            </w:r>
          </w:p>
          <w:p w14:paraId="7206DC4E" w14:textId="04B00063" w:rsidR="000155A4" w:rsidRPr="00D759EC" w:rsidRDefault="000155A4" w:rsidP="000155A4">
            <w:pPr>
              <w:spacing w:line="276" w:lineRule="auto"/>
              <w:rPr>
                <w:rFonts w:ascii="宋体" w:hAnsi="宋体"/>
                <w:bCs/>
                <w:spacing w:val="10"/>
                <w:szCs w:val="21"/>
              </w:rPr>
            </w:pPr>
            <w:r w:rsidRPr="00D759EC">
              <w:rPr>
                <w:rFonts w:ascii="宋体" w:hAnsi="宋体" w:hint="eastAsia"/>
                <w:bCs/>
                <w:spacing w:val="10"/>
                <w:szCs w:val="21"/>
              </w:rPr>
              <w:t>提供</w:t>
            </w:r>
            <w:r w:rsidR="00D70A73">
              <w:rPr>
                <w:rFonts w:ascii="宋体" w:hAnsi="宋体" w:hint="eastAsia"/>
                <w:bCs/>
                <w:spacing w:val="10"/>
                <w:szCs w:val="21"/>
              </w:rPr>
              <w:t>秦伟</w:t>
            </w:r>
            <w:r w:rsidRPr="00D759EC">
              <w:rPr>
                <w:rFonts w:ascii="宋体" w:hAnsi="宋体" w:hint="eastAsia"/>
                <w:bCs/>
                <w:spacing w:val="10"/>
                <w:szCs w:val="21"/>
              </w:rPr>
              <w:t>/</w:t>
            </w:r>
            <w:proofErr w:type="gramStart"/>
            <w:r w:rsidR="00D70A73">
              <w:rPr>
                <w:rFonts w:ascii="宋体" w:hAnsi="宋体" w:hint="eastAsia"/>
                <w:bCs/>
                <w:spacing w:val="10"/>
                <w:szCs w:val="21"/>
              </w:rPr>
              <w:t>靳</w:t>
            </w:r>
            <w:proofErr w:type="gramEnd"/>
            <w:r w:rsidR="00D70A73">
              <w:rPr>
                <w:rFonts w:ascii="宋体" w:hAnsi="宋体" w:hint="eastAsia"/>
                <w:bCs/>
                <w:spacing w:val="10"/>
                <w:szCs w:val="21"/>
              </w:rPr>
              <w:t>平等人</w:t>
            </w:r>
            <w:r w:rsidRPr="00D759EC">
              <w:rPr>
                <w:rFonts w:ascii="宋体" w:hAnsi="宋体" w:hint="eastAsia"/>
                <w:bCs/>
                <w:spacing w:val="10"/>
                <w:szCs w:val="21"/>
              </w:rPr>
              <w:t>的</w:t>
            </w:r>
            <w:r w:rsidR="00D70A73">
              <w:rPr>
                <w:rFonts w:ascii="宋体" w:hAnsi="宋体" w:hint="eastAsia"/>
                <w:bCs/>
                <w:spacing w:val="10"/>
                <w:szCs w:val="21"/>
              </w:rPr>
              <w:t>普通入职</w:t>
            </w:r>
            <w:r w:rsidRPr="00D759EC">
              <w:rPr>
                <w:rFonts w:ascii="宋体" w:hAnsi="宋体" w:hint="eastAsia"/>
                <w:bCs/>
                <w:spacing w:val="10"/>
                <w:szCs w:val="21"/>
              </w:rPr>
              <w:t>体检报告。未发现职业病症。</w:t>
            </w:r>
          </w:p>
          <w:p w14:paraId="0C3E89E2" w14:textId="77777777" w:rsidR="000155A4" w:rsidRPr="00D759EC" w:rsidRDefault="000155A4" w:rsidP="000155A4">
            <w:pPr>
              <w:spacing w:line="276" w:lineRule="auto"/>
              <w:rPr>
                <w:rFonts w:ascii="宋体" w:hAnsi="宋体"/>
                <w:bCs/>
                <w:spacing w:val="10"/>
                <w:szCs w:val="21"/>
              </w:rPr>
            </w:pPr>
            <w:r w:rsidRPr="00D759EC">
              <w:rPr>
                <w:rFonts w:ascii="宋体" w:hAnsi="宋体" w:hint="eastAsia"/>
                <w:bCs/>
                <w:spacing w:val="10"/>
                <w:szCs w:val="21"/>
              </w:rPr>
              <w:t>无用于环保及职业健康安全检测的设备。</w:t>
            </w:r>
          </w:p>
          <w:p w14:paraId="19AA1D29" w14:textId="563C6C28" w:rsidR="00EE68F7" w:rsidRDefault="000155A4" w:rsidP="000155A4">
            <w:r w:rsidRPr="00D759EC">
              <w:rPr>
                <w:rFonts w:ascii="宋体" w:hAnsi="宋体" w:hint="eastAsia"/>
                <w:bCs/>
                <w:spacing w:val="10"/>
                <w:szCs w:val="21"/>
              </w:rPr>
              <w:t>暂无被动监测的情况。</w:t>
            </w:r>
          </w:p>
        </w:tc>
        <w:tc>
          <w:tcPr>
            <w:tcW w:w="1585" w:type="dxa"/>
          </w:tcPr>
          <w:p w14:paraId="2E2D66B1" w14:textId="27A7CF90" w:rsidR="00EE68F7" w:rsidRDefault="008F25FF">
            <w:r>
              <w:rPr>
                <w:rFonts w:hint="eastAsia"/>
              </w:rPr>
              <w:t>Y</w:t>
            </w:r>
          </w:p>
        </w:tc>
      </w:tr>
      <w:tr w:rsidR="00EE68F7" w14:paraId="7544F8D6" w14:textId="77777777" w:rsidTr="003C4C63">
        <w:trPr>
          <w:trHeight w:val="699"/>
        </w:trPr>
        <w:tc>
          <w:tcPr>
            <w:tcW w:w="2160" w:type="dxa"/>
          </w:tcPr>
          <w:p w14:paraId="031ABB1F" w14:textId="71B8D2E7" w:rsidR="00EE68F7" w:rsidRDefault="00206B8A">
            <w:r>
              <w:rPr>
                <w:rFonts w:hint="eastAsia"/>
              </w:rPr>
              <w:t>管理评审</w:t>
            </w:r>
          </w:p>
        </w:tc>
        <w:tc>
          <w:tcPr>
            <w:tcW w:w="960" w:type="dxa"/>
          </w:tcPr>
          <w:p w14:paraId="33893E39" w14:textId="67249E50" w:rsidR="00EE68F7" w:rsidRDefault="00206B8A">
            <w:r>
              <w:rPr>
                <w:rFonts w:hint="eastAsia"/>
              </w:rPr>
              <w:t>E</w:t>
            </w:r>
            <w:r>
              <w:t>O9.3</w:t>
            </w:r>
          </w:p>
        </w:tc>
        <w:tc>
          <w:tcPr>
            <w:tcW w:w="10004" w:type="dxa"/>
          </w:tcPr>
          <w:p w14:paraId="3CF3E354" w14:textId="77777777" w:rsidR="00206B8A" w:rsidRPr="00D759EC" w:rsidRDefault="00206B8A" w:rsidP="00206B8A">
            <w:pPr>
              <w:spacing w:line="276" w:lineRule="auto"/>
              <w:rPr>
                <w:rFonts w:ascii="宋体" w:hAnsi="宋体"/>
                <w:szCs w:val="21"/>
              </w:rPr>
            </w:pPr>
            <w:r w:rsidRPr="00D759EC">
              <w:rPr>
                <w:rFonts w:ascii="宋体" w:hAnsi="宋体" w:hint="eastAsia"/>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w:t>
            </w:r>
            <w:proofErr w:type="gramStart"/>
            <w:r w:rsidRPr="00D759EC">
              <w:rPr>
                <w:rFonts w:ascii="宋体" w:hAnsi="宋体" w:hint="eastAsia"/>
                <w:szCs w:val="21"/>
              </w:rPr>
              <w:t>规</w:t>
            </w:r>
            <w:proofErr w:type="gramEnd"/>
            <w:r w:rsidRPr="00D759EC">
              <w:rPr>
                <w:rFonts w:ascii="宋体" w:hAnsi="宋体" w:hint="eastAsia"/>
                <w:szCs w:val="21"/>
              </w:rPr>
              <w:t>性评价等。</w:t>
            </w:r>
          </w:p>
          <w:p w14:paraId="7364D00D" w14:textId="5BC99560" w:rsidR="00206B8A" w:rsidRPr="00D759EC" w:rsidRDefault="00206B8A" w:rsidP="00206B8A">
            <w:pPr>
              <w:spacing w:line="276" w:lineRule="auto"/>
              <w:rPr>
                <w:rFonts w:ascii="宋体" w:hAnsi="宋体"/>
                <w:szCs w:val="21"/>
              </w:rPr>
            </w:pPr>
            <w:r w:rsidRPr="00D759EC">
              <w:rPr>
                <w:rFonts w:ascii="宋体" w:hAnsi="宋体" w:hint="eastAsia"/>
                <w:szCs w:val="21"/>
              </w:rPr>
              <w:sym w:font="Wingdings 2" w:char="F098"/>
            </w:r>
            <w:r w:rsidRPr="00D759EC">
              <w:rPr>
                <w:rFonts w:ascii="宋体" w:hAnsi="宋体" w:hint="eastAsia"/>
                <w:szCs w:val="21"/>
              </w:rPr>
              <w:t>查管理评审的计划：管理评审的时间</w:t>
            </w:r>
            <w:r w:rsidR="000C2264">
              <w:rPr>
                <w:rFonts w:ascii="宋体" w:hAnsi="宋体" w:hint="eastAsia"/>
                <w:szCs w:val="21"/>
              </w:rPr>
              <w:t>为</w:t>
            </w:r>
            <w:r w:rsidRPr="00D759EC">
              <w:rPr>
                <w:rFonts w:ascii="宋体" w:hAnsi="宋体" w:hint="eastAsia"/>
                <w:szCs w:val="21"/>
              </w:rPr>
              <w:t>2022年</w:t>
            </w:r>
            <w:r w:rsidR="007F54E3">
              <w:rPr>
                <w:rFonts w:ascii="宋体" w:hAnsi="宋体"/>
                <w:szCs w:val="21"/>
              </w:rPr>
              <w:t>3</w:t>
            </w:r>
            <w:r w:rsidRPr="00D759EC">
              <w:rPr>
                <w:rFonts w:ascii="宋体" w:hAnsi="宋体" w:hint="eastAsia"/>
                <w:szCs w:val="21"/>
              </w:rPr>
              <w:t>月</w:t>
            </w:r>
            <w:r w:rsidRPr="00D759EC">
              <w:rPr>
                <w:rFonts w:ascii="宋体" w:hAnsi="宋体"/>
                <w:szCs w:val="21"/>
              </w:rPr>
              <w:t>20</w:t>
            </w:r>
            <w:r w:rsidRPr="00D759EC">
              <w:rPr>
                <w:rFonts w:ascii="宋体" w:hAnsi="宋体" w:hint="eastAsia"/>
                <w:szCs w:val="21"/>
              </w:rPr>
              <w:t>日</w:t>
            </w:r>
          </w:p>
          <w:p w14:paraId="7D8E67F3" w14:textId="5F74777D" w:rsidR="00206B8A" w:rsidRPr="00D759EC" w:rsidRDefault="00206B8A" w:rsidP="00206B8A">
            <w:pPr>
              <w:spacing w:line="276" w:lineRule="auto"/>
              <w:rPr>
                <w:rFonts w:ascii="宋体" w:hAnsi="宋体"/>
                <w:szCs w:val="21"/>
              </w:rPr>
            </w:pPr>
            <w:r w:rsidRPr="00D759EC">
              <w:rPr>
                <w:rFonts w:ascii="宋体" w:hAnsi="宋体" w:hint="eastAsia"/>
                <w:szCs w:val="21"/>
              </w:rPr>
              <w:t xml:space="preserve">主持人：总经理 ；参加人：管理者代表、各部门负责人 </w:t>
            </w:r>
          </w:p>
          <w:p w14:paraId="5B36BE67" w14:textId="77777777" w:rsidR="00206B8A" w:rsidRPr="00D759EC" w:rsidRDefault="00206B8A" w:rsidP="007F54E3">
            <w:pPr>
              <w:tabs>
                <w:tab w:val="left" w:pos="360"/>
              </w:tabs>
              <w:spacing w:line="276" w:lineRule="auto"/>
              <w:jc w:val="left"/>
              <w:rPr>
                <w:rFonts w:ascii="宋体" w:hAnsi="宋体"/>
                <w:szCs w:val="21"/>
              </w:rPr>
            </w:pPr>
            <w:r w:rsidRPr="00D759EC">
              <w:rPr>
                <w:rFonts w:ascii="宋体" w:hAnsi="宋体" w:hint="eastAsia"/>
                <w:szCs w:val="21"/>
              </w:rPr>
              <w:sym w:font="Wingdings 2" w:char="F098"/>
            </w:r>
            <w:r w:rsidRPr="00D759EC">
              <w:rPr>
                <w:rFonts w:ascii="宋体" w:hAnsi="宋体" w:hint="eastAsia"/>
                <w:szCs w:val="21"/>
              </w:rPr>
              <w:t>管理评审输入的资料：</w:t>
            </w:r>
          </w:p>
          <w:p w14:paraId="13978CC0" w14:textId="77777777" w:rsidR="007F54E3" w:rsidRPr="007F54E3" w:rsidRDefault="007F54E3" w:rsidP="007F54E3">
            <w:pPr>
              <w:rPr>
                <w:rFonts w:ascii="宋体" w:hAnsi="宋体"/>
                <w:szCs w:val="21"/>
              </w:rPr>
            </w:pPr>
            <w:r w:rsidRPr="007F54E3">
              <w:rPr>
                <w:rFonts w:ascii="宋体" w:hAnsi="宋体" w:hint="eastAsia"/>
                <w:szCs w:val="21"/>
              </w:rPr>
              <w:t>1、内部、外部审核情况；</w:t>
            </w:r>
          </w:p>
          <w:p w14:paraId="37FF6E8D" w14:textId="77777777" w:rsidR="007F54E3" w:rsidRPr="007F54E3" w:rsidRDefault="007F54E3" w:rsidP="007F54E3">
            <w:pPr>
              <w:rPr>
                <w:rFonts w:ascii="宋体" w:hAnsi="宋体"/>
                <w:szCs w:val="21"/>
              </w:rPr>
            </w:pPr>
            <w:r w:rsidRPr="007F54E3">
              <w:rPr>
                <w:rFonts w:ascii="宋体" w:hAnsi="宋体" w:hint="eastAsia"/>
                <w:szCs w:val="21"/>
              </w:rPr>
              <w:t>2、上次管理评审的追踪；</w:t>
            </w:r>
          </w:p>
          <w:p w14:paraId="5D40F807" w14:textId="77777777" w:rsidR="007F54E3" w:rsidRPr="007F54E3" w:rsidRDefault="007F54E3" w:rsidP="007F54E3">
            <w:pPr>
              <w:rPr>
                <w:rFonts w:ascii="宋体" w:hAnsi="宋体"/>
                <w:szCs w:val="21"/>
              </w:rPr>
            </w:pPr>
            <w:r w:rsidRPr="007F54E3">
              <w:rPr>
                <w:rFonts w:ascii="宋体" w:hAnsi="宋体" w:hint="eastAsia"/>
                <w:szCs w:val="21"/>
              </w:rPr>
              <w:t>3、方针适宜性及目标达成情况讨论；</w:t>
            </w:r>
          </w:p>
          <w:p w14:paraId="20781876" w14:textId="77777777" w:rsidR="007F54E3" w:rsidRPr="007F54E3" w:rsidRDefault="007F54E3" w:rsidP="007F54E3">
            <w:pPr>
              <w:rPr>
                <w:rFonts w:ascii="宋体" w:hAnsi="宋体"/>
                <w:szCs w:val="21"/>
              </w:rPr>
            </w:pPr>
            <w:r w:rsidRPr="007F54E3">
              <w:rPr>
                <w:rFonts w:ascii="宋体" w:hAnsi="宋体" w:hint="eastAsia"/>
                <w:szCs w:val="21"/>
              </w:rPr>
              <w:t>4、顾客投诉的处理、客户满意度调查情况分析；</w:t>
            </w:r>
          </w:p>
          <w:p w14:paraId="3A4F1A45" w14:textId="77777777" w:rsidR="007F54E3" w:rsidRPr="007F54E3" w:rsidRDefault="007F54E3" w:rsidP="007F54E3">
            <w:pPr>
              <w:rPr>
                <w:rFonts w:ascii="宋体" w:hAnsi="宋体"/>
                <w:szCs w:val="21"/>
              </w:rPr>
            </w:pPr>
            <w:r w:rsidRPr="007F54E3">
              <w:rPr>
                <w:rFonts w:ascii="宋体" w:hAnsi="宋体" w:hint="eastAsia"/>
                <w:szCs w:val="21"/>
              </w:rPr>
              <w:t>5、产品质量状况及过程业绩的讨论；</w:t>
            </w:r>
          </w:p>
          <w:p w14:paraId="07AF93C6" w14:textId="77777777" w:rsidR="007F54E3" w:rsidRPr="007F54E3" w:rsidRDefault="007F54E3" w:rsidP="007F54E3">
            <w:pPr>
              <w:rPr>
                <w:rFonts w:ascii="宋体" w:hAnsi="宋体"/>
                <w:szCs w:val="21"/>
              </w:rPr>
            </w:pPr>
            <w:r w:rsidRPr="007F54E3">
              <w:rPr>
                <w:rFonts w:ascii="宋体" w:hAnsi="宋体" w:hint="eastAsia"/>
                <w:szCs w:val="21"/>
              </w:rPr>
              <w:t>6、预防及纠正措施实施情况及其效果性；</w:t>
            </w:r>
          </w:p>
          <w:p w14:paraId="75C4CA13" w14:textId="77777777" w:rsidR="007F54E3" w:rsidRPr="007F54E3" w:rsidRDefault="007F54E3" w:rsidP="007F54E3">
            <w:pPr>
              <w:rPr>
                <w:rFonts w:ascii="宋体" w:hAnsi="宋体"/>
                <w:szCs w:val="21"/>
              </w:rPr>
            </w:pPr>
            <w:r w:rsidRPr="007F54E3">
              <w:rPr>
                <w:rFonts w:ascii="宋体" w:hAnsi="宋体" w:hint="eastAsia"/>
                <w:szCs w:val="21"/>
              </w:rPr>
              <w:t>7、资源的充分性。</w:t>
            </w:r>
          </w:p>
          <w:p w14:paraId="19892F1E" w14:textId="77777777" w:rsidR="007F54E3" w:rsidRPr="007F54E3" w:rsidRDefault="007F54E3" w:rsidP="007F54E3">
            <w:pPr>
              <w:rPr>
                <w:rFonts w:ascii="宋体" w:hAnsi="宋体"/>
                <w:szCs w:val="21"/>
              </w:rPr>
            </w:pPr>
            <w:r w:rsidRPr="007F54E3">
              <w:rPr>
                <w:rFonts w:ascii="宋体" w:hAnsi="宋体" w:hint="eastAsia"/>
                <w:szCs w:val="21"/>
              </w:rPr>
              <w:t>8、风险和机遇措施的有效性。</w:t>
            </w:r>
          </w:p>
          <w:p w14:paraId="3EE1613F" w14:textId="77777777" w:rsidR="007F54E3" w:rsidRPr="007F54E3" w:rsidRDefault="007F54E3" w:rsidP="007F54E3">
            <w:pPr>
              <w:rPr>
                <w:rFonts w:ascii="宋体" w:hAnsi="宋体"/>
                <w:szCs w:val="21"/>
              </w:rPr>
            </w:pPr>
            <w:r w:rsidRPr="007F54E3">
              <w:rPr>
                <w:rFonts w:ascii="宋体" w:hAnsi="宋体" w:hint="eastAsia"/>
                <w:szCs w:val="21"/>
              </w:rPr>
              <w:t>9、企业内外部环境变化影响。</w:t>
            </w:r>
          </w:p>
          <w:p w14:paraId="675C956F" w14:textId="77777777" w:rsidR="007F54E3" w:rsidRPr="007F54E3" w:rsidRDefault="007F54E3" w:rsidP="007F54E3">
            <w:pPr>
              <w:rPr>
                <w:rFonts w:ascii="宋体" w:hAnsi="宋体"/>
                <w:szCs w:val="21"/>
              </w:rPr>
            </w:pPr>
            <w:r w:rsidRPr="007F54E3">
              <w:rPr>
                <w:rFonts w:ascii="宋体" w:hAnsi="宋体" w:hint="eastAsia"/>
                <w:szCs w:val="21"/>
              </w:rPr>
              <w:lastRenderedPageBreak/>
              <w:t>10、环境运行情况报告（包括相关</w:t>
            </w:r>
            <w:r w:rsidRPr="007F54E3">
              <w:rPr>
                <w:rFonts w:ascii="宋体" w:hAnsi="宋体"/>
                <w:szCs w:val="21"/>
              </w:rPr>
              <w:t>沟通信息、客户抱怨</w:t>
            </w:r>
            <w:r w:rsidRPr="007F54E3">
              <w:rPr>
                <w:rFonts w:ascii="宋体" w:hAnsi="宋体" w:hint="eastAsia"/>
                <w:szCs w:val="21"/>
              </w:rPr>
              <w:t>情况</w:t>
            </w:r>
            <w:r w:rsidRPr="007F54E3">
              <w:rPr>
                <w:rFonts w:ascii="宋体" w:hAnsi="宋体"/>
                <w:szCs w:val="21"/>
              </w:rPr>
              <w:t>）</w:t>
            </w:r>
          </w:p>
          <w:p w14:paraId="65DDC493" w14:textId="77777777" w:rsidR="007F54E3" w:rsidRPr="007F54E3" w:rsidRDefault="007F54E3" w:rsidP="007F54E3">
            <w:pPr>
              <w:rPr>
                <w:rFonts w:ascii="宋体" w:hAnsi="宋体"/>
                <w:szCs w:val="21"/>
              </w:rPr>
            </w:pPr>
            <w:r w:rsidRPr="007F54E3">
              <w:rPr>
                <w:rFonts w:ascii="宋体" w:hAnsi="宋体" w:hint="eastAsia"/>
                <w:szCs w:val="21"/>
              </w:rPr>
              <w:t>11、职业健康安全运行情况报告（</w:t>
            </w:r>
            <w:r w:rsidRPr="007F54E3">
              <w:rPr>
                <w:rFonts w:ascii="宋体" w:hAnsi="宋体"/>
                <w:szCs w:val="21"/>
              </w:rPr>
              <w:t>包括</w:t>
            </w:r>
            <w:r w:rsidRPr="007F54E3">
              <w:rPr>
                <w:rFonts w:ascii="宋体" w:hAnsi="宋体" w:hint="eastAsia"/>
                <w:szCs w:val="21"/>
              </w:rPr>
              <w:t>相关</w:t>
            </w:r>
            <w:r w:rsidRPr="007F54E3">
              <w:rPr>
                <w:rFonts w:ascii="宋体" w:hAnsi="宋体"/>
                <w:szCs w:val="21"/>
              </w:rPr>
              <w:t>沟通信息、投诉及协商结果）</w:t>
            </w:r>
          </w:p>
          <w:p w14:paraId="07CB21E8" w14:textId="77777777" w:rsidR="007F54E3" w:rsidRPr="007F54E3" w:rsidRDefault="007F54E3" w:rsidP="007F54E3">
            <w:pPr>
              <w:rPr>
                <w:rFonts w:ascii="宋体" w:hAnsi="宋体"/>
                <w:szCs w:val="21"/>
              </w:rPr>
            </w:pPr>
            <w:r w:rsidRPr="007F54E3">
              <w:rPr>
                <w:rFonts w:ascii="宋体" w:hAnsi="宋体" w:hint="eastAsia"/>
                <w:szCs w:val="21"/>
              </w:rPr>
              <w:t>12、体系的变更及任何改进的建议等。</w:t>
            </w:r>
          </w:p>
          <w:p w14:paraId="0E8A79DB" w14:textId="37FBA294" w:rsidR="00206B8A" w:rsidRPr="00D759EC" w:rsidRDefault="00A47348" w:rsidP="00206B8A">
            <w:pPr>
              <w:spacing w:line="276" w:lineRule="auto"/>
              <w:rPr>
                <w:rFonts w:ascii="宋体" w:hAnsi="宋体"/>
                <w:szCs w:val="21"/>
              </w:rPr>
            </w:pPr>
            <w:r>
              <w:rPr>
                <w:rFonts w:ascii="宋体" w:hAnsi="宋体" w:hint="eastAsia"/>
                <w:szCs w:val="21"/>
              </w:rPr>
              <w:t>制定</w:t>
            </w:r>
            <w:r w:rsidR="00206B8A" w:rsidRPr="00D759EC">
              <w:rPr>
                <w:rFonts w:ascii="宋体" w:hAnsi="宋体" w:hint="eastAsia"/>
                <w:szCs w:val="21"/>
              </w:rPr>
              <w:t>：</w:t>
            </w:r>
            <w:r>
              <w:rPr>
                <w:rFonts w:ascii="宋体" w:hAnsi="宋体" w:hint="eastAsia"/>
                <w:szCs w:val="21"/>
              </w:rPr>
              <w:t>郭瑞</w:t>
            </w:r>
            <w:r w:rsidR="00206B8A" w:rsidRPr="00D759EC">
              <w:rPr>
                <w:rFonts w:ascii="宋体" w:hAnsi="宋体" w:hint="eastAsia"/>
                <w:szCs w:val="21"/>
              </w:rPr>
              <w:t xml:space="preserve">  </w:t>
            </w:r>
            <w:r w:rsidR="00206B8A" w:rsidRPr="00D759EC">
              <w:rPr>
                <w:rFonts w:ascii="宋体" w:hAnsi="宋体"/>
                <w:szCs w:val="21"/>
              </w:rPr>
              <w:t xml:space="preserve">   </w:t>
            </w:r>
            <w:r w:rsidR="00206B8A" w:rsidRPr="00D759EC">
              <w:rPr>
                <w:rFonts w:ascii="宋体" w:hAnsi="宋体" w:hint="eastAsia"/>
                <w:szCs w:val="21"/>
              </w:rPr>
              <w:t xml:space="preserve"> </w:t>
            </w:r>
            <w:r>
              <w:rPr>
                <w:rFonts w:ascii="宋体" w:hAnsi="宋体" w:hint="eastAsia"/>
                <w:szCs w:val="21"/>
              </w:rPr>
              <w:t>审批</w:t>
            </w:r>
            <w:r w:rsidR="00206B8A" w:rsidRPr="00D759EC">
              <w:rPr>
                <w:rFonts w:ascii="宋体" w:hAnsi="宋体" w:hint="eastAsia"/>
                <w:szCs w:val="21"/>
              </w:rPr>
              <w:t>：</w:t>
            </w:r>
            <w:r>
              <w:rPr>
                <w:rFonts w:ascii="宋体" w:hAnsi="宋体" w:hint="eastAsia"/>
                <w:szCs w:val="21"/>
              </w:rPr>
              <w:t>秦伟</w:t>
            </w:r>
            <w:r w:rsidR="00206B8A" w:rsidRPr="00D759EC">
              <w:rPr>
                <w:rFonts w:ascii="宋体" w:hAnsi="宋体" w:cs="宋体" w:hint="eastAsia"/>
                <w:szCs w:val="21"/>
              </w:rPr>
              <w:t xml:space="preserve">  </w:t>
            </w:r>
            <w:r w:rsidR="00206B8A" w:rsidRPr="00D759EC">
              <w:rPr>
                <w:rFonts w:ascii="宋体" w:hAnsi="宋体" w:hint="eastAsia"/>
                <w:szCs w:val="21"/>
              </w:rPr>
              <w:t xml:space="preserve"> 日期：2022.</w:t>
            </w:r>
            <w:r>
              <w:rPr>
                <w:rFonts w:ascii="宋体" w:hAnsi="宋体"/>
                <w:szCs w:val="21"/>
              </w:rPr>
              <w:t>3</w:t>
            </w:r>
            <w:r w:rsidR="00206B8A" w:rsidRPr="00D759EC">
              <w:rPr>
                <w:rFonts w:ascii="宋体" w:hAnsi="宋体" w:hint="eastAsia"/>
                <w:szCs w:val="21"/>
              </w:rPr>
              <w:t>.</w:t>
            </w:r>
            <w:r>
              <w:rPr>
                <w:rFonts w:ascii="宋体" w:hAnsi="宋体"/>
                <w:szCs w:val="21"/>
              </w:rPr>
              <w:t>20</w:t>
            </w:r>
          </w:p>
          <w:p w14:paraId="717187BE" w14:textId="40424971" w:rsidR="00206B8A" w:rsidRPr="00D759EC" w:rsidRDefault="00206B8A" w:rsidP="00206B8A">
            <w:pPr>
              <w:spacing w:line="276" w:lineRule="auto"/>
              <w:rPr>
                <w:rFonts w:ascii="宋体" w:hAnsi="宋体"/>
                <w:szCs w:val="21"/>
              </w:rPr>
            </w:pPr>
            <w:r w:rsidRPr="00D759EC">
              <w:rPr>
                <w:rFonts w:ascii="宋体" w:hAnsi="宋体" w:hint="eastAsia"/>
                <w:szCs w:val="21"/>
              </w:rPr>
              <w:sym w:font="Wingdings 2" w:char="F098"/>
            </w:r>
            <w:r w:rsidRPr="00D759EC">
              <w:rPr>
                <w:rFonts w:ascii="宋体" w:hAnsi="宋体" w:hint="eastAsia"/>
                <w:szCs w:val="21"/>
              </w:rPr>
              <w:t>2022年</w:t>
            </w:r>
            <w:r w:rsidR="00A47348">
              <w:rPr>
                <w:rFonts w:ascii="宋体" w:hAnsi="宋体"/>
                <w:szCs w:val="21"/>
              </w:rPr>
              <w:t>3</w:t>
            </w:r>
            <w:r w:rsidRPr="00D759EC">
              <w:rPr>
                <w:rFonts w:ascii="宋体" w:hAnsi="宋体" w:hint="eastAsia"/>
                <w:szCs w:val="21"/>
              </w:rPr>
              <w:t>月</w:t>
            </w:r>
            <w:r w:rsidRPr="00D759EC">
              <w:rPr>
                <w:rFonts w:ascii="宋体" w:hAnsi="宋体"/>
                <w:szCs w:val="21"/>
              </w:rPr>
              <w:t>20</w:t>
            </w:r>
            <w:r w:rsidRPr="00D759EC">
              <w:rPr>
                <w:rFonts w:ascii="宋体" w:hAnsi="宋体" w:hint="eastAsia"/>
                <w:szCs w:val="21"/>
              </w:rPr>
              <w:t>日由总经理主持召开了公司本年度的管理评审会议。参加人员有各部门负责人。各部门对贯彻执行GB/T24001-2016标准和GB/T45001-2020标准以来的工作进行了汇报、分析。管理者代表对管理体系运行情况进行了总结，总经理对公司管理方针、目标、管理体系的适宜性、充分性及有效性进行评价，提出指导性意见。</w:t>
            </w:r>
          </w:p>
          <w:p w14:paraId="2B718547" w14:textId="4AFAC69A" w:rsidR="00206B8A" w:rsidRPr="00D759EC" w:rsidRDefault="00206B8A" w:rsidP="00206B8A">
            <w:pPr>
              <w:pStyle w:val="ab"/>
              <w:spacing w:line="276" w:lineRule="auto"/>
              <w:rPr>
                <w:rFonts w:ascii="宋体" w:hAnsi="宋体"/>
                <w:sz w:val="21"/>
                <w:szCs w:val="21"/>
              </w:rPr>
            </w:pPr>
            <w:r w:rsidRPr="00D759EC">
              <w:rPr>
                <w:rFonts w:ascii="宋体" w:hAnsi="宋体" w:hint="eastAsia"/>
                <w:sz w:val="21"/>
                <w:szCs w:val="21"/>
              </w:rPr>
              <w:sym w:font="Wingdings 2" w:char="F098"/>
            </w:r>
            <w:r w:rsidRPr="00617EFD">
              <w:rPr>
                <w:rFonts w:ascii="宋体" w:hAnsi="宋体" w:hint="eastAsia"/>
                <w:sz w:val="21"/>
                <w:szCs w:val="21"/>
              </w:rPr>
              <w:t>提供管理评审会议签到表</w:t>
            </w:r>
            <w:r w:rsidRPr="00D759EC">
              <w:rPr>
                <w:rFonts w:ascii="宋体" w:hAnsi="宋体" w:hint="eastAsia"/>
                <w:sz w:val="21"/>
                <w:szCs w:val="21"/>
              </w:rPr>
              <w:t>：</w:t>
            </w:r>
            <w:r w:rsidR="00617EFD" w:rsidRPr="00617EFD">
              <w:rPr>
                <w:rFonts w:ascii="宋体" w:hAnsi="宋体"/>
                <w:noProof/>
                <w:sz w:val="21"/>
                <w:szCs w:val="21"/>
              </w:rPr>
              <w:drawing>
                <wp:inline distT="0" distB="0" distL="0" distR="0" wp14:anchorId="3B081C32" wp14:editId="17CAB6A1">
                  <wp:extent cx="1957387" cy="16713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0069" cy="1673610"/>
                          </a:xfrm>
                          <a:prstGeom prst="rect">
                            <a:avLst/>
                          </a:prstGeom>
                          <a:noFill/>
                          <a:ln>
                            <a:noFill/>
                          </a:ln>
                        </pic:spPr>
                      </pic:pic>
                    </a:graphicData>
                  </a:graphic>
                </wp:inline>
              </w:drawing>
            </w:r>
          </w:p>
          <w:p w14:paraId="3D12B502" w14:textId="6BFF16EC" w:rsidR="00206B8A" w:rsidRPr="00D759EC" w:rsidRDefault="00206B8A" w:rsidP="00206B8A">
            <w:pPr>
              <w:spacing w:line="276" w:lineRule="auto"/>
              <w:rPr>
                <w:rFonts w:ascii="宋体" w:hAnsi="宋体"/>
                <w:szCs w:val="21"/>
              </w:rPr>
            </w:pPr>
            <w:r w:rsidRPr="00D759EC">
              <w:rPr>
                <w:rFonts w:ascii="宋体" w:hAnsi="宋体" w:hint="eastAsia"/>
                <w:szCs w:val="21"/>
              </w:rPr>
              <w:sym w:font="Wingdings 2" w:char="F098"/>
            </w:r>
            <w:r w:rsidRPr="00D759EC">
              <w:rPr>
                <w:rFonts w:ascii="宋体" w:hAnsi="宋体" w:hint="eastAsia"/>
                <w:szCs w:val="21"/>
              </w:rPr>
              <w:t>查</w:t>
            </w:r>
            <w:proofErr w:type="gramStart"/>
            <w:r w:rsidRPr="00D759EC">
              <w:rPr>
                <w:rFonts w:ascii="宋体" w:hAnsi="宋体" w:hint="eastAsia"/>
                <w:szCs w:val="21"/>
              </w:rPr>
              <w:t>见管理</w:t>
            </w:r>
            <w:proofErr w:type="gramEnd"/>
            <w:r w:rsidRPr="00D759EC">
              <w:rPr>
                <w:rFonts w:ascii="宋体" w:hAnsi="宋体" w:hint="eastAsia"/>
                <w:szCs w:val="21"/>
              </w:rPr>
              <w:t>评审通知</w:t>
            </w:r>
            <w:r w:rsidR="00A47348">
              <w:rPr>
                <w:rFonts w:ascii="宋体" w:hAnsi="宋体" w:hint="eastAsia"/>
                <w:szCs w:val="21"/>
              </w:rPr>
              <w:t>单（计划）</w:t>
            </w:r>
            <w:r w:rsidRPr="00D759EC">
              <w:rPr>
                <w:rFonts w:ascii="宋体" w:hAnsi="宋体" w:hint="eastAsia"/>
                <w:szCs w:val="21"/>
              </w:rPr>
              <w:t>：包括各部门（管理者代表/综合部/销售部）的准备工作要求；对准备资料的总要求；管理评审会议议程；</w:t>
            </w:r>
          </w:p>
          <w:p w14:paraId="11B6DAC2" w14:textId="18A70199" w:rsidR="00206B8A" w:rsidRPr="00A47348" w:rsidRDefault="00A47348" w:rsidP="00206B8A">
            <w:pPr>
              <w:spacing w:line="276" w:lineRule="auto"/>
              <w:rPr>
                <w:rFonts w:ascii="宋体" w:hAnsi="宋体"/>
                <w:szCs w:val="21"/>
              </w:rPr>
            </w:pPr>
            <w:r w:rsidRPr="00A47348">
              <w:rPr>
                <w:rFonts w:ascii="宋体" w:hAnsi="宋体"/>
                <w:kern w:val="0"/>
                <w:szCs w:val="21"/>
              </w:rPr>
              <w:t>准备资料提交时间： 以上准备资料于</w:t>
            </w:r>
            <w:r w:rsidRPr="00A47348">
              <w:rPr>
                <w:rFonts w:ascii="宋体" w:hAnsi="宋体" w:hint="eastAsia"/>
                <w:kern w:val="0"/>
                <w:szCs w:val="21"/>
              </w:rPr>
              <w:t>2022年3</w:t>
            </w:r>
            <w:r w:rsidRPr="00A47348">
              <w:rPr>
                <w:rFonts w:ascii="宋体" w:hAnsi="宋体"/>
                <w:kern w:val="0"/>
                <w:szCs w:val="21"/>
              </w:rPr>
              <w:t>月</w:t>
            </w:r>
            <w:r w:rsidRPr="00A47348">
              <w:rPr>
                <w:rFonts w:ascii="宋体" w:hAnsi="宋体" w:hint="eastAsia"/>
                <w:kern w:val="0"/>
                <w:szCs w:val="21"/>
              </w:rPr>
              <w:t>18</w:t>
            </w:r>
            <w:r w:rsidRPr="00A47348">
              <w:rPr>
                <w:rFonts w:ascii="宋体" w:hAnsi="宋体"/>
                <w:kern w:val="0"/>
                <w:szCs w:val="21"/>
              </w:rPr>
              <w:t>日前将相关报告提交</w:t>
            </w:r>
            <w:r w:rsidRPr="00A47348">
              <w:rPr>
                <w:rFonts w:ascii="宋体" w:hAnsi="宋体" w:hint="eastAsia"/>
                <w:kern w:val="0"/>
                <w:szCs w:val="21"/>
              </w:rPr>
              <w:t>管代</w:t>
            </w:r>
            <w:r w:rsidR="00206B8A" w:rsidRPr="00A47348">
              <w:rPr>
                <w:rFonts w:ascii="宋体" w:hAnsi="宋体" w:hint="eastAsia"/>
                <w:szCs w:val="21"/>
              </w:rPr>
              <w:t>。</w:t>
            </w:r>
          </w:p>
          <w:p w14:paraId="2EF2ED77" w14:textId="79AA7A45" w:rsidR="00206B8A" w:rsidRPr="00D759EC" w:rsidRDefault="00206B8A" w:rsidP="00206B8A">
            <w:pPr>
              <w:spacing w:line="276" w:lineRule="auto"/>
              <w:rPr>
                <w:rFonts w:ascii="宋体" w:hAnsi="宋体"/>
                <w:szCs w:val="21"/>
              </w:rPr>
            </w:pPr>
            <w:r w:rsidRPr="00D759EC">
              <w:rPr>
                <w:rFonts w:ascii="宋体" w:hAnsi="宋体" w:hint="eastAsia"/>
                <w:szCs w:val="21"/>
              </w:rPr>
              <w:sym w:font="Wingdings 2" w:char="F098"/>
            </w:r>
            <w:r w:rsidRPr="00D759EC">
              <w:rPr>
                <w:rFonts w:ascii="宋体" w:hAnsi="宋体" w:hint="eastAsia"/>
                <w:szCs w:val="21"/>
              </w:rPr>
              <w:t>查见2022年度管理评审报告，</w:t>
            </w:r>
            <w:r w:rsidR="00A47348">
              <w:rPr>
                <w:rFonts w:ascii="宋体" w:hAnsi="宋体" w:hint="eastAsia"/>
                <w:szCs w:val="21"/>
              </w:rPr>
              <w:t>制定</w:t>
            </w:r>
            <w:r w:rsidRPr="00D759EC">
              <w:rPr>
                <w:rFonts w:ascii="宋体" w:hAnsi="宋体" w:hint="eastAsia"/>
                <w:szCs w:val="21"/>
              </w:rPr>
              <w:t>：</w:t>
            </w:r>
            <w:r w:rsidR="00A47348">
              <w:rPr>
                <w:rFonts w:ascii="宋体" w:hAnsi="宋体" w:hint="eastAsia"/>
                <w:szCs w:val="21"/>
              </w:rPr>
              <w:t>郭瑞</w:t>
            </w:r>
            <w:r w:rsidRPr="00D759EC">
              <w:rPr>
                <w:rFonts w:ascii="宋体" w:hAnsi="宋体" w:hint="eastAsia"/>
                <w:szCs w:val="21"/>
              </w:rPr>
              <w:t xml:space="preserve">     </w:t>
            </w:r>
            <w:r w:rsidR="00A47348">
              <w:rPr>
                <w:rFonts w:ascii="宋体" w:hAnsi="宋体" w:hint="eastAsia"/>
                <w:szCs w:val="21"/>
              </w:rPr>
              <w:t>审批</w:t>
            </w:r>
            <w:r w:rsidRPr="00D759EC">
              <w:rPr>
                <w:rFonts w:ascii="宋体" w:hAnsi="宋体" w:hint="eastAsia"/>
                <w:szCs w:val="21"/>
              </w:rPr>
              <w:t>：</w:t>
            </w:r>
            <w:r w:rsidR="00A47348">
              <w:rPr>
                <w:rFonts w:ascii="宋体" w:hAnsi="宋体" w:hint="eastAsia"/>
                <w:szCs w:val="21"/>
              </w:rPr>
              <w:t>秦伟</w:t>
            </w:r>
            <w:r w:rsidRPr="00D759EC">
              <w:rPr>
                <w:rFonts w:ascii="宋体" w:hAnsi="宋体" w:hint="eastAsia"/>
                <w:szCs w:val="21"/>
              </w:rPr>
              <w:t xml:space="preserve"> </w:t>
            </w:r>
            <w:r w:rsidR="00A47348">
              <w:rPr>
                <w:rFonts w:ascii="宋体" w:hAnsi="宋体"/>
                <w:szCs w:val="21"/>
              </w:rPr>
              <w:t xml:space="preserve">    </w:t>
            </w:r>
            <w:r w:rsidRPr="00D759EC">
              <w:rPr>
                <w:rFonts w:ascii="宋体" w:hAnsi="宋体" w:hint="eastAsia"/>
                <w:szCs w:val="21"/>
              </w:rPr>
              <w:t>日期：2022.</w:t>
            </w:r>
            <w:r w:rsidR="00A47348">
              <w:rPr>
                <w:rFonts w:ascii="宋体" w:hAnsi="宋体"/>
                <w:szCs w:val="21"/>
              </w:rPr>
              <w:t>3</w:t>
            </w:r>
            <w:r w:rsidRPr="00D759EC">
              <w:rPr>
                <w:rFonts w:ascii="宋体" w:hAnsi="宋体" w:hint="eastAsia"/>
                <w:szCs w:val="21"/>
              </w:rPr>
              <w:t>.</w:t>
            </w:r>
            <w:r w:rsidRPr="00D759EC">
              <w:rPr>
                <w:rFonts w:ascii="宋体" w:hAnsi="宋体"/>
                <w:szCs w:val="21"/>
              </w:rPr>
              <w:t>20</w:t>
            </w:r>
          </w:p>
          <w:p w14:paraId="388CAF6B" w14:textId="5253E2BB" w:rsidR="00206B8A" w:rsidRPr="00D759EC" w:rsidRDefault="00206B8A" w:rsidP="00206B8A">
            <w:pPr>
              <w:spacing w:line="276" w:lineRule="auto"/>
              <w:rPr>
                <w:rFonts w:ascii="宋体" w:hAnsi="宋体"/>
                <w:szCs w:val="21"/>
              </w:rPr>
            </w:pPr>
            <w:r w:rsidRPr="00D759EC">
              <w:rPr>
                <w:rFonts w:ascii="宋体" w:hAnsi="宋体" w:hint="eastAsia"/>
                <w:szCs w:val="21"/>
              </w:rPr>
              <w:t>评审</w:t>
            </w:r>
            <w:r w:rsidR="009B3D6A">
              <w:rPr>
                <w:rFonts w:ascii="宋体" w:hAnsi="宋体" w:hint="eastAsia"/>
                <w:szCs w:val="21"/>
              </w:rPr>
              <w:t>综述</w:t>
            </w:r>
            <w:r w:rsidRPr="00D759EC">
              <w:rPr>
                <w:rFonts w:ascii="宋体" w:hAnsi="宋体" w:hint="eastAsia"/>
                <w:szCs w:val="21"/>
              </w:rPr>
              <w:t>：</w:t>
            </w:r>
          </w:p>
          <w:p w14:paraId="264E1AFF" w14:textId="38FC5C4D" w:rsidR="00206B8A" w:rsidRPr="009B3D6A" w:rsidRDefault="009B3D6A" w:rsidP="00206B8A">
            <w:pPr>
              <w:spacing w:line="276" w:lineRule="auto"/>
              <w:rPr>
                <w:rFonts w:ascii="宋体" w:hAnsi="宋体"/>
                <w:szCs w:val="21"/>
              </w:rPr>
            </w:pPr>
            <w:r w:rsidRPr="009B3D6A">
              <w:rPr>
                <w:rFonts w:ascii="宋体" w:hAnsi="宋体" w:hint="eastAsia"/>
                <w:szCs w:val="21"/>
              </w:rPr>
              <w:t>经过管理评审对相关资料进行分析，发现了我公司现存在的一些问题。同时可以看出，推行两体系以来，已经在各个部门取得了不小的进步，整个环境和职业健康安全管理体系在总体上是适宜的、有效的和充分的。会后，全体员工，特别是管理人员，要进一步加深对标准的学习、贯彻、理解。</w:t>
            </w:r>
          </w:p>
          <w:p w14:paraId="1D6E699A" w14:textId="77777777" w:rsidR="00206B8A" w:rsidRPr="00D759EC" w:rsidRDefault="00206B8A" w:rsidP="00206B8A">
            <w:pPr>
              <w:spacing w:line="276" w:lineRule="auto"/>
              <w:rPr>
                <w:rFonts w:ascii="宋体" w:hAnsi="宋体"/>
                <w:szCs w:val="21"/>
              </w:rPr>
            </w:pPr>
            <w:r w:rsidRPr="00D759EC">
              <w:rPr>
                <w:rFonts w:ascii="宋体" w:hAnsi="宋体" w:hint="eastAsia"/>
                <w:szCs w:val="21"/>
              </w:rPr>
              <w:sym w:font="Wingdings 2" w:char="F098"/>
            </w:r>
            <w:r w:rsidRPr="00D759EC">
              <w:rPr>
                <w:rFonts w:ascii="宋体" w:hAnsi="宋体" w:hint="eastAsia"/>
                <w:szCs w:val="21"/>
              </w:rPr>
              <w:t>查</w:t>
            </w:r>
            <w:proofErr w:type="gramStart"/>
            <w:r w:rsidRPr="00D759EC">
              <w:rPr>
                <w:rFonts w:ascii="宋体" w:hAnsi="宋体" w:hint="eastAsia"/>
                <w:szCs w:val="21"/>
              </w:rPr>
              <w:t>见管理</w:t>
            </w:r>
            <w:proofErr w:type="gramEnd"/>
            <w:r w:rsidRPr="00D759EC">
              <w:rPr>
                <w:rFonts w:ascii="宋体" w:hAnsi="宋体" w:hint="eastAsia"/>
                <w:szCs w:val="21"/>
              </w:rPr>
              <w:t>评审改进计划：</w:t>
            </w:r>
          </w:p>
          <w:p w14:paraId="2FD5FEEE" w14:textId="320A9178" w:rsidR="00206B8A" w:rsidRPr="009B3D6A" w:rsidRDefault="009B3D6A" w:rsidP="00206B8A">
            <w:pPr>
              <w:spacing w:line="276" w:lineRule="auto"/>
              <w:rPr>
                <w:rFonts w:ascii="宋体" w:hAnsi="宋体"/>
                <w:szCs w:val="21"/>
              </w:rPr>
            </w:pPr>
            <w:r w:rsidRPr="009B3D6A">
              <w:rPr>
                <w:rFonts w:ascii="宋体" w:hAnsi="宋体" w:hint="eastAsia"/>
                <w:szCs w:val="21"/>
              </w:rPr>
              <w:lastRenderedPageBreak/>
              <w:t>加强对管理体系标准、管理手册、程序文件的培训，确保持续有效运行体系。</w:t>
            </w:r>
          </w:p>
          <w:p w14:paraId="3324DFC3" w14:textId="537CB17D" w:rsidR="00EE68F7" w:rsidRDefault="00206B8A" w:rsidP="00206B8A">
            <w:r w:rsidRPr="00D759EC">
              <w:rPr>
                <w:rFonts w:ascii="宋体" w:hAnsi="宋体" w:hint="eastAsia"/>
                <w:szCs w:val="21"/>
              </w:rPr>
              <w:sym w:font="Wingdings 2" w:char="F098"/>
            </w:r>
            <w:r w:rsidRPr="00D759EC">
              <w:rPr>
                <w:rFonts w:ascii="宋体" w:hAnsi="宋体" w:hint="eastAsia"/>
                <w:szCs w:val="21"/>
              </w:rPr>
              <w:t>管理评审输出改进计划的验证：措施实施中。</w:t>
            </w:r>
          </w:p>
        </w:tc>
        <w:tc>
          <w:tcPr>
            <w:tcW w:w="1585" w:type="dxa"/>
          </w:tcPr>
          <w:p w14:paraId="28A8F829" w14:textId="2185DE24" w:rsidR="00EE68F7" w:rsidRDefault="008F25FF">
            <w:r>
              <w:rPr>
                <w:rFonts w:hint="eastAsia"/>
              </w:rPr>
              <w:lastRenderedPageBreak/>
              <w:t>Y</w:t>
            </w:r>
          </w:p>
        </w:tc>
      </w:tr>
      <w:tr w:rsidR="00EE68F7" w14:paraId="2001870F" w14:textId="77777777">
        <w:trPr>
          <w:trHeight w:val="2110"/>
        </w:trPr>
        <w:tc>
          <w:tcPr>
            <w:tcW w:w="2160" w:type="dxa"/>
          </w:tcPr>
          <w:p w14:paraId="577C0BB0" w14:textId="77777777" w:rsidR="00EE68F7" w:rsidRDefault="00961E5A">
            <w:r>
              <w:rPr>
                <w:rFonts w:hint="eastAsia"/>
              </w:rPr>
              <w:lastRenderedPageBreak/>
              <w:t>改进</w:t>
            </w:r>
            <w:r>
              <w:rPr>
                <w:rFonts w:hint="eastAsia"/>
              </w:rPr>
              <w:t xml:space="preserve"> </w:t>
            </w:r>
            <w:r>
              <w:t xml:space="preserve"> </w:t>
            </w:r>
          </w:p>
          <w:p w14:paraId="44A8F8DC" w14:textId="77777777" w:rsidR="00961E5A" w:rsidRDefault="00961E5A"/>
          <w:p w14:paraId="18C90BFD" w14:textId="3E1426D5" w:rsidR="00961E5A" w:rsidRDefault="00961E5A">
            <w:r>
              <w:rPr>
                <w:rFonts w:hint="eastAsia"/>
              </w:rPr>
              <w:t>持续改进</w:t>
            </w:r>
          </w:p>
        </w:tc>
        <w:tc>
          <w:tcPr>
            <w:tcW w:w="960" w:type="dxa"/>
          </w:tcPr>
          <w:p w14:paraId="38C17934" w14:textId="77777777" w:rsidR="00EE68F7" w:rsidRDefault="00206B8A">
            <w:r>
              <w:rPr>
                <w:rFonts w:hint="eastAsia"/>
              </w:rPr>
              <w:t>E</w:t>
            </w:r>
            <w:r>
              <w:t>O10.1</w:t>
            </w:r>
          </w:p>
          <w:p w14:paraId="2E8E147F" w14:textId="77777777" w:rsidR="00206B8A" w:rsidRDefault="00206B8A"/>
          <w:p w14:paraId="73DDA5C0" w14:textId="28668D58" w:rsidR="00206B8A" w:rsidRDefault="00206B8A">
            <w:r>
              <w:rPr>
                <w:rFonts w:hint="eastAsia"/>
              </w:rPr>
              <w:t>E</w:t>
            </w:r>
            <w:r>
              <w:t>O10.3</w:t>
            </w:r>
          </w:p>
        </w:tc>
        <w:tc>
          <w:tcPr>
            <w:tcW w:w="10004" w:type="dxa"/>
          </w:tcPr>
          <w:p w14:paraId="1D72F822" w14:textId="1A7FFB39" w:rsidR="00206B8A" w:rsidRPr="00D759EC" w:rsidRDefault="00206B8A" w:rsidP="00206B8A">
            <w:pPr>
              <w:spacing w:line="276" w:lineRule="auto"/>
              <w:ind w:firstLineChars="200" w:firstLine="420"/>
              <w:rPr>
                <w:rFonts w:ascii="宋体" w:hAnsi="宋体" w:cs="宋体"/>
                <w:szCs w:val="21"/>
              </w:rPr>
            </w:pPr>
            <w:r w:rsidRPr="00D759EC">
              <w:rPr>
                <w:rFonts w:ascii="宋体" w:hAnsi="宋体" w:cs="宋体" w:hint="eastAsia"/>
                <w:szCs w:val="21"/>
              </w:rPr>
              <w:t>公司制定系列程序文件《管理评审控制程序》、《</w:t>
            </w:r>
            <w:r w:rsidR="006F3F71">
              <w:rPr>
                <w:rFonts w:ascii="宋体" w:hAnsi="宋体" w:cs="宋体" w:hint="eastAsia"/>
                <w:szCs w:val="24"/>
              </w:rPr>
              <w:t>不符合和纠正措施程序</w:t>
            </w:r>
            <w:r w:rsidRPr="00D759EC">
              <w:rPr>
                <w:rFonts w:ascii="宋体" w:hAnsi="宋体" w:cs="宋体" w:hint="eastAsia"/>
                <w:szCs w:val="21"/>
              </w:rPr>
              <w:t>》、《</w:t>
            </w:r>
            <w:r w:rsidR="006F3F71">
              <w:rPr>
                <w:rFonts w:ascii="宋体" w:hAnsi="宋体" w:cs="宋体" w:hint="eastAsia"/>
                <w:szCs w:val="24"/>
              </w:rPr>
              <w:t>持续改进控制措施程序</w:t>
            </w:r>
            <w:r w:rsidRPr="00D759EC">
              <w:rPr>
                <w:rFonts w:ascii="宋体" w:hAnsi="宋体" w:cs="宋体" w:hint="eastAsia"/>
                <w:szCs w:val="21"/>
              </w:rPr>
              <w:t>》及《</w:t>
            </w:r>
            <w:r w:rsidR="006F3F71">
              <w:rPr>
                <w:rFonts w:ascii="宋体" w:hAnsi="宋体" w:cs="宋体" w:hint="eastAsia"/>
                <w:szCs w:val="24"/>
              </w:rPr>
              <w:t>环境和职业健康安全运行控制程序</w:t>
            </w:r>
            <w:r w:rsidRPr="00D759EC">
              <w:rPr>
                <w:rFonts w:ascii="宋体" w:hAnsi="宋体" w:cs="宋体" w:hint="eastAsia"/>
                <w:szCs w:val="21"/>
              </w:rPr>
              <w:t>》</w:t>
            </w:r>
            <w:r w:rsidR="006F3F71">
              <w:rPr>
                <w:rFonts w:ascii="宋体" w:hAnsi="宋体" w:cs="宋体" w:hint="eastAsia"/>
                <w:szCs w:val="21"/>
              </w:rPr>
              <w:t>及《</w:t>
            </w:r>
            <w:r w:rsidR="006F3F71">
              <w:rPr>
                <w:rFonts w:ascii="宋体" w:hAnsi="宋体" w:cs="宋体" w:hint="eastAsia"/>
                <w:szCs w:val="24"/>
              </w:rPr>
              <w:t>内部审核控制程序</w:t>
            </w:r>
            <w:r w:rsidR="006F3F71">
              <w:rPr>
                <w:rFonts w:ascii="宋体" w:hAnsi="宋体" w:cs="宋体" w:hint="eastAsia"/>
                <w:szCs w:val="21"/>
              </w:rPr>
              <w:t>》等</w:t>
            </w:r>
            <w:r w:rsidRPr="00D759EC">
              <w:rPr>
                <w:rFonts w:ascii="宋体" w:hAnsi="宋体" w:cs="宋体" w:hint="eastAsia"/>
                <w:szCs w:val="21"/>
              </w:rPr>
              <w:t>，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14:paraId="192CBA7A" w14:textId="5EA5E121" w:rsidR="00EE68F7" w:rsidRDefault="00206B8A" w:rsidP="006F3F71">
            <w:pPr>
              <w:ind w:firstLineChars="200" w:firstLine="420"/>
            </w:pPr>
            <w:r w:rsidRPr="00D759EC">
              <w:rPr>
                <w:rFonts w:ascii="宋体" w:hAnsi="宋体" w:cs="宋体" w:hint="eastAsia"/>
                <w:szCs w:val="21"/>
              </w:rPr>
              <w:t>公司主要按策划的管理手册、程序文件等实施运行，主要采用内审、管理评审、数据分析、纠正和预防措施、管理方针和目标等来实现对质量、环境和职业健康安全管理体系的改进，另外主要通过日常工作中发现的问题及时予以调整解决来实现。</w:t>
            </w:r>
          </w:p>
        </w:tc>
        <w:tc>
          <w:tcPr>
            <w:tcW w:w="1585" w:type="dxa"/>
          </w:tcPr>
          <w:p w14:paraId="63FA9A62" w14:textId="78144318" w:rsidR="00EE68F7" w:rsidRDefault="008F25FF">
            <w:r>
              <w:rPr>
                <w:rFonts w:hint="eastAsia"/>
              </w:rPr>
              <w:t>Y</w:t>
            </w:r>
          </w:p>
        </w:tc>
      </w:tr>
      <w:tr w:rsidR="00EE68F7" w14:paraId="5EA7B414" w14:textId="77777777">
        <w:trPr>
          <w:trHeight w:val="2110"/>
        </w:trPr>
        <w:tc>
          <w:tcPr>
            <w:tcW w:w="2160" w:type="dxa"/>
          </w:tcPr>
          <w:p w14:paraId="29ECDA72" w14:textId="5D9B1D98" w:rsidR="00EE68F7" w:rsidRDefault="00EE5DDC">
            <w:r w:rsidRPr="009579F4">
              <w:rPr>
                <w:rFonts w:ascii="宋体" w:hAnsi="宋体" w:hint="eastAsia"/>
                <w:bCs/>
                <w:szCs w:val="21"/>
              </w:rPr>
              <w:t>标准/规范/法规的执行情况、上次审核不符合项的验证、认证证书、标志的使用情况、投诉或事故、监督抽查情况、体系变动等</w:t>
            </w:r>
          </w:p>
        </w:tc>
        <w:tc>
          <w:tcPr>
            <w:tcW w:w="960" w:type="dxa"/>
          </w:tcPr>
          <w:p w14:paraId="7E850D78" w14:textId="77777777" w:rsidR="00EE68F7" w:rsidRDefault="00EE68F7"/>
        </w:tc>
        <w:tc>
          <w:tcPr>
            <w:tcW w:w="10004" w:type="dxa"/>
          </w:tcPr>
          <w:p w14:paraId="5924990F" w14:textId="77777777" w:rsidR="00EE68F7" w:rsidRDefault="00E610D7">
            <w:pPr>
              <w:rPr>
                <w:rFonts w:ascii="宋体" w:hAnsi="宋体"/>
                <w:bCs/>
                <w:szCs w:val="21"/>
              </w:rPr>
            </w:pPr>
            <w:r w:rsidRPr="009579F4">
              <w:rPr>
                <w:rFonts w:ascii="宋体" w:hAnsi="宋体" w:hint="eastAsia"/>
                <w:bCs/>
                <w:szCs w:val="21"/>
              </w:rPr>
              <w:t>标准/规范/法规的执行情况</w:t>
            </w:r>
            <w:r>
              <w:rPr>
                <w:rFonts w:ascii="宋体" w:hAnsi="宋体" w:hint="eastAsia"/>
                <w:bCs/>
                <w:szCs w:val="21"/>
              </w:rPr>
              <w:t>：符合要求</w:t>
            </w:r>
          </w:p>
          <w:p w14:paraId="57965792" w14:textId="0E7274C5" w:rsidR="00E610D7" w:rsidRDefault="00E610D7">
            <w:pPr>
              <w:rPr>
                <w:rFonts w:ascii="宋体" w:hAnsi="宋体"/>
                <w:bCs/>
                <w:szCs w:val="21"/>
              </w:rPr>
            </w:pPr>
            <w:r w:rsidRPr="009579F4">
              <w:rPr>
                <w:rFonts w:ascii="宋体" w:hAnsi="宋体" w:hint="eastAsia"/>
                <w:bCs/>
                <w:szCs w:val="21"/>
              </w:rPr>
              <w:t>上次审核不符合项的验证</w:t>
            </w:r>
            <w:r>
              <w:rPr>
                <w:rFonts w:ascii="宋体" w:hAnsi="宋体" w:hint="eastAsia"/>
                <w:bCs/>
                <w:szCs w:val="21"/>
              </w:rPr>
              <w:t>：关闭</w:t>
            </w:r>
          </w:p>
          <w:p w14:paraId="4BC15DFF" w14:textId="2291AB19" w:rsidR="00E610D7" w:rsidRDefault="00E610D7">
            <w:pPr>
              <w:rPr>
                <w:rFonts w:ascii="宋体" w:hAnsi="宋体"/>
                <w:bCs/>
                <w:szCs w:val="21"/>
              </w:rPr>
            </w:pPr>
            <w:r w:rsidRPr="009579F4">
              <w:rPr>
                <w:rFonts w:ascii="宋体" w:hAnsi="宋体" w:hint="eastAsia"/>
                <w:bCs/>
                <w:szCs w:val="21"/>
              </w:rPr>
              <w:t>认证证书、标志的使用情况</w:t>
            </w:r>
            <w:r>
              <w:rPr>
                <w:rFonts w:ascii="宋体" w:hAnsi="宋体" w:hint="eastAsia"/>
                <w:bCs/>
                <w:szCs w:val="21"/>
              </w:rPr>
              <w:t>：符合</w:t>
            </w:r>
          </w:p>
          <w:p w14:paraId="2EA9C476" w14:textId="2E2F4A40" w:rsidR="00E610D7" w:rsidRDefault="00E610D7">
            <w:pPr>
              <w:rPr>
                <w:rFonts w:ascii="宋体" w:hAnsi="宋体"/>
                <w:bCs/>
                <w:szCs w:val="21"/>
              </w:rPr>
            </w:pPr>
            <w:r w:rsidRPr="009579F4">
              <w:rPr>
                <w:rFonts w:ascii="宋体" w:hAnsi="宋体" w:hint="eastAsia"/>
                <w:bCs/>
                <w:szCs w:val="21"/>
              </w:rPr>
              <w:t>投诉或事故、监督抽查情况</w:t>
            </w:r>
            <w:r>
              <w:rPr>
                <w:rFonts w:ascii="宋体" w:hAnsi="宋体" w:hint="eastAsia"/>
                <w:bCs/>
                <w:szCs w:val="21"/>
              </w:rPr>
              <w:t>：未发生</w:t>
            </w:r>
          </w:p>
          <w:p w14:paraId="3165C953" w14:textId="71E156E4" w:rsidR="00E610D7" w:rsidRDefault="00E610D7">
            <w:pPr>
              <w:rPr>
                <w:rFonts w:ascii="宋体" w:hAnsi="宋体"/>
                <w:bCs/>
                <w:szCs w:val="21"/>
              </w:rPr>
            </w:pPr>
            <w:r w:rsidRPr="009579F4">
              <w:rPr>
                <w:rFonts w:ascii="宋体" w:hAnsi="宋体" w:hint="eastAsia"/>
                <w:bCs/>
                <w:szCs w:val="21"/>
              </w:rPr>
              <w:t>体系变动</w:t>
            </w:r>
            <w:r>
              <w:rPr>
                <w:rFonts w:ascii="宋体" w:hAnsi="宋体" w:hint="eastAsia"/>
                <w:bCs/>
                <w:szCs w:val="21"/>
              </w:rPr>
              <w:t>：未发生</w:t>
            </w:r>
          </w:p>
          <w:p w14:paraId="18CA807C" w14:textId="77777777" w:rsidR="00E610D7" w:rsidRDefault="00E610D7">
            <w:pPr>
              <w:rPr>
                <w:rFonts w:ascii="宋体" w:hAnsi="宋体"/>
                <w:bCs/>
                <w:szCs w:val="21"/>
              </w:rPr>
            </w:pPr>
          </w:p>
          <w:p w14:paraId="5162AE6D" w14:textId="28E94A0C" w:rsidR="00E610D7" w:rsidRDefault="00E610D7"/>
        </w:tc>
        <w:tc>
          <w:tcPr>
            <w:tcW w:w="1585" w:type="dxa"/>
          </w:tcPr>
          <w:p w14:paraId="51CA72EC" w14:textId="583B5AB9" w:rsidR="00EE68F7" w:rsidRDefault="008F25FF">
            <w:r>
              <w:rPr>
                <w:rFonts w:hint="eastAsia"/>
              </w:rPr>
              <w:t>Y</w:t>
            </w:r>
          </w:p>
        </w:tc>
      </w:tr>
    </w:tbl>
    <w:p w14:paraId="4B7B0A70" w14:textId="77777777" w:rsidR="00191777" w:rsidRDefault="009B4969">
      <w:r>
        <w:ptab w:relativeTo="margin" w:alignment="center" w:leader="none"/>
      </w:r>
    </w:p>
    <w:p w14:paraId="4A4C4BDF" w14:textId="77777777" w:rsidR="00191777" w:rsidRDefault="00000000"/>
    <w:p w14:paraId="6C07740A" w14:textId="77777777" w:rsidR="00191777" w:rsidRDefault="00000000"/>
    <w:p w14:paraId="74FB8F27" w14:textId="52521C5C" w:rsidR="00191777" w:rsidRDefault="009B4969">
      <w:pPr>
        <w:pStyle w:val="a5"/>
      </w:pPr>
      <w:r>
        <w:rPr>
          <w:rFonts w:hint="eastAsia"/>
        </w:rPr>
        <w:t>说明：不符合标注</w:t>
      </w:r>
      <w:r>
        <w:rPr>
          <w:rFonts w:hint="eastAsia"/>
        </w:rPr>
        <w:t>N</w:t>
      </w:r>
    </w:p>
    <w:p w14:paraId="3316DF99" w14:textId="6EC0EC1C" w:rsidR="005E5941" w:rsidRDefault="005E5941">
      <w:pPr>
        <w:pStyle w:val="a5"/>
      </w:pPr>
    </w:p>
    <w:p w14:paraId="7A2EDFD6" w14:textId="734E03B5" w:rsidR="005E5941" w:rsidRDefault="005E5941">
      <w:pPr>
        <w:pStyle w:val="a5"/>
      </w:pPr>
    </w:p>
    <w:p w14:paraId="12F13769" w14:textId="0BF3637F" w:rsidR="005E5941" w:rsidRDefault="005E5941">
      <w:pPr>
        <w:pStyle w:val="a5"/>
      </w:pPr>
    </w:p>
    <w:p w14:paraId="133CB9A9" w14:textId="1BAB368E" w:rsidR="00D11975" w:rsidRDefault="00D11975">
      <w:pPr>
        <w:pStyle w:val="a5"/>
      </w:pPr>
    </w:p>
    <w:p w14:paraId="125894DE" w14:textId="6B53D3B9" w:rsidR="00D11975" w:rsidRDefault="00D11975">
      <w:pPr>
        <w:pStyle w:val="a5"/>
      </w:pPr>
    </w:p>
    <w:p w14:paraId="09EE6090" w14:textId="18FB2DA3" w:rsidR="00D11975" w:rsidRDefault="00D11975">
      <w:pPr>
        <w:pStyle w:val="a5"/>
      </w:pPr>
    </w:p>
    <w:p w14:paraId="771277F7" w14:textId="1A912FF3" w:rsidR="00D11975" w:rsidRDefault="00D11975">
      <w:pPr>
        <w:pStyle w:val="a5"/>
      </w:pPr>
    </w:p>
    <w:p w14:paraId="4EE94270" w14:textId="65A68F43" w:rsidR="00D11975" w:rsidRDefault="00D11975">
      <w:pPr>
        <w:pStyle w:val="a5"/>
      </w:pPr>
    </w:p>
    <w:p w14:paraId="41D2EF9B" w14:textId="543EE739" w:rsidR="00D11975" w:rsidRDefault="00D11975">
      <w:pPr>
        <w:pStyle w:val="a5"/>
      </w:pPr>
    </w:p>
    <w:p w14:paraId="0C394E5A" w14:textId="0D7F819B" w:rsidR="00D11975" w:rsidRDefault="00D11975">
      <w:pPr>
        <w:pStyle w:val="a5"/>
      </w:pPr>
    </w:p>
    <w:p w14:paraId="6F9BBF8B" w14:textId="45102617" w:rsidR="00D11975" w:rsidRDefault="00D11975">
      <w:pPr>
        <w:pStyle w:val="a5"/>
      </w:pPr>
    </w:p>
    <w:p w14:paraId="0F118EB6" w14:textId="77777777" w:rsidR="00D11975" w:rsidRDefault="00D11975">
      <w:pPr>
        <w:pStyle w:val="a5"/>
      </w:pPr>
    </w:p>
    <w:p w14:paraId="71D2017D" w14:textId="77777777" w:rsidR="005E5941" w:rsidRDefault="005E5941" w:rsidP="005E594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E5941" w14:paraId="6B58368A" w14:textId="77777777" w:rsidTr="00A14C94">
        <w:trPr>
          <w:trHeight w:val="515"/>
        </w:trPr>
        <w:tc>
          <w:tcPr>
            <w:tcW w:w="2160" w:type="dxa"/>
            <w:vMerge w:val="restart"/>
            <w:vAlign w:val="center"/>
          </w:tcPr>
          <w:p w14:paraId="20901C23" w14:textId="77777777" w:rsidR="005E5941" w:rsidRDefault="005E5941" w:rsidP="00A14C94">
            <w:pPr>
              <w:spacing w:before="120"/>
              <w:jc w:val="center"/>
              <w:rPr>
                <w:sz w:val="24"/>
                <w:szCs w:val="24"/>
              </w:rPr>
            </w:pPr>
            <w:r>
              <w:rPr>
                <w:rFonts w:hint="eastAsia"/>
                <w:sz w:val="24"/>
                <w:szCs w:val="24"/>
              </w:rPr>
              <w:t>过程与活动、</w:t>
            </w:r>
          </w:p>
          <w:p w14:paraId="53942AC7" w14:textId="77777777" w:rsidR="005E5941" w:rsidRDefault="005E5941" w:rsidP="00A14C94">
            <w:pPr>
              <w:jc w:val="center"/>
            </w:pPr>
            <w:r>
              <w:rPr>
                <w:rFonts w:hint="eastAsia"/>
                <w:sz w:val="24"/>
                <w:szCs w:val="24"/>
              </w:rPr>
              <w:t>抽样计划</w:t>
            </w:r>
          </w:p>
        </w:tc>
        <w:tc>
          <w:tcPr>
            <w:tcW w:w="960" w:type="dxa"/>
            <w:vMerge w:val="restart"/>
            <w:vAlign w:val="center"/>
          </w:tcPr>
          <w:p w14:paraId="7639F9BE" w14:textId="77777777" w:rsidR="005E5941" w:rsidRDefault="005E5941" w:rsidP="00A14C94">
            <w:pPr>
              <w:rPr>
                <w:sz w:val="24"/>
                <w:szCs w:val="24"/>
              </w:rPr>
            </w:pPr>
            <w:r>
              <w:rPr>
                <w:rFonts w:hint="eastAsia"/>
                <w:sz w:val="24"/>
                <w:szCs w:val="24"/>
              </w:rPr>
              <w:t>涉及</w:t>
            </w:r>
          </w:p>
          <w:p w14:paraId="292EEBFB" w14:textId="77777777" w:rsidR="005E5941" w:rsidRDefault="005E5941" w:rsidP="00A14C94">
            <w:r>
              <w:rPr>
                <w:rFonts w:hint="eastAsia"/>
                <w:sz w:val="24"/>
                <w:szCs w:val="24"/>
              </w:rPr>
              <w:t>条款</w:t>
            </w:r>
          </w:p>
        </w:tc>
        <w:tc>
          <w:tcPr>
            <w:tcW w:w="10004" w:type="dxa"/>
            <w:vAlign w:val="center"/>
          </w:tcPr>
          <w:p w14:paraId="081FBCB3" w14:textId="791D3504" w:rsidR="005E5941" w:rsidRDefault="005E5941" w:rsidP="00A14C94">
            <w:pPr>
              <w:rPr>
                <w:sz w:val="24"/>
                <w:szCs w:val="24"/>
              </w:rPr>
            </w:pPr>
            <w:r>
              <w:rPr>
                <w:rFonts w:hint="eastAsia"/>
                <w:sz w:val="24"/>
                <w:szCs w:val="24"/>
              </w:rPr>
              <w:t>受审核部门：综合部</w:t>
            </w:r>
            <w:r w:rsidR="00BF2075">
              <w:rPr>
                <w:rFonts w:hint="eastAsia"/>
                <w:sz w:val="24"/>
                <w:szCs w:val="24"/>
              </w:rPr>
              <w:t>（含财务）</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rPr>
              <w:t xml:space="preserve"> </w:t>
            </w:r>
            <w:r>
              <w:rPr>
                <w:sz w:val="24"/>
                <w:szCs w:val="24"/>
              </w:rPr>
              <w:t xml:space="preserve"> </w:t>
            </w:r>
            <w:r>
              <w:rPr>
                <w:rFonts w:hint="eastAsia"/>
                <w:sz w:val="24"/>
                <w:szCs w:val="24"/>
              </w:rPr>
              <w:t>郭瑞</w:t>
            </w:r>
            <w:r>
              <w:rPr>
                <w:sz w:val="24"/>
                <w:szCs w:val="24"/>
              </w:rPr>
              <w:t xml:space="preserve">        </w:t>
            </w:r>
            <w:r>
              <w:rPr>
                <w:rFonts w:hint="eastAsia"/>
                <w:sz w:val="24"/>
                <w:szCs w:val="24"/>
              </w:rPr>
              <w:t>陪同人员：谢小敏</w:t>
            </w:r>
          </w:p>
        </w:tc>
        <w:tc>
          <w:tcPr>
            <w:tcW w:w="1585" w:type="dxa"/>
            <w:vMerge w:val="restart"/>
            <w:vAlign w:val="center"/>
          </w:tcPr>
          <w:p w14:paraId="4496E190" w14:textId="77777777" w:rsidR="005E5941" w:rsidRDefault="005E5941" w:rsidP="00A14C94">
            <w:pPr>
              <w:rPr>
                <w:sz w:val="24"/>
                <w:szCs w:val="24"/>
              </w:rPr>
            </w:pPr>
            <w:r>
              <w:rPr>
                <w:rFonts w:hint="eastAsia"/>
                <w:sz w:val="24"/>
                <w:szCs w:val="24"/>
              </w:rPr>
              <w:t>判定</w:t>
            </w:r>
          </w:p>
        </w:tc>
      </w:tr>
      <w:tr w:rsidR="005E5941" w14:paraId="3C7EE64C" w14:textId="77777777" w:rsidTr="00A14C94">
        <w:trPr>
          <w:trHeight w:val="403"/>
        </w:trPr>
        <w:tc>
          <w:tcPr>
            <w:tcW w:w="2160" w:type="dxa"/>
            <w:vMerge/>
            <w:vAlign w:val="center"/>
          </w:tcPr>
          <w:p w14:paraId="3231352F" w14:textId="77777777" w:rsidR="005E5941" w:rsidRDefault="005E5941" w:rsidP="00A14C94"/>
        </w:tc>
        <w:tc>
          <w:tcPr>
            <w:tcW w:w="960" w:type="dxa"/>
            <w:vMerge/>
            <w:vAlign w:val="center"/>
          </w:tcPr>
          <w:p w14:paraId="24D21907" w14:textId="77777777" w:rsidR="005E5941" w:rsidRDefault="005E5941" w:rsidP="00A14C94"/>
        </w:tc>
        <w:tc>
          <w:tcPr>
            <w:tcW w:w="10004" w:type="dxa"/>
            <w:vAlign w:val="center"/>
          </w:tcPr>
          <w:p w14:paraId="2B16E9ED" w14:textId="77777777" w:rsidR="005E5941" w:rsidRDefault="005E5941" w:rsidP="00A14C94">
            <w:pPr>
              <w:spacing w:before="120"/>
            </w:pPr>
            <w:r>
              <w:rPr>
                <w:rFonts w:hint="eastAsia"/>
                <w:sz w:val="24"/>
                <w:szCs w:val="24"/>
              </w:rPr>
              <w:t>审核员：张亮</w:t>
            </w:r>
            <w:r>
              <w:rPr>
                <w:rFonts w:hint="eastAsia"/>
                <w:sz w:val="24"/>
                <w:szCs w:val="24"/>
              </w:rPr>
              <w:t xml:space="preserve"> </w:t>
            </w:r>
            <w:r>
              <w:rPr>
                <w:sz w:val="24"/>
                <w:szCs w:val="24"/>
              </w:rPr>
              <w:t xml:space="preserve"> </w:t>
            </w:r>
            <w:proofErr w:type="gramStart"/>
            <w:r>
              <w:rPr>
                <w:rFonts w:hint="eastAsia"/>
                <w:sz w:val="24"/>
                <w:szCs w:val="24"/>
              </w:rPr>
              <w:t>微信</w:t>
            </w:r>
            <w:proofErr w:type="gramEnd"/>
            <w:r>
              <w:rPr>
                <w:sz w:val="24"/>
                <w:szCs w:val="24"/>
              </w:rPr>
              <w:t xml:space="preserve">       </w:t>
            </w:r>
            <w:r>
              <w:rPr>
                <w:rFonts w:hint="eastAsia"/>
                <w:sz w:val="24"/>
                <w:szCs w:val="24"/>
              </w:rPr>
              <w:t>审核时间：</w:t>
            </w:r>
            <w:r>
              <w:t>2022</w:t>
            </w:r>
            <w:r>
              <w:t>年</w:t>
            </w:r>
            <w:r>
              <w:t>9</w:t>
            </w:r>
            <w:r>
              <w:t>月</w:t>
            </w:r>
            <w:r>
              <w:t>8</w:t>
            </w:r>
            <w:r>
              <w:t>日</w:t>
            </w:r>
          </w:p>
        </w:tc>
        <w:tc>
          <w:tcPr>
            <w:tcW w:w="1585" w:type="dxa"/>
            <w:vMerge/>
          </w:tcPr>
          <w:p w14:paraId="2918EE68" w14:textId="77777777" w:rsidR="005E5941" w:rsidRDefault="005E5941" w:rsidP="00A14C94"/>
        </w:tc>
      </w:tr>
      <w:tr w:rsidR="005E5941" w14:paraId="68AE7B4A" w14:textId="77777777" w:rsidTr="00A14C94">
        <w:trPr>
          <w:trHeight w:val="516"/>
        </w:trPr>
        <w:tc>
          <w:tcPr>
            <w:tcW w:w="2160" w:type="dxa"/>
            <w:vMerge/>
            <w:vAlign w:val="center"/>
          </w:tcPr>
          <w:p w14:paraId="6B55B544" w14:textId="77777777" w:rsidR="005E5941" w:rsidRDefault="005E5941" w:rsidP="00A14C94"/>
        </w:tc>
        <w:tc>
          <w:tcPr>
            <w:tcW w:w="960" w:type="dxa"/>
            <w:vMerge/>
            <w:vAlign w:val="center"/>
          </w:tcPr>
          <w:p w14:paraId="5217F2BB" w14:textId="77777777" w:rsidR="005E5941" w:rsidRDefault="005E5941" w:rsidP="00A14C94"/>
        </w:tc>
        <w:tc>
          <w:tcPr>
            <w:tcW w:w="10004" w:type="dxa"/>
            <w:vAlign w:val="center"/>
          </w:tcPr>
          <w:p w14:paraId="6D3D7478" w14:textId="77777777" w:rsidR="005E5941" w:rsidRDefault="005E5941" w:rsidP="00A14C94">
            <w:pPr>
              <w:rPr>
                <w:szCs w:val="21"/>
              </w:rPr>
            </w:pPr>
            <w:r>
              <w:rPr>
                <w:rFonts w:hint="eastAsia"/>
                <w:sz w:val="24"/>
                <w:szCs w:val="24"/>
              </w:rPr>
              <w:t>审核条款：</w:t>
            </w:r>
            <w:r w:rsidR="00AE77DF">
              <w:rPr>
                <w:rFonts w:hint="eastAsia"/>
                <w:szCs w:val="21"/>
              </w:rPr>
              <w:t>组织的岗位职责和权限、环境因素识别</w:t>
            </w:r>
            <w:r w:rsidR="00AE77DF">
              <w:rPr>
                <w:rFonts w:hint="eastAsia"/>
                <w:szCs w:val="21"/>
              </w:rPr>
              <w:t>/</w:t>
            </w:r>
            <w:r w:rsidR="00AE77DF">
              <w:rPr>
                <w:rFonts w:hint="eastAsia"/>
                <w:szCs w:val="21"/>
              </w:rPr>
              <w:t>危险源辨识</w:t>
            </w:r>
            <w:r w:rsidR="00AE77DF">
              <w:rPr>
                <w:rFonts w:hint="eastAsia"/>
                <w:szCs w:val="21"/>
              </w:rPr>
              <w:t>/</w:t>
            </w:r>
            <w:r w:rsidR="00AE77DF">
              <w:rPr>
                <w:rFonts w:hint="eastAsia"/>
                <w:szCs w:val="21"/>
              </w:rPr>
              <w:t>目标及实现的策划</w:t>
            </w:r>
            <w:r w:rsidR="00AE77DF">
              <w:rPr>
                <w:rFonts w:hint="eastAsia"/>
                <w:szCs w:val="21"/>
              </w:rPr>
              <w:t>/</w:t>
            </w:r>
            <w:r w:rsidR="00AE77DF">
              <w:rPr>
                <w:rFonts w:hint="eastAsia"/>
                <w:szCs w:val="21"/>
              </w:rPr>
              <w:t>合</w:t>
            </w:r>
            <w:proofErr w:type="gramStart"/>
            <w:r w:rsidR="00AE77DF">
              <w:rPr>
                <w:rFonts w:hint="eastAsia"/>
                <w:szCs w:val="21"/>
              </w:rPr>
              <w:t>规</w:t>
            </w:r>
            <w:proofErr w:type="gramEnd"/>
            <w:r w:rsidR="00AE77DF">
              <w:rPr>
                <w:rFonts w:hint="eastAsia"/>
                <w:szCs w:val="21"/>
              </w:rPr>
              <w:t>义务</w:t>
            </w:r>
            <w:r w:rsidR="00AE77DF">
              <w:rPr>
                <w:rFonts w:hint="eastAsia"/>
                <w:szCs w:val="21"/>
              </w:rPr>
              <w:t>/</w:t>
            </w:r>
            <w:r w:rsidR="00AE77DF">
              <w:rPr>
                <w:rFonts w:hint="eastAsia"/>
                <w:szCs w:val="21"/>
              </w:rPr>
              <w:t>措施的策划</w:t>
            </w:r>
            <w:r w:rsidR="00AE77DF">
              <w:rPr>
                <w:rFonts w:hint="eastAsia"/>
                <w:szCs w:val="21"/>
              </w:rPr>
              <w:t>/</w:t>
            </w:r>
            <w:r w:rsidR="00AE77DF">
              <w:rPr>
                <w:rFonts w:hint="eastAsia"/>
                <w:szCs w:val="21"/>
              </w:rPr>
              <w:t>能力</w:t>
            </w:r>
            <w:r w:rsidR="00AE77DF">
              <w:rPr>
                <w:rFonts w:hint="eastAsia"/>
                <w:szCs w:val="21"/>
              </w:rPr>
              <w:t>/</w:t>
            </w:r>
            <w:r w:rsidR="00AE77DF">
              <w:rPr>
                <w:rFonts w:hint="eastAsia"/>
                <w:szCs w:val="21"/>
              </w:rPr>
              <w:t>意识</w:t>
            </w:r>
            <w:r w:rsidR="00AE77DF">
              <w:rPr>
                <w:rFonts w:hint="eastAsia"/>
                <w:szCs w:val="21"/>
              </w:rPr>
              <w:t>/</w:t>
            </w:r>
            <w:r w:rsidR="00AE77DF">
              <w:rPr>
                <w:rFonts w:hint="eastAsia"/>
                <w:szCs w:val="21"/>
              </w:rPr>
              <w:t>成文信息</w:t>
            </w:r>
            <w:r w:rsidR="00AE77DF">
              <w:rPr>
                <w:rFonts w:hint="eastAsia"/>
                <w:szCs w:val="21"/>
              </w:rPr>
              <w:t>/</w:t>
            </w:r>
            <w:r w:rsidR="00AE77DF">
              <w:rPr>
                <w:rFonts w:hint="eastAsia"/>
                <w:szCs w:val="21"/>
              </w:rPr>
              <w:t>运行控制</w:t>
            </w:r>
            <w:r w:rsidR="00AE77DF">
              <w:rPr>
                <w:rFonts w:hint="eastAsia"/>
                <w:szCs w:val="21"/>
              </w:rPr>
              <w:t>/</w:t>
            </w:r>
            <w:r w:rsidR="00AE77DF">
              <w:rPr>
                <w:rFonts w:hint="eastAsia"/>
                <w:szCs w:val="21"/>
              </w:rPr>
              <w:t>应急准备和响应</w:t>
            </w:r>
            <w:r w:rsidR="00AE77DF">
              <w:rPr>
                <w:rFonts w:hint="eastAsia"/>
                <w:szCs w:val="21"/>
              </w:rPr>
              <w:t>/</w:t>
            </w:r>
            <w:r w:rsidR="00AE77DF">
              <w:rPr>
                <w:rFonts w:hint="eastAsia"/>
                <w:szCs w:val="21"/>
              </w:rPr>
              <w:t>合</w:t>
            </w:r>
            <w:proofErr w:type="gramStart"/>
            <w:r w:rsidR="00AE77DF">
              <w:rPr>
                <w:rFonts w:hint="eastAsia"/>
                <w:szCs w:val="21"/>
              </w:rPr>
              <w:t>规</w:t>
            </w:r>
            <w:proofErr w:type="gramEnd"/>
            <w:r w:rsidR="00AE77DF">
              <w:rPr>
                <w:rFonts w:hint="eastAsia"/>
                <w:szCs w:val="21"/>
              </w:rPr>
              <w:t>性评价</w:t>
            </w:r>
            <w:r w:rsidR="00AE77DF">
              <w:rPr>
                <w:rFonts w:hint="eastAsia"/>
                <w:szCs w:val="21"/>
              </w:rPr>
              <w:t>/</w:t>
            </w:r>
            <w:r w:rsidR="00AE77DF">
              <w:rPr>
                <w:rFonts w:hint="eastAsia"/>
                <w:szCs w:val="21"/>
              </w:rPr>
              <w:t>内部审核</w:t>
            </w:r>
            <w:r w:rsidR="00AE77DF">
              <w:rPr>
                <w:rFonts w:hint="eastAsia"/>
                <w:szCs w:val="21"/>
              </w:rPr>
              <w:t>/</w:t>
            </w:r>
            <w:r w:rsidR="00AE77DF">
              <w:rPr>
                <w:rFonts w:hint="eastAsia"/>
                <w:szCs w:val="21"/>
              </w:rPr>
              <w:t>事件、不符合和纠正措施</w:t>
            </w:r>
          </w:p>
          <w:p w14:paraId="4CBC316A" w14:textId="77777777" w:rsidR="00AE77DF" w:rsidRDefault="00AE77DF" w:rsidP="00AE77DF">
            <w:pPr>
              <w:rPr>
                <w:szCs w:val="21"/>
              </w:rPr>
            </w:pPr>
            <w:r>
              <w:rPr>
                <w:rFonts w:hint="eastAsia"/>
                <w:szCs w:val="21"/>
              </w:rPr>
              <w:t xml:space="preserve">EMS: </w:t>
            </w:r>
            <w:r>
              <w:rPr>
                <w:szCs w:val="21"/>
              </w:rPr>
              <w:t>5.3,6.2,</w:t>
            </w:r>
            <w:r>
              <w:rPr>
                <w:rFonts w:hint="eastAsia"/>
                <w:szCs w:val="21"/>
              </w:rPr>
              <w:t>6.1.2</w:t>
            </w:r>
            <w:r>
              <w:rPr>
                <w:szCs w:val="21"/>
              </w:rPr>
              <w:t>,6.1.3,6.1.4,7.2,7.3,7.5,</w:t>
            </w:r>
            <w:r>
              <w:rPr>
                <w:rFonts w:hint="eastAsia"/>
                <w:szCs w:val="21"/>
              </w:rPr>
              <w:t>8.1</w:t>
            </w:r>
            <w:r>
              <w:rPr>
                <w:szCs w:val="21"/>
              </w:rPr>
              <w:t>,</w:t>
            </w:r>
            <w:r>
              <w:rPr>
                <w:rFonts w:hint="eastAsia"/>
                <w:szCs w:val="21"/>
              </w:rPr>
              <w:t>8.2,</w:t>
            </w:r>
            <w:r>
              <w:rPr>
                <w:szCs w:val="21"/>
              </w:rPr>
              <w:t>9.1.2,9.2,10.2</w:t>
            </w:r>
          </w:p>
          <w:p w14:paraId="7BC7C1AD" w14:textId="6AC093C2" w:rsidR="00AE77DF" w:rsidRDefault="00AE77DF" w:rsidP="00AE77DF">
            <w:pPr>
              <w:rPr>
                <w:sz w:val="24"/>
                <w:szCs w:val="24"/>
              </w:rPr>
            </w:pPr>
            <w:r>
              <w:rPr>
                <w:rFonts w:hint="eastAsia"/>
                <w:szCs w:val="21"/>
              </w:rPr>
              <w:t xml:space="preserve">OHS: </w:t>
            </w:r>
            <w:r>
              <w:rPr>
                <w:szCs w:val="21"/>
              </w:rPr>
              <w:t>5.3,6.2,</w:t>
            </w:r>
            <w:r>
              <w:rPr>
                <w:rFonts w:hint="eastAsia"/>
                <w:szCs w:val="21"/>
              </w:rPr>
              <w:t>6.1.2</w:t>
            </w:r>
            <w:r>
              <w:rPr>
                <w:szCs w:val="21"/>
              </w:rPr>
              <w:t>,6.1.3,6.1.4,7.2,7.3,7.5,</w:t>
            </w:r>
            <w:r>
              <w:rPr>
                <w:rFonts w:hint="eastAsia"/>
                <w:szCs w:val="21"/>
              </w:rPr>
              <w:t>8.1</w:t>
            </w:r>
            <w:r>
              <w:rPr>
                <w:szCs w:val="21"/>
              </w:rPr>
              <w:t>,</w:t>
            </w:r>
            <w:r>
              <w:rPr>
                <w:rFonts w:hint="eastAsia"/>
                <w:szCs w:val="21"/>
              </w:rPr>
              <w:t>8.2</w:t>
            </w:r>
            <w:r>
              <w:rPr>
                <w:szCs w:val="21"/>
              </w:rPr>
              <w:t>,9.1.2,9.2,10.2</w:t>
            </w:r>
          </w:p>
        </w:tc>
        <w:tc>
          <w:tcPr>
            <w:tcW w:w="1585" w:type="dxa"/>
            <w:vMerge/>
          </w:tcPr>
          <w:p w14:paraId="395E1092" w14:textId="77777777" w:rsidR="005E5941" w:rsidRDefault="005E5941" w:rsidP="00A14C94"/>
        </w:tc>
      </w:tr>
      <w:tr w:rsidR="005E5941" w14:paraId="27C766C4" w14:textId="77777777" w:rsidTr="00A14C94">
        <w:trPr>
          <w:trHeight w:val="1255"/>
        </w:trPr>
        <w:tc>
          <w:tcPr>
            <w:tcW w:w="2160" w:type="dxa"/>
          </w:tcPr>
          <w:p w14:paraId="08BCC650" w14:textId="342399DD" w:rsidR="005E5941" w:rsidRDefault="00703BCB" w:rsidP="00A14C94">
            <w:r>
              <w:rPr>
                <w:rFonts w:hint="eastAsia"/>
              </w:rPr>
              <w:t>岗位职责和权限</w:t>
            </w:r>
          </w:p>
        </w:tc>
        <w:tc>
          <w:tcPr>
            <w:tcW w:w="960" w:type="dxa"/>
          </w:tcPr>
          <w:p w14:paraId="4D10AB47" w14:textId="48B50D83" w:rsidR="005E5941" w:rsidRDefault="009E45D4" w:rsidP="00A14C94">
            <w:r>
              <w:rPr>
                <w:rFonts w:hint="eastAsia"/>
              </w:rPr>
              <w:t>E</w:t>
            </w:r>
            <w:r>
              <w:t>O5.3</w:t>
            </w:r>
          </w:p>
        </w:tc>
        <w:tc>
          <w:tcPr>
            <w:tcW w:w="10004" w:type="dxa"/>
          </w:tcPr>
          <w:p w14:paraId="6D8E0956" w14:textId="77777777" w:rsidR="005E5941" w:rsidRDefault="00781563" w:rsidP="00A14C94">
            <w:r>
              <w:rPr>
                <w:rFonts w:hint="eastAsia"/>
              </w:rPr>
              <w:t>负责人：郭瑞</w:t>
            </w:r>
          </w:p>
          <w:p w14:paraId="154B8A64" w14:textId="77777777" w:rsidR="00781563" w:rsidRDefault="00781563" w:rsidP="00A14C94">
            <w:r>
              <w:rPr>
                <w:rFonts w:hint="eastAsia"/>
              </w:rPr>
              <w:t>询问其及部门主要职责：</w:t>
            </w:r>
          </w:p>
          <w:p w14:paraId="0E08DB53" w14:textId="77777777" w:rsidR="00781563" w:rsidRDefault="00781563" w:rsidP="00781563">
            <w:pPr>
              <w:numPr>
                <w:ilvl w:val="0"/>
                <w:numId w:val="2"/>
              </w:numPr>
              <w:adjustRightInd w:val="0"/>
              <w:spacing w:line="380" w:lineRule="exact"/>
              <w:ind w:firstLineChars="200" w:firstLine="420"/>
              <w:jc w:val="left"/>
              <w:textAlignment w:val="baseline"/>
              <w:rPr>
                <w:rFonts w:ascii="宋体" w:hAnsi="宋体" w:cs="宋体"/>
              </w:rPr>
            </w:pPr>
            <w:r>
              <w:rPr>
                <w:rFonts w:ascii="宋体" w:hAnsi="宋体" w:cs="宋体" w:hint="eastAsia"/>
              </w:rPr>
              <w:t>编写、修订企业职业健康安全和环境管理手册，处理职业健康安全和环境管理体系运行中的有关事项；</w:t>
            </w:r>
          </w:p>
          <w:p w14:paraId="04D2AD16" w14:textId="3B33C7CC" w:rsidR="00781563" w:rsidRDefault="00781563" w:rsidP="00781563">
            <w:pPr>
              <w:numPr>
                <w:ilvl w:val="0"/>
                <w:numId w:val="2"/>
              </w:numPr>
              <w:adjustRightInd w:val="0"/>
              <w:spacing w:line="380" w:lineRule="exact"/>
              <w:ind w:firstLineChars="200" w:firstLine="420"/>
              <w:jc w:val="left"/>
              <w:textAlignment w:val="baseline"/>
              <w:rPr>
                <w:rFonts w:ascii="宋体" w:hAnsi="宋体" w:cs="宋体"/>
              </w:rPr>
            </w:pPr>
            <w:r>
              <w:rPr>
                <w:rFonts w:ascii="宋体" w:hAnsi="宋体" w:cs="宋体" w:hint="eastAsia"/>
              </w:rPr>
              <w:t xml:space="preserve">负责职业健康安全和环境管理体系文件的管理； </w:t>
            </w:r>
          </w:p>
          <w:p w14:paraId="2146E5BC" w14:textId="77777777" w:rsidR="00781563" w:rsidRDefault="00781563" w:rsidP="00781563">
            <w:pPr>
              <w:numPr>
                <w:ilvl w:val="0"/>
                <w:numId w:val="2"/>
              </w:numPr>
              <w:adjustRightInd w:val="0"/>
              <w:spacing w:line="380" w:lineRule="exact"/>
              <w:ind w:firstLineChars="200" w:firstLine="420"/>
              <w:jc w:val="left"/>
              <w:textAlignment w:val="baseline"/>
              <w:rPr>
                <w:rFonts w:ascii="宋体" w:hAnsi="宋体" w:cs="宋体"/>
              </w:rPr>
            </w:pPr>
            <w:r>
              <w:rPr>
                <w:rFonts w:ascii="宋体" w:hAnsi="宋体" w:cs="宋体" w:hint="eastAsia"/>
              </w:rPr>
              <w:t>负责相关法律、法规及其它要求的识别、获取和更新，并及时将最新要求传达到相关部室和人员；</w:t>
            </w:r>
          </w:p>
          <w:p w14:paraId="37E80E60" w14:textId="77777777" w:rsidR="00781563" w:rsidRDefault="00781563" w:rsidP="00781563">
            <w:pPr>
              <w:numPr>
                <w:ilvl w:val="0"/>
                <w:numId w:val="2"/>
              </w:numPr>
              <w:adjustRightInd w:val="0"/>
              <w:spacing w:line="380" w:lineRule="exact"/>
              <w:ind w:firstLineChars="200" w:firstLine="420"/>
              <w:jc w:val="left"/>
              <w:textAlignment w:val="baseline"/>
              <w:rPr>
                <w:rFonts w:ascii="宋体" w:hAnsi="宋体" w:cs="宋体"/>
              </w:rPr>
            </w:pPr>
            <w:r>
              <w:rPr>
                <w:rFonts w:ascii="宋体" w:hAnsi="宋体" w:cs="宋体" w:hint="eastAsia"/>
              </w:rPr>
              <w:t>负责公司协商计划及培训计划的编制，负责全公司职业健康安全和环境意识和技能的教育培训工作；</w:t>
            </w:r>
          </w:p>
          <w:p w14:paraId="5C7C51BD" w14:textId="77777777" w:rsidR="00781563" w:rsidRDefault="00781563" w:rsidP="00781563">
            <w:pPr>
              <w:numPr>
                <w:ilvl w:val="0"/>
                <w:numId w:val="2"/>
              </w:numPr>
              <w:adjustRightInd w:val="0"/>
              <w:spacing w:line="380" w:lineRule="exact"/>
              <w:ind w:firstLineChars="200" w:firstLine="420"/>
              <w:jc w:val="left"/>
              <w:textAlignment w:val="baseline"/>
              <w:rPr>
                <w:rFonts w:ascii="宋体" w:hAnsi="宋体" w:cs="宋体"/>
              </w:rPr>
            </w:pPr>
            <w:r>
              <w:rPr>
                <w:rFonts w:ascii="宋体" w:hAnsi="宋体" w:cs="宋体" w:hint="eastAsia"/>
              </w:rPr>
              <w:t>负责职业健康安全和环境协商和信息交流管理，及时与相关方沟通；</w:t>
            </w:r>
          </w:p>
          <w:p w14:paraId="2858A9D6" w14:textId="77777777" w:rsidR="00781563" w:rsidRDefault="00781563" w:rsidP="00781563">
            <w:pPr>
              <w:numPr>
                <w:ilvl w:val="0"/>
                <w:numId w:val="2"/>
              </w:numPr>
              <w:adjustRightInd w:val="0"/>
              <w:spacing w:line="380" w:lineRule="exact"/>
              <w:ind w:firstLineChars="200" w:firstLine="420"/>
              <w:jc w:val="left"/>
              <w:textAlignment w:val="baseline"/>
              <w:rPr>
                <w:rFonts w:ascii="宋体" w:hAnsi="宋体" w:cs="宋体"/>
              </w:rPr>
            </w:pPr>
            <w:r>
              <w:rPr>
                <w:rFonts w:ascii="宋体" w:hAnsi="宋体" w:cs="宋体" w:hint="eastAsia"/>
              </w:rPr>
              <w:t>参加重大事故的调查处理，协助做好员工伤亡事故的善后处理工作；</w:t>
            </w:r>
          </w:p>
          <w:p w14:paraId="6C7838FA" w14:textId="77777777" w:rsidR="00781563" w:rsidRDefault="00781563" w:rsidP="00781563">
            <w:pPr>
              <w:numPr>
                <w:ilvl w:val="0"/>
                <w:numId w:val="2"/>
              </w:numPr>
              <w:adjustRightInd w:val="0"/>
              <w:spacing w:line="380" w:lineRule="exact"/>
              <w:ind w:firstLineChars="200" w:firstLine="420"/>
              <w:jc w:val="left"/>
              <w:textAlignment w:val="baseline"/>
              <w:rPr>
                <w:rFonts w:ascii="宋体" w:hAnsi="宋体" w:cs="宋体"/>
              </w:rPr>
            </w:pPr>
            <w:r>
              <w:rPr>
                <w:rFonts w:ascii="宋体" w:hAnsi="宋体" w:cs="宋体" w:hint="eastAsia"/>
              </w:rPr>
              <w:t>制定公司水、电、办公器材管理办法，负责对公司办公区能源、资源的使用进行日常管理，同时负责公司办公和生活区的卫生管理工作；</w:t>
            </w:r>
          </w:p>
          <w:p w14:paraId="5B2EBE89" w14:textId="77777777" w:rsidR="00781563" w:rsidRDefault="00781563" w:rsidP="00781563">
            <w:pPr>
              <w:numPr>
                <w:ilvl w:val="0"/>
                <w:numId w:val="2"/>
              </w:numPr>
              <w:adjustRightInd w:val="0"/>
              <w:spacing w:line="380" w:lineRule="exact"/>
              <w:ind w:firstLineChars="200" w:firstLine="420"/>
              <w:jc w:val="left"/>
              <w:textAlignment w:val="baseline"/>
              <w:rPr>
                <w:rFonts w:ascii="宋体" w:hAnsi="宋体" w:cs="宋体"/>
              </w:rPr>
            </w:pPr>
            <w:r>
              <w:rPr>
                <w:rFonts w:ascii="宋体" w:hAnsi="宋体" w:cs="宋体" w:hint="eastAsia"/>
              </w:rPr>
              <w:t>组织汇审、打印、下发上级和有关部门的职业健康安全和环境文件、资料。</w:t>
            </w:r>
          </w:p>
          <w:p w14:paraId="7F5068D0" w14:textId="4AD1E4B4" w:rsidR="00781563" w:rsidRPr="00781563" w:rsidRDefault="00781563" w:rsidP="00781563">
            <w:pPr>
              <w:pStyle w:val="ad"/>
              <w:numPr>
                <w:ilvl w:val="0"/>
                <w:numId w:val="2"/>
              </w:numPr>
              <w:ind w:firstLineChars="0"/>
              <w:rPr>
                <w:rFonts w:ascii="宋体" w:hAnsi="宋体" w:cs="宋体"/>
              </w:rPr>
            </w:pPr>
            <w:r w:rsidRPr="00781563">
              <w:rPr>
                <w:rFonts w:ascii="宋体" w:hAnsi="宋体" w:cs="宋体" w:hint="eastAsia"/>
              </w:rPr>
              <w:t>负责公司的财务工作，负责为公司的环境和职业健康安全管理体系运行提供资金支持。</w:t>
            </w:r>
          </w:p>
          <w:p w14:paraId="13878FD3" w14:textId="062D97A9" w:rsidR="00781563" w:rsidRDefault="00781563" w:rsidP="00781563">
            <w:pPr>
              <w:pStyle w:val="ad"/>
              <w:ind w:left="420" w:firstLineChars="0" w:firstLine="0"/>
            </w:pPr>
            <w:r>
              <w:rPr>
                <w:rFonts w:hint="eastAsia"/>
              </w:rPr>
              <w:t>符合管理手册的要求。</w:t>
            </w:r>
          </w:p>
        </w:tc>
        <w:tc>
          <w:tcPr>
            <w:tcW w:w="1585" w:type="dxa"/>
          </w:tcPr>
          <w:p w14:paraId="52A53AA3" w14:textId="147FF554" w:rsidR="005E5941" w:rsidRDefault="00D11975" w:rsidP="00A14C94">
            <w:r>
              <w:rPr>
                <w:rFonts w:hint="eastAsia"/>
              </w:rPr>
              <w:t>Y</w:t>
            </w:r>
          </w:p>
        </w:tc>
      </w:tr>
      <w:tr w:rsidR="005E5941" w14:paraId="6CED82D8" w14:textId="77777777" w:rsidTr="00C46386">
        <w:trPr>
          <w:trHeight w:val="983"/>
        </w:trPr>
        <w:tc>
          <w:tcPr>
            <w:tcW w:w="2160" w:type="dxa"/>
          </w:tcPr>
          <w:p w14:paraId="27BE4818" w14:textId="220B2561" w:rsidR="005E5941" w:rsidRDefault="002D3AAE" w:rsidP="00A14C94">
            <w:r>
              <w:rPr>
                <w:rFonts w:hint="eastAsia"/>
              </w:rPr>
              <w:t>目标是实现策划</w:t>
            </w:r>
          </w:p>
        </w:tc>
        <w:tc>
          <w:tcPr>
            <w:tcW w:w="960" w:type="dxa"/>
          </w:tcPr>
          <w:p w14:paraId="49E080DB" w14:textId="1B9082A7" w:rsidR="005E5941" w:rsidRDefault="009E45D4" w:rsidP="00A14C94">
            <w:r>
              <w:rPr>
                <w:rFonts w:hint="eastAsia"/>
              </w:rPr>
              <w:t>E</w:t>
            </w:r>
            <w:r>
              <w:t>O6.2</w:t>
            </w:r>
          </w:p>
        </w:tc>
        <w:tc>
          <w:tcPr>
            <w:tcW w:w="10004" w:type="dxa"/>
          </w:tcPr>
          <w:p w14:paraId="3E8E5BDB" w14:textId="77777777" w:rsidR="001E0586" w:rsidRDefault="001E0586" w:rsidP="001E0586">
            <w:r>
              <w:rPr>
                <w:rFonts w:hint="eastAsia"/>
              </w:rPr>
              <w:t>综合</w:t>
            </w:r>
            <w:proofErr w:type="gramStart"/>
            <w:r>
              <w:rPr>
                <w:rFonts w:hint="eastAsia"/>
              </w:rPr>
              <w:t>部目标</w:t>
            </w:r>
            <w:proofErr w:type="gramEnd"/>
            <w:r>
              <w:rPr>
                <w:rFonts w:hint="eastAsia"/>
              </w:rPr>
              <w:t>完成情况</w:t>
            </w:r>
          </w:p>
          <w:p w14:paraId="7666AB1C" w14:textId="3F6376C6" w:rsidR="001E0586" w:rsidRDefault="001E0586" w:rsidP="001E0586">
            <w:r>
              <w:rPr>
                <w:rFonts w:hint="eastAsia"/>
              </w:rPr>
              <w:t>目标、指标</w:t>
            </w:r>
            <w:r>
              <w:rPr>
                <w:rFonts w:hint="eastAsia"/>
              </w:rPr>
              <w:tab/>
              <w:t xml:space="preserve">                      </w:t>
            </w:r>
            <w:r>
              <w:t xml:space="preserve">     </w:t>
            </w:r>
            <w:r>
              <w:rPr>
                <w:rFonts w:hint="eastAsia"/>
              </w:rPr>
              <w:t>统计数据</w:t>
            </w:r>
            <w:r>
              <w:rPr>
                <w:rFonts w:hint="eastAsia"/>
              </w:rPr>
              <w:tab/>
              <w:t xml:space="preserve">           </w:t>
            </w:r>
            <w:r>
              <w:rPr>
                <w:rFonts w:hint="eastAsia"/>
              </w:rPr>
              <w:t>完成情况</w:t>
            </w:r>
          </w:p>
          <w:p w14:paraId="5BBF471C" w14:textId="4EE5093C" w:rsidR="001E0586" w:rsidRDefault="001E0586" w:rsidP="001E0586">
            <w:r>
              <w:rPr>
                <w:rFonts w:hint="eastAsia"/>
              </w:rPr>
              <w:t xml:space="preserve">1. </w:t>
            </w:r>
            <w:r>
              <w:rPr>
                <w:rFonts w:hint="eastAsia"/>
              </w:rPr>
              <w:t>固体废弃物</w:t>
            </w:r>
            <w:r>
              <w:rPr>
                <w:rFonts w:hint="eastAsia"/>
              </w:rPr>
              <w:t>100%</w:t>
            </w:r>
            <w:r>
              <w:rPr>
                <w:rFonts w:hint="eastAsia"/>
              </w:rPr>
              <w:t>分类理</w:t>
            </w:r>
            <w:r>
              <w:rPr>
                <w:rFonts w:hint="eastAsia"/>
              </w:rPr>
              <w:tab/>
              <w:t xml:space="preserve">                100%</w:t>
            </w:r>
            <w:r>
              <w:rPr>
                <w:rFonts w:hint="eastAsia"/>
              </w:rPr>
              <w:tab/>
              <w:t xml:space="preserve">            </w:t>
            </w:r>
            <w:r>
              <w:rPr>
                <w:rFonts w:hint="eastAsia"/>
              </w:rPr>
              <w:t>已完成</w:t>
            </w:r>
          </w:p>
          <w:p w14:paraId="5417D36A" w14:textId="3F91D38C" w:rsidR="001E0586" w:rsidRDefault="001E0586" w:rsidP="001E0586">
            <w:r>
              <w:rPr>
                <w:rFonts w:hint="eastAsia"/>
              </w:rPr>
              <w:t xml:space="preserve">2. </w:t>
            </w:r>
            <w:r>
              <w:rPr>
                <w:rFonts w:hint="eastAsia"/>
              </w:rPr>
              <w:t>环境污染事故为</w:t>
            </w:r>
            <w:r>
              <w:rPr>
                <w:rFonts w:hint="eastAsia"/>
              </w:rPr>
              <w:t>0</w:t>
            </w:r>
            <w:r>
              <w:rPr>
                <w:rFonts w:hint="eastAsia"/>
              </w:rPr>
              <w:tab/>
              <w:t xml:space="preserve">       </w:t>
            </w:r>
            <w:r>
              <w:t xml:space="preserve">            </w:t>
            </w:r>
            <w:r>
              <w:rPr>
                <w:rFonts w:hint="eastAsia"/>
              </w:rPr>
              <w:t xml:space="preserve"> </w:t>
            </w:r>
            <w:r>
              <w:t xml:space="preserve">  0</w:t>
            </w:r>
            <w:r>
              <w:rPr>
                <w:rFonts w:hint="eastAsia"/>
              </w:rPr>
              <w:tab/>
              <w:t xml:space="preserve">            </w:t>
            </w:r>
            <w:r>
              <w:t xml:space="preserve">    </w:t>
            </w:r>
            <w:r>
              <w:rPr>
                <w:rFonts w:hint="eastAsia"/>
              </w:rPr>
              <w:t>已完成</w:t>
            </w:r>
          </w:p>
          <w:p w14:paraId="311665F8" w14:textId="2B51E731" w:rsidR="001E0586" w:rsidRDefault="001E0586" w:rsidP="001E0586">
            <w:r>
              <w:rPr>
                <w:rFonts w:hint="eastAsia"/>
              </w:rPr>
              <w:t xml:space="preserve">3. </w:t>
            </w:r>
            <w:r>
              <w:rPr>
                <w:rFonts w:hint="eastAsia"/>
              </w:rPr>
              <w:t>杜绝火灾事故，火灾事故发生率为零</w:t>
            </w:r>
            <w:r>
              <w:rPr>
                <w:rFonts w:hint="eastAsia"/>
              </w:rPr>
              <w:tab/>
              <w:t xml:space="preserve">      </w:t>
            </w:r>
            <w:r>
              <w:t>0</w:t>
            </w:r>
            <w:r>
              <w:rPr>
                <w:rFonts w:hint="eastAsia"/>
              </w:rPr>
              <w:tab/>
              <w:t xml:space="preserve">            </w:t>
            </w:r>
            <w:r>
              <w:t xml:space="preserve">    </w:t>
            </w:r>
            <w:r>
              <w:rPr>
                <w:rFonts w:hint="eastAsia"/>
              </w:rPr>
              <w:t>已完成</w:t>
            </w:r>
          </w:p>
          <w:p w14:paraId="4B04AB6F" w14:textId="5B6BBE8C" w:rsidR="001E0586" w:rsidRDefault="001E0586" w:rsidP="001E0586">
            <w:r>
              <w:rPr>
                <w:rFonts w:hint="eastAsia"/>
              </w:rPr>
              <w:lastRenderedPageBreak/>
              <w:t>每月进行一次统计，目标基本实现。</w:t>
            </w:r>
          </w:p>
          <w:p w14:paraId="0D31AB47" w14:textId="50F5FEF0" w:rsidR="001E0586" w:rsidRDefault="001E0586" w:rsidP="001E0586">
            <w:r>
              <w:rPr>
                <w:rFonts w:hint="eastAsia"/>
              </w:rPr>
              <w:t>统计时间：</w:t>
            </w:r>
            <w:r>
              <w:rPr>
                <w:rFonts w:hint="eastAsia"/>
              </w:rPr>
              <w:t>2022.</w:t>
            </w:r>
            <w:r>
              <w:t>8</w:t>
            </w:r>
            <w:r>
              <w:rPr>
                <w:rFonts w:hint="eastAsia"/>
              </w:rPr>
              <w:t>.</w:t>
            </w:r>
            <w:r>
              <w:t>31</w:t>
            </w:r>
          </w:p>
          <w:p w14:paraId="45847020" w14:textId="2B3FC2E8" w:rsidR="001E0586" w:rsidRDefault="001E0586" w:rsidP="001E0586">
            <w:r>
              <w:rPr>
                <w:rFonts w:hint="eastAsia"/>
              </w:rPr>
              <w:t>统计人：综合部</w:t>
            </w:r>
          </w:p>
          <w:p w14:paraId="04CE5159" w14:textId="74D42DEC" w:rsidR="001E0586" w:rsidRDefault="001E0586" w:rsidP="001E0586">
            <w:r>
              <w:rPr>
                <w:rFonts w:hint="eastAsia"/>
              </w:rPr>
              <w:t>查环境管理方案</w:t>
            </w:r>
            <w:r>
              <w:rPr>
                <w:rFonts w:hint="eastAsia"/>
              </w:rPr>
              <w:t>-</w:t>
            </w:r>
            <w:r>
              <w:rPr>
                <w:rFonts w:hint="eastAsia"/>
              </w:rPr>
              <w:t>固体废弃物</w:t>
            </w:r>
            <w:r>
              <w:rPr>
                <w:rFonts w:hint="eastAsia"/>
              </w:rPr>
              <w:t>1</w:t>
            </w:r>
            <w:r>
              <w:t>00%</w:t>
            </w:r>
            <w:r>
              <w:rPr>
                <w:rFonts w:hint="eastAsia"/>
              </w:rPr>
              <w:t>分类：</w:t>
            </w:r>
          </w:p>
          <w:p w14:paraId="5EC0383C" w14:textId="77777777" w:rsidR="00C46386" w:rsidRPr="00C46386" w:rsidRDefault="00C46386" w:rsidP="00C46386">
            <w:pPr>
              <w:numPr>
                <w:ilvl w:val="0"/>
                <w:numId w:val="3"/>
              </w:numPr>
              <w:tabs>
                <w:tab w:val="left" w:pos="360"/>
                <w:tab w:val="left" w:pos="7095"/>
              </w:tabs>
              <w:rPr>
                <w:rFonts w:ascii="宋体" w:hAnsi="宋体"/>
                <w:szCs w:val="21"/>
              </w:rPr>
            </w:pPr>
            <w:r w:rsidRPr="00C46386">
              <w:rPr>
                <w:rFonts w:ascii="宋体" w:hAnsi="宋体" w:hint="eastAsia"/>
                <w:szCs w:val="21"/>
              </w:rPr>
              <w:t xml:space="preserve">综合部负责于2021年7月份制定《固体废弃物管理规定》，并报经总经理批准后实施。 </w:t>
            </w:r>
          </w:p>
          <w:p w14:paraId="0F3A4BE3" w14:textId="77777777" w:rsidR="00C46386" w:rsidRPr="00C46386" w:rsidRDefault="00C46386" w:rsidP="00C46386">
            <w:pPr>
              <w:numPr>
                <w:ilvl w:val="0"/>
                <w:numId w:val="3"/>
              </w:numPr>
              <w:tabs>
                <w:tab w:val="left" w:pos="360"/>
                <w:tab w:val="left" w:pos="7095"/>
              </w:tabs>
              <w:rPr>
                <w:rFonts w:ascii="宋体" w:hAnsi="宋体"/>
                <w:szCs w:val="21"/>
              </w:rPr>
            </w:pPr>
            <w:r w:rsidRPr="00C46386">
              <w:rPr>
                <w:rFonts w:ascii="宋体" w:hAnsi="宋体" w:hint="eastAsia"/>
                <w:szCs w:val="21"/>
              </w:rPr>
              <w:t>公司各部门严格按照《固体废弃物管理规定》的要求，对固体废弃物进行合理分类，并放置到指定位置。</w:t>
            </w:r>
          </w:p>
          <w:p w14:paraId="4A7E0121" w14:textId="77777777" w:rsidR="00C46386" w:rsidRPr="00C46386" w:rsidRDefault="00C46386" w:rsidP="00C46386">
            <w:pPr>
              <w:numPr>
                <w:ilvl w:val="0"/>
                <w:numId w:val="3"/>
              </w:numPr>
              <w:tabs>
                <w:tab w:val="left" w:pos="360"/>
                <w:tab w:val="left" w:pos="7095"/>
              </w:tabs>
              <w:rPr>
                <w:rFonts w:ascii="宋体" w:hAnsi="宋体"/>
                <w:szCs w:val="21"/>
              </w:rPr>
            </w:pPr>
            <w:r w:rsidRPr="00C46386">
              <w:rPr>
                <w:rFonts w:ascii="宋体" w:hAnsi="宋体" w:hint="eastAsia"/>
                <w:szCs w:val="21"/>
              </w:rPr>
              <w:t>公司按物业的有关要求，定期将不能回收利用的废弃物交物业部门进行收集处理。</w:t>
            </w:r>
          </w:p>
          <w:p w14:paraId="41FCE49E" w14:textId="3157A826" w:rsidR="00C46386" w:rsidRDefault="00C46386" w:rsidP="00C46386">
            <w:pPr>
              <w:pStyle w:val="ae"/>
              <w:ind w:left="0"/>
              <w:rPr>
                <w:rFonts w:eastAsia="仿宋_GB2312"/>
                <w:sz w:val="24"/>
              </w:rPr>
            </w:pPr>
            <w:r>
              <w:rPr>
                <w:rFonts w:ascii="宋体" w:hAnsi="宋体" w:hint="eastAsia"/>
                <w:color w:val="auto"/>
                <w:u w:val="none"/>
              </w:rPr>
              <w:t>4、</w:t>
            </w:r>
            <w:r w:rsidRPr="00C46386">
              <w:rPr>
                <w:rFonts w:ascii="宋体" w:hAnsi="宋体" w:hint="eastAsia"/>
                <w:color w:val="auto"/>
                <w:u w:val="none"/>
              </w:rPr>
              <w:t>综合部设置可回收和不可回收垃圾箱，固体废物分类放置，并定期进行检查。</w:t>
            </w:r>
          </w:p>
          <w:p w14:paraId="7F2D4510" w14:textId="0F118256" w:rsidR="001E0586" w:rsidRDefault="001E0586" w:rsidP="001E0586">
            <w:pPr>
              <w:pStyle w:val="ae"/>
              <w:ind w:left="0"/>
              <w:rPr>
                <w:color w:val="auto"/>
                <w:kern w:val="2"/>
                <w:szCs w:val="20"/>
                <w:u w:val="none"/>
              </w:rPr>
            </w:pPr>
            <w:r>
              <w:rPr>
                <w:rFonts w:hint="eastAsia"/>
                <w:color w:val="auto"/>
                <w:kern w:val="2"/>
                <w:szCs w:val="20"/>
                <w:u w:val="none"/>
              </w:rPr>
              <w:t>资源：</w:t>
            </w:r>
            <w:r>
              <w:rPr>
                <w:color w:val="auto"/>
                <w:kern w:val="2"/>
                <w:szCs w:val="20"/>
                <w:u w:val="none"/>
              </w:rPr>
              <w:t>总经理</w:t>
            </w:r>
            <w:r>
              <w:rPr>
                <w:rFonts w:hint="eastAsia"/>
                <w:color w:val="auto"/>
                <w:kern w:val="2"/>
                <w:szCs w:val="20"/>
                <w:u w:val="none"/>
              </w:rPr>
              <w:t>、</w:t>
            </w:r>
            <w:r>
              <w:rPr>
                <w:color w:val="auto"/>
                <w:kern w:val="2"/>
                <w:szCs w:val="20"/>
                <w:u w:val="none"/>
              </w:rPr>
              <w:t>各部门配合</w:t>
            </w:r>
            <w:r>
              <w:rPr>
                <w:rFonts w:hint="eastAsia"/>
                <w:color w:val="auto"/>
                <w:kern w:val="2"/>
                <w:szCs w:val="20"/>
                <w:u w:val="none"/>
              </w:rPr>
              <w:t>、</w:t>
            </w:r>
            <w:r>
              <w:rPr>
                <w:color w:val="auto"/>
                <w:kern w:val="2"/>
                <w:szCs w:val="20"/>
                <w:u w:val="none"/>
              </w:rPr>
              <w:t>资金</w:t>
            </w:r>
            <w:r>
              <w:rPr>
                <w:rFonts w:hint="eastAsia"/>
                <w:color w:val="auto"/>
                <w:kern w:val="2"/>
                <w:szCs w:val="20"/>
                <w:u w:val="none"/>
              </w:rPr>
              <w:t>、相关</w:t>
            </w:r>
            <w:r>
              <w:rPr>
                <w:color w:val="auto"/>
                <w:kern w:val="2"/>
                <w:szCs w:val="20"/>
                <w:u w:val="none"/>
              </w:rPr>
              <w:t>设施</w:t>
            </w:r>
          </w:p>
          <w:p w14:paraId="2DC1CA33" w14:textId="61C062A6" w:rsidR="00400442" w:rsidRDefault="00400442" w:rsidP="001E0586">
            <w:pPr>
              <w:pStyle w:val="ae"/>
              <w:ind w:left="0"/>
              <w:rPr>
                <w:color w:val="auto"/>
                <w:kern w:val="2"/>
                <w:szCs w:val="20"/>
                <w:u w:val="none"/>
              </w:rPr>
            </w:pPr>
            <w:r>
              <w:rPr>
                <w:rFonts w:hint="eastAsia"/>
                <w:color w:val="auto"/>
                <w:kern w:val="2"/>
                <w:szCs w:val="20"/>
                <w:u w:val="none"/>
              </w:rPr>
              <w:t>查见“环境安全资金投入明细表”，包括环保费</w:t>
            </w:r>
            <w:r>
              <w:rPr>
                <w:rFonts w:hint="eastAsia"/>
                <w:color w:val="auto"/>
                <w:kern w:val="2"/>
                <w:szCs w:val="20"/>
                <w:u w:val="none"/>
              </w:rPr>
              <w:t>3</w:t>
            </w:r>
            <w:r>
              <w:rPr>
                <w:color w:val="auto"/>
                <w:kern w:val="2"/>
                <w:szCs w:val="20"/>
                <w:u w:val="none"/>
              </w:rPr>
              <w:t>00</w:t>
            </w:r>
            <w:r>
              <w:rPr>
                <w:rFonts w:hint="eastAsia"/>
                <w:color w:val="auto"/>
                <w:kern w:val="2"/>
                <w:szCs w:val="20"/>
                <w:u w:val="none"/>
              </w:rPr>
              <w:t>元</w:t>
            </w:r>
            <w:r>
              <w:rPr>
                <w:rFonts w:ascii="宋体" w:hAnsi="宋体" w:hint="eastAsia"/>
                <w:color w:val="auto"/>
                <w:kern w:val="2"/>
                <w:szCs w:val="20"/>
                <w:u w:val="none"/>
              </w:rPr>
              <w:t>、排污费2</w:t>
            </w:r>
            <w:r>
              <w:rPr>
                <w:rFonts w:ascii="宋体" w:hAnsi="宋体"/>
                <w:color w:val="auto"/>
                <w:kern w:val="2"/>
                <w:szCs w:val="20"/>
                <w:u w:val="none"/>
              </w:rPr>
              <w:t>00</w:t>
            </w:r>
            <w:r>
              <w:rPr>
                <w:rFonts w:ascii="宋体" w:hAnsi="宋体" w:hint="eastAsia"/>
                <w:color w:val="auto"/>
                <w:kern w:val="2"/>
                <w:szCs w:val="20"/>
                <w:u w:val="none"/>
              </w:rPr>
              <w:t>元、培训费2</w:t>
            </w:r>
            <w:r>
              <w:rPr>
                <w:rFonts w:ascii="宋体" w:hAnsi="宋体"/>
                <w:color w:val="auto"/>
                <w:kern w:val="2"/>
                <w:szCs w:val="20"/>
                <w:u w:val="none"/>
              </w:rPr>
              <w:t>000</w:t>
            </w:r>
            <w:r>
              <w:rPr>
                <w:rFonts w:ascii="宋体" w:hAnsi="宋体" w:hint="eastAsia"/>
                <w:color w:val="auto"/>
                <w:kern w:val="2"/>
                <w:szCs w:val="20"/>
                <w:u w:val="none"/>
              </w:rPr>
              <w:t>元、垃圾清运费（3</w:t>
            </w:r>
            <w:r>
              <w:rPr>
                <w:rFonts w:ascii="宋体" w:hAnsi="宋体"/>
                <w:color w:val="auto"/>
                <w:kern w:val="2"/>
                <w:szCs w:val="20"/>
                <w:u w:val="none"/>
              </w:rPr>
              <w:t>0</w:t>
            </w:r>
            <w:r>
              <w:rPr>
                <w:rFonts w:ascii="宋体" w:hAnsi="宋体" w:hint="eastAsia"/>
                <w:color w:val="auto"/>
                <w:kern w:val="2"/>
                <w:szCs w:val="20"/>
                <w:u w:val="none"/>
              </w:rPr>
              <w:t>元/车）、绿化2</w:t>
            </w:r>
            <w:r>
              <w:rPr>
                <w:rFonts w:ascii="宋体" w:hAnsi="宋体"/>
                <w:color w:val="auto"/>
                <w:kern w:val="2"/>
                <w:szCs w:val="20"/>
                <w:u w:val="none"/>
              </w:rPr>
              <w:t>00</w:t>
            </w:r>
            <w:r>
              <w:rPr>
                <w:rFonts w:ascii="宋体" w:hAnsi="宋体" w:hint="eastAsia"/>
                <w:color w:val="auto"/>
                <w:kern w:val="2"/>
                <w:szCs w:val="20"/>
                <w:u w:val="none"/>
              </w:rPr>
              <w:t>元、员工社保1</w:t>
            </w:r>
            <w:r>
              <w:rPr>
                <w:rFonts w:ascii="宋体" w:hAnsi="宋体"/>
                <w:color w:val="auto"/>
                <w:kern w:val="2"/>
                <w:szCs w:val="20"/>
                <w:u w:val="none"/>
              </w:rPr>
              <w:t>700</w:t>
            </w:r>
            <w:r>
              <w:rPr>
                <w:rFonts w:ascii="宋体" w:hAnsi="宋体" w:hint="eastAsia"/>
                <w:color w:val="auto"/>
                <w:kern w:val="2"/>
                <w:szCs w:val="20"/>
                <w:u w:val="none"/>
              </w:rPr>
              <w:t>元/人、员工体检5</w:t>
            </w:r>
            <w:r>
              <w:rPr>
                <w:rFonts w:ascii="宋体" w:hAnsi="宋体"/>
                <w:color w:val="auto"/>
                <w:kern w:val="2"/>
                <w:szCs w:val="20"/>
                <w:u w:val="none"/>
              </w:rPr>
              <w:t>00</w:t>
            </w:r>
            <w:r>
              <w:rPr>
                <w:rFonts w:ascii="宋体" w:hAnsi="宋体" w:hint="eastAsia"/>
                <w:color w:val="auto"/>
                <w:kern w:val="2"/>
                <w:szCs w:val="20"/>
                <w:u w:val="none"/>
              </w:rPr>
              <w:t>元/人等。</w:t>
            </w:r>
          </w:p>
          <w:p w14:paraId="44BC3DFB" w14:textId="06BF7359" w:rsidR="005E5941" w:rsidRDefault="001E0586" w:rsidP="001E0586">
            <w:r>
              <w:rPr>
                <w:rFonts w:hint="eastAsia"/>
              </w:rPr>
              <w:t>制定的方案基本可行</w:t>
            </w:r>
          </w:p>
        </w:tc>
        <w:tc>
          <w:tcPr>
            <w:tcW w:w="1585" w:type="dxa"/>
          </w:tcPr>
          <w:p w14:paraId="04A299A8" w14:textId="594DB0AE" w:rsidR="005E5941" w:rsidRDefault="00D11975" w:rsidP="00A14C94">
            <w:r>
              <w:rPr>
                <w:rFonts w:hint="eastAsia"/>
              </w:rPr>
              <w:lastRenderedPageBreak/>
              <w:t>Y</w:t>
            </w:r>
          </w:p>
        </w:tc>
      </w:tr>
      <w:tr w:rsidR="005E5941" w14:paraId="3D3A2598" w14:textId="77777777" w:rsidTr="0020756C">
        <w:trPr>
          <w:trHeight w:val="557"/>
        </w:trPr>
        <w:tc>
          <w:tcPr>
            <w:tcW w:w="2160" w:type="dxa"/>
          </w:tcPr>
          <w:p w14:paraId="7C3DBFB4" w14:textId="77777777" w:rsidR="005E5941" w:rsidRDefault="002D3AAE" w:rsidP="00A14C94">
            <w:r>
              <w:rPr>
                <w:rFonts w:hint="eastAsia"/>
              </w:rPr>
              <w:t>环境因素识别</w:t>
            </w:r>
            <w:r>
              <w:rPr>
                <w:rFonts w:hint="eastAsia"/>
              </w:rPr>
              <w:t>/</w:t>
            </w:r>
            <w:r>
              <w:rPr>
                <w:rFonts w:hint="eastAsia"/>
              </w:rPr>
              <w:t>危险源辨识及评价</w:t>
            </w:r>
          </w:p>
          <w:p w14:paraId="2A65DA2F" w14:textId="77777777" w:rsidR="002D3AAE" w:rsidRDefault="002D3AAE" w:rsidP="00A14C94"/>
          <w:p w14:paraId="0351ED0B" w14:textId="77777777" w:rsidR="002D3AAE" w:rsidRDefault="002D3AAE" w:rsidP="00A14C94"/>
          <w:p w14:paraId="6EC176E0" w14:textId="206FFD37" w:rsidR="002D3AAE" w:rsidRDefault="002D3AAE" w:rsidP="00A14C94">
            <w:r>
              <w:rPr>
                <w:rFonts w:hint="eastAsia"/>
              </w:rPr>
              <w:t>措施的策划</w:t>
            </w:r>
          </w:p>
        </w:tc>
        <w:tc>
          <w:tcPr>
            <w:tcW w:w="960" w:type="dxa"/>
          </w:tcPr>
          <w:p w14:paraId="47807BFB" w14:textId="77777777" w:rsidR="005E5941" w:rsidRDefault="009E45D4" w:rsidP="00A14C94">
            <w:r>
              <w:rPr>
                <w:rFonts w:hint="eastAsia"/>
              </w:rPr>
              <w:t>E</w:t>
            </w:r>
            <w:r>
              <w:t>O6.1.2</w:t>
            </w:r>
          </w:p>
          <w:p w14:paraId="3C6F14DB" w14:textId="77777777" w:rsidR="009E45D4" w:rsidRDefault="009E45D4" w:rsidP="00A14C94"/>
          <w:p w14:paraId="21A1E8AE" w14:textId="77777777" w:rsidR="002D3AAE" w:rsidRDefault="002D3AAE" w:rsidP="00A14C94"/>
          <w:p w14:paraId="45DC7B82" w14:textId="77777777" w:rsidR="002D3AAE" w:rsidRDefault="002D3AAE" w:rsidP="00A14C94"/>
          <w:p w14:paraId="0EFA6A7C" w14:textId="5B68283C" w:rsidR="009E45D4" w:rsidRDefault="009E45D4" w:rsidP="00A14C94">
            <w:r>
              <w:rPr>
                <w:rFonts w:hint="eastAsia"/>
              </w:rPr>
              <w:t>E</w:t>
            </w:r>
            <w:r>
              <w:t>O6.1.4</w:t>
            </w:r>
          </w:p>
        </w:tc>
        <w:tc>
          <w:tcPr>
            <w:tcW w:w="10004" w:type="dxa"/>
          </w:tcPr>
          <w:p w14:paraId="6F5D0518" w14:textId="328A846B" w:rsidR="00C46386" w:rsidRDefault="00C46386" w:rsidP="00C46386">
            <w:r>
              <w:rPr>
                <w:rFonts w:hint="eastAsia"/>
              </w:rPr>
              <w:t>策划、编制了《环境因素识别与评价控制程序》《危险源</w:t>
            </w:r>
            <w:r w:rsidR="00BB6E61">
              <w:rPr>
                <w:rFonts w:hint="eastAsia"/>
              </w:rPr>
              <w:t>识别</w:t>
            </w:r>
            <w:r>
              <w:rPr>
                <w:rFonts w:hint="eastAsia"/>
              </w:rPr>
              <w:t>和风险评价控制程序》，符合标准要求</w:t>
            </w:r>
          </w:p>
          <w:p w14:paraId="5E995AB6" w14:textId="2D30B0BA" w:rsidR="00C46386" w:rsidRDefault="00C46386" w:rsidP="00C46386">
            <w:r>
              <w:rPr>
                <w:rFonts w:hint="eastAsia"/>
              </w:rPr>
              <w:t>提供《综合部环境因素辨识与评价表》，按办公区域进行了识别，包括：电磁辐射、电消耗、噪声污染、废墨盒处理、墨粉遗洒、废色带处理、废灯管处理、氟里昂泄漏、</w:t>
            </w:r>
            <w:r w:rsidR="00BB6E61">
              <w:rPr>
                <w:rFonts w:hint="eastAsia"/>
              </w:rPr>
              <w:t>人员吸烟、</w:t>
            </w:r>
            <w:r>
              <w:rPr>
                <w:rFonts w:hint="eastAsia"/>
              </w:rPr>
              <w:t>意外火灾、废水排放、水消耗、废纸处理、不可回收废弃物、纸张消耗等环境因素。评价基本全面</w:t>
            </w:r>
          </w:p>
          <w:p w14:paraId="3C39CEA9" w14:textId="6564864E" w:rsidR="00C46386" w:rsidRDefault="00C46386" w:rsidP="00C46386">
            <w:pPr>
              <w:pStyle w:val="ae"/>
              <w:ind w:left="0"/>
              <w:rPr>
                <w:color w:val="auto"/>
                <w:kern w:val="2"/>
                <w:szCs w:val="20"/>
                <w:u w:val="none"/>
              </w:rPr>
            </w:pPr>
            <w:r>
              <w:rPr>
                <w:rFonts w:hint="eastAsia"/>
                <w:color w:val="auto"/>
                <w:kern w:val="2"/>
                <w:szCs w:val="20"/>
                <w:u w:val="none"/>
              </w:rPr>
              <w:t>提供《重要环境因素清单》，评价：潜在火灾事故发生、固体废弃物处理为重要环境因素，并制定相关管理措施</w:t>
            </w:r>
            <w:r w:rsidR="00DD4C5A">
              <w:rPr>
                <w:rFonts w:hint="eastAsia"/>
                <w:color w:val="auto"/>
                <w:kern w:val="2"/>
                <w:szCs w:val="20"/>
                <w:u w:val="none"/>
              </w:rPr>
              <w:t>：</w:t>
            </w:r>
            <w:r w:rsidR="00DD4C5A" w:rsidRPr="00DD4C5A">
              <w:rPr>
                <w:noProof/>
                <w:color w:val="auto"/>
                <w:kern w:val="2"/>
                <w:szCs w:val="20"/>
                <w:u w:val="none"/>
              </w:rPr>
              <w:drawing>
                <wp:inline distT="0" distB="0" distL="0" distR="0" wp14:anchorId="69778475" wp14:editId="0BE37D6C">
                  <wp:extent cx="3933825" cy="139509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4362" cy="1398832"/>
                          </a:xfrm>
                          <a:prstGeom prst="rect">
                            <a:avLst/>
                          </a:prstGeom>
                          <a:noFill/>
                          <a:ln>
                            <a:noFill/>
                          </a:ln>
                        </pic:spPr>
                      </pic:pic>
                    </a:graphicData>
                  </a:graphic>
                </wp:inline>
              </w:drawing>
            </w:r>
          </w:p>
          <w:p w14:paraId="10B9FB5F" w14:textId="428498D0" w:rsidR="00C46386" w:rsidRPr="00DD4C5A" w:rsidRDefault="00C46386" w:rsidP="00C46386">
            <w:pPr>
              <w:rPr>
                <w:szCs w:val="21"/>
              </w:rPr>
            </w:pPr>
            <w:r>
              <w:rPr>
                <w:rFonts w:hint="eastAsia"/>
              </w:rPr>
              <w:t>提供《综合部危险源识别</w:t>
            </w:r>
            <w:r w:rsidR="00DD4C5A">
              <w:rPr>
                <w:rFonts w:hint="eastAsia"/>
              </w:rPr>
              <w:t>风险评价及风险控制策划</w:t>
            </w:r>
            <w:r>
              <w:rPr>
                <w:rFonts w:hint="eastAsia"/>
              </w:rPr>
              <w:t>表》，</w:t>
            </w:r>
            <w:r w:rsidRPr="00DD4C5A">
              <w:rPr>
                <w:rFonts w:hint="eastAsia"/>
                <w:szCs w:val="21"/>
              </w:rPr>
              <w:t>按照作业活动点进行了识别，其中涉及</w:t>
            </w:r>
            <w:r w:rsidR="00DD4C5A" w:rsidRPr="00DD4C5A">
              <w:rPr>
                <w:rFonts w:hint="eastAsia"/>
                <w:szCs w:val="21"/>
              </w:rPr>
              <w:t>开会人员吸烟</w:t>
            </w:r>
            <w:r w:rsidRPr="00DD4C5A">
              <w:rPr>
                <w:rFonts w:hint="eastAsia"/>
                <w:szCs w:val="21"/>
              </w:rPr>
              <w:t>、</w:t>
            </w:r>
            <w:r w:rsidR="00DD4C5A" w:rsidRPr="00DD4C5A">
              <w:rPr>
                <w:rFonts w:hint="eastAsia"/>
                <w:szCs w:val="21"/>
              </w:rPr>
              <w:t>长时间操作电脑</w:t>
            </w:r>
            <w:r w:rsidRPr="00DD4C5A">
              <w:rPr>
                <w:rFonts w:hint="eastAsia"/>
                <w:szCs w:val="21"/>
              </w:rPr>
              <w:t>、</w:t>
            </w:r>
            <w:r w:rsidR="00DD4C5A" w:rsidRPr="00DD4C5A">
              <w:rPr>
                <w:rFonts w:ascii="宋体" w:hAnsi="宋体" w:cs="宋体" w:hint="eastAsia"/>
                <w:kern w:val="0"/>
                <w:szCs w:val="21"/>
              </w:rPr>
              <w:t>电源开关、插座等有漏电现象</w:t>
            </w:r>
            <w:r w:rsidRPr="00DD4C5A">
              <w:rPr>
                <w:rFonts w:hint="eastAsia"/>
                <w:szCs w:val="21"/>
              </w:rPr>
              <w:t>、</w:t>
            </w:r>
            <w:r w:rsidR="00DD4C5A" w:rsidRPr="00DD4C5A">
              <w:rPr>
                <w:rFonts w:ascii="宋体" w:hAnsi="宋体" w:cs="宋体" w:hint="eastAsia"/>
                <w:kern w:val="0"/>
                <w:szCs w:val="21"/>
              </w:rPr>
              <w:t>地面积雪较滑</w:t>
            </w:r>
            <w:r w:rsidRPr="00DD4C5A">
              <w:rPr>
                <w:rFonts w:hint="eastAsia"/>
                <w:szCs w:val="21"/>
              </w:rPr>
              <w:t>、</w:t>
            </w:r>
            <w:r w:rsidR="00DD4C5A" w:rsidRPr="00DD4C5A">
              <w:rPr>
                <w:rFonts w:ascii="宋体" w:hAnsi="宋体" w:cs="宋体" w:hint="eastAsia"/>
                <w:kern w:val="0"/>
                <w:szCs w:val="21"/>
              </w:rPr>
              <w:t>楼内无消防器材</w:t>
            </w:r>
            <w:r w:rsidRPr="00DD4C5A">
              <w:rPr>
                <w:rFonts w:hint="eastAsia"/>
                <w:szCs w:val="21"/>
              </w:rPr>
              <w:t>、</w:t>
            </w:r>
            <w:r w:rsidR="00DD4C5A" w:rsidRPr="00DD4C5A">
              <w:rPr>
                <w:rFonts w:ascii="宋体" w:hAnsi="宋体" w:hint="eastAsia"/>
                <w:color w:val="000000"/>
                <w:szCs w:val="21"/>
              </w:rPr>
              <w:t>冬季燃煤炉取暖</w:t>
            </w:r>
            <w:r w:rsidRPr="00DD4C5A">
              <w:rPr>
                <w:rFonts w:hint="eastAsia"/>
                <w:szCs w:val="21"/>
              </w:rPr>
              <w:t>、</w:t>
            </w:r>
            <w:r w:rsidR="00DD4C5A" w:rsidRPr="00DD4C5A">
              <w:rPr>
                <w:rFonts w:ascii="宋体" w:hAnsi="宋体" w:cs="宋体" w:hint="eastAsia"/>
                <w:kern w:val="0"/>
                <w:szCs w:val="21"/>
              </w:rPr>
              <w:t>车辆违规驾驶车辆</w:t>
            </w:r>
            <w:r w:rsidRPr="00DD4C5A">
              <w:rPr>
                <w:rFonts w:hint="eastAsia"/>
                <w:szCs w:val="21"/>
              </w:rPr>
              <w:t>等，评价基本全面</w:t>
            </w:r>
            <w:r w:rsidR="00DD4C5A">
              <w:rPr>
                <w:rFonts w:hint="eastAsia"/>
                <w:szCs w:val="21"/>
              </w:rPr>
              <w:t>。</w:t>
            </w:r>
            <w:r w:rsidR="00DD4C5A">
              <w:rPr>
                <w:rFonts w:hint="eastAsia"/>
                <w:szCs w:val="21"/>
              </w:rPr>
              <w:t xml:space="preserve"> </w:t>
            </w:r>
            <w:r w:rsidR="00DD4C5A">
              <w:rPr>
                <w:rFonts w:hint="eastAsia"/>
                <w:szCs w:val="21"/>
              </w:rPr>
              <w:t>审批：秦伟</w:t>
            </w:r>
            <w:r w:rsidR="00DD4C5A">
              <w:rPr>
                <w:rFonts w:hint="eastAsia"/>
                <w:szCs w:val="21"/>
              </w:rPr>
              <w:t xml:space="preserve"> </w:t>
            </w:r>
            <w:r w:rsidR="00DD4C5A">
              <w:rPr>
                <w:szCs w:val="21"/>
              </w:rPr>
              <w:t>2022</w:t>
            </w:r>
            <w:r w:rsidR="00DD4C5A">
              <w:rPr>
                <w:rFonts w:hint="eastAsia"/>
                <w:szCs w:val="21"/>
              </w:rPr>
              <w:t>年</w:t>
            </w:r>
            <w:r w:rsidR="00DD4C5A">
              <w:rPr>
                <w:szCs w:val="21"/>
              </w:rPr>
              <w:t>1</w:t>
            </w:r>
            <w:r w:rsidR="00DD4C5A">
              <w:rPr>
                <w:rFonts w:hint="eastAsia"/>
                <w:szCs w:val="21"/>
              </w:rPr>
              <w:t>月</w:t>
            </w:r>
            <w:r w:rsidR="00DD4C5A">
              <w:rPr>
                <w:rFonts w:hint="eastAsia"/>
                <w:szCs w:val="21"/>
              </w:rPr>
              <w:t>1</w:t>
            </w:r>
            <w:r w:rsidR="00DD4C5A">
              <w:rPr>
                <w:szCs w:val="21"/>
              </w:rPr>
              <w:t>0</w:t>
            </w:r>
            <w:r w:rsidR="00DD4C5A">
              <w:rPr>
                <w:rFonts w:hint="eastAsia"/>
                <w:szCs w:val="21"/>
              </w:rPr>
              <w:t>日</w:t>
            </w:r>
          </w:p>
          <w:p w14:paraId="49ED140C" w14:textId="5F66AF2B" w:rsidR="00C46386" w:rsidRDefault="00C46386" w:rsidP="00C46386">
            <w:r>
              <w:rPr>
                <w:rFonts w:hint="eastAsia"/>
              </w:rPr>
              <w:lastRenderedPageBreak/>
              <w:t>提供《不可接受风险清单》，评价触电、火灾为不可接受风险，评价准确。</w:t>
            </w:r>
          </w:p>
          <w:p w14:paraId="37D3DB4F" w14:textId="10DF14F8" w:rsidR="005E5941" w:rsidRDefault="00357C5B" w:rsidP="00C46386">
            <w:r>
              <w:rPr>
                <w:rFonts w:hint="eastAsia"/>
              </w:rPr>
              <w:t>组织针对以上重大环境因素及不可接受风险</w:t>
            </w:r>
            <w:proofErr w:type="gramStart"/>
            <w:r>
              <w:rPr>
                <w:rFonts w:hint="eastAsia"/>
              </w:rPr>
              <w:t>源制定</w:t>
            </w:r>
            <w:proofErr w:type="gramEnd"/>
            <w:r>
              <w:rPr>
                <w:rFonts w:hint="eastAsia"/>
              </w:rPr>
              <w:t>的管理制度及应急预案，措施基本有效。</w:t>
            </w:r>
          </w:p>
        </w:tc>
        <w:tc>
          <w:tcPr>
            <w:tcW w:w="1585" w:type="dxa"/>
          </w:tcPr>
          <w:p w14:paraId="55912B62" w14:textId="0F6CBAFA" w:rsidR="005E5941" w:rsidRDefault="00D11975" w:rsidP="00A14C94">
            <w:r>
              <w:rPr>
                <w:rFonts w:hint="eastAsia"/>
              </w:rPr>
              <w:lastRenderedPageBreak/>
              <w:t>Y</w:t>
            </w:r>
          </w:p>
        </w:tc>
      </w:tr>
      <w:tr w:rsidR="009E45D4" w14:paraId="4B895666" w14:textId="77777777" w:rsidTr="00A14C94">
        <w:trPr>
          <w:trHeight w:val="2110"/>
        </w:trPr>
        <w:tc>
          <w:tcPr>
            <w:tcW w:w="2160" w:type="dxa"/>
          </w:tcPr>
          <w:p w14:paraId="74184C3C" w14:textId="77777777" w:rsidR="009E45D4" w:rsidRDefault="00AC77AF" w:rsidP="00A14C94">
            <w:r>
              <w:rPr>
                <w:rFonts w:hint="eastAsia"/>
              </w:rPr>
              <w:t>合</w:t>
            </w:r>
            <w:proofErr w:type="gramStart"/>
            <w:r>
              <w:rPr>
                <w:rFonts w:hint="eastAsia"/>
              </w:rPr>
              <w:t>规</w:t>
            </w:r>
            <w:proofErr w:type="gramEnd"/>
            <w:r>
              <w:rPr>
                <w:rFonts w:hint="eastAsia"/>
              </w:rPr>
              <w:t>义务</w:t>
            </w:r>
          </w:p>
          <w:p w14:paraId="7CF43186" w14:textId="77777777" w:rsidR="00AC77AF" w:rsidRDefault="00AC77AF" w:rsidP="00A14C94"/>
          <w:p w14:paraId="5334BFB6" w14:textId="77777777" w:rsidR="00AC77AF" w:rsidRDefault="00AC77AF" w:rsidP="00A14C94"/>
          <w:p w14:paraId="6DD020CB" w14:textId="6E42772C" w:rsidR="00AC77AF" w:rsidRDefault="00AC77AF" w:rsidP="00A14C94">
            <w:r>
              <w:rPr>
                <w:rFonts w:hint="eastAsia"/>
              </w:rPr>
              <w:t>合</w:t>
            </w:r>
            <w:proofErr w:type="gramStart"/>
            <w:r>
              <w:rPr>
                <w:rFonts w:hint="eastAsia"/>
              </w:rPr>
              <w:t>规</w:t>
            </w:r>
            <w:proofErr w:type="gramEnd"/>
            <w:r>
              <w:rPr>
                <w:rFonts w:hint="eastAsia"/>
              </w:rPr>
              <w:t>性评价</w:t>
            </w:r>
          </w:p>
        </w:tc>
        <w:tc>
          <w:tcPr>
            <w:tcW w:w="960" w:type="dxa"/>
          </w:tcPr>
          <w:p w14:paraId="4276D300" w14:textId="77777777" w:rsidR="009E45D4" w:rsidRDefault="009E45D4" w:rsidP="00A14C94">
            <w:r>
              <w:rPr>
                <w:rFonts w:hint="eastAsia"/>
              </w:rPr>
              <w:t>E</w:t>
            </w:r>
            <w:r>
              <w:t>O6.1.3</w:t>
            </w:r>
          </w:p>
          <w:p w14:paraId="2DEF8078" w14:textId="77777777" w:rsidR="00357C5B" w:rsidRDefault="00357C5B" w:rsidP="00A14C94"/>
          <w:p w14:paraId="67304665" w14:textId="77777777" w:rsidR="00357C5B" w:rsidRDefault="00357C5B" w:rsidP="00A14C94"/>
          <w:p w14:paraId="64870AE6" w14:textId="4747E205" w:rsidR="00357C5B" w:rsidRDefault="00357C5B" w:rsidP="00A14C94">
            <w:r>
              <w:t>EO9.1.2</w:t>
            </w:r>
          </w:p>
        </w:tc>
        <w:tc>
          <w:tcPr>
            <w:tcW w:w="10004" w:type="dxa"/>
          </w:tcPr>
          <w:p w14:paraId="4D44D5C4" w14:textId="03569A2F" w:rsidR="00357C5B" w:rsidRDefault="00357C5B" w:rsidP="00357C5B">
            <w:r>
              <w:rPr>
                <w:rFonts w:cs="宋体" w:hint="eastAsia"/>
              </w:rPr>
              <w:t>编制了《</w:t>
            </w:r>
            <w:r w:rsidR="00C13EF0">
              <w:rPr>
                <w:rFonts w:ascii="宋体" w:hAnsi="宋体" w:cs="宋体" w:hint="eastAsia"/>
                <w:szCs w:val="24"/>
              </w:rPr>
              <w:t>法律、法规及其他要求控制程序</w:t>
            </w:r>
            <w:r>
              <w:rPr>
                <w:rFonts w:cs="宋体" w:hint="eastAsia"/>
              </w:rPr>
              <w:t>》，规定法律、法规及其他要求的范围、获取方法、确认及分发。</w:t>
            </w:r>
          </w:p>
          <w:p w14:paraId="64C99EE9" w14:textId="77777777" w:rsidR="00357C5B" w:rsidRDefault="00357C5B" w:rsidP="00357C5B">
            <w:pPr>
              <w:rPr>
                <w:rFonts w:cs="宋体"/>
              </w:rPr>
            </w:pPr>
            <w:r>
              <w:rPr>
                <w:rFonts w:cs="宋体" w:hint="eastAsia"/>
              </w:rPr>
              <w:t>综合部负责适用的产品和环境</w:t>
            </w:r>
            <w:r>
              <w:t>/</w:t>
            </w:r>
            <w:r>
              <w:rPr>
                <w:rFonts w:cs="宋体" w:hint="eastAsia"/>
              </w:rPr>
              <w:t>安全方面的法律法规的识别、获取和更新，并评价其适用性；</w:t>
            </w:r>
          </w:p>
          <w:p w14:paraId="25E24143" w14:textId="6F24803B" w:rsidR="00357C5B" w:rsidRDefault="00357C5B" w:rsidP="00357C5B">
            <w:r>
              <w:rPr>
                <w:rFonts w:cs="宋体" w:hint="eastAsia"/>
              </w:rPr>
              <w:t>提供公司适用的安全法律法规及要求清单：</w:t>
            </w:r>
            <w:r>
              <w:rPr>
                <w:rFonts w:hint="eastAsia"/>
              </w:rPr>
              <w:t>中华人民共和国职业病防治法、</w:t>
            </w:r>
            <w:r w:rsidR="000513D5">
              <w:rPr>
                <w:rFonts w:ascii="Arial" w:hAnsi="Arial" w:cs="Arial" w:hint="eastAsia"/>
                <w:szCs w:val="21"/>
                <w:shd w:val="clear" w:color="auto" w:fill="FFFFFF"/>
              </w:rPr>
              <w:t>中华人民共和国消防法</w:t>
            </w:r>
            <w:r w:rsidR="000513D5">
              <w:rPr>
                <w:rFonts w:hint="eastAsia"/>
              </w:rPr>
              <w:t>、</w:t>
            </w:r>
            <w:r w:rsidR="000513D5">
              <w:rPr>
                <w:rFonts w:ascii="Arial" w:hAnsi="Arial" w:cs="Arial" w:hint="eastAsia"/>
                <w:color w:val="333333"/>
                <w:szCs w:val="21"/>
                <w:shd w:val="clear" w:color="auto" w:fill="FFFFFF"/>
              </w:rPr>
              <w:t>新工伤保险条例</w:t>
            </w:r>
            <w:r w:rsidR="000513D5">
              <w:rPr>
                <w:rFonts w:hint="eastAsia"/>
              </w:rPr>
              <w:t>、</w:t>
            </w:r>
            <w:r w:rsidR="000513D5">
              <w:rPr>
                <w:rFonts w:ascii="Arial" w:hAnsi="Arial" w:cs="Arial" w:hint="eastAsia"/>
                <w:color w:val="333333"/>
                <w:szCs w:val="21"/>
                <w:shd w:val="clear" w:color="auto" w:fill="FFFFFF"/>
              </w:rPr>
              <w:t>企业职工伤亡事故分类</w:t>
            </w:r>
            <w:r w:rsidR="000513D5">
              <w:rPr>
                <w:rFonts w:ascii="Arial" w:hAnsi="Arial" w:cs="Arial" w:hint="eastAsia"/>
                <w:color w:val="333333"/>
                <w:szCs w:val="21"/>
                <w:shd w:val="clear" w:color="auto" w:fill="FFFFFF"/>
              </w:rPr>
              <w:t xml:space="preserve"> </w:t>
            </w:r>
            <w:r w:rsidR="000513D5">
              <w:rPr>
                <w:rFonts w:ascii="Arial" w:hAnsi="Arial" w:cs="Arial" w:hint="eastAsia"/>
                <w:color w:val="333333"/>
                <w:szCs w:val="21"/>
                <w:shd w:val="clear" w:color="auto" w:fill="FFFFFF"/>
              </w:rPr>
              <w:t>个体防护装备选用规范</w:t>
            </w:r>
            <w:r w:rsidR="00513C18">
              <w:rPr>
                <w:rFonts w:ascii="Arial" w:hAnsi="Arial" w:cs="Arial" w:hint="eastAsia"/>
                <w:color w:val="333333"/>
                <w:szCs w:val="21"/>
                <w:shd w:val="clear" w:color="auto" w:fill="FFFFFF"/>
              </w:rPr>
              <w:t xml:space="preserve"> </w:t>
            </w:r>
            <w:r w:rsidR="000513D5">
              <w:rPr>
                <w:rFonts w:ascii="Arial" w:hAnsi="Arial" w:cs="Arial" w:hint="eastAsia"/>
                <w:color w:val="333333"/>
                <w:szCs w:val="21"/>
                <w:shd w:val="clear" w:color="auto" w:fill="FFFFFF"/>
              </w:rPr>
              <w:t>安全标志及其使用导则</w:t>
            </w:r>
            <w:r w:rsidR="00513C18">
              <w:rPr>
                <w:rFonts w:ascii="Arial" w:hAnsi="Arial" w:cs="Arial" w:hint="eastAsia"/>
                <w:color w:val="333333"/>
                <w:szCs w:val="21"/>
                <w:shd w:val="clear" w:color="auto" w:fill="FFFFFF"/>
              </w:rPr>
              <w:t xml:space="preserve"> </w:t>
            </w:r>
            <w:r w:rsidR="00513C18">
              <w:rPr>
                <w:rFonts w:ascii="Arial" w:hAnsi="Arial" w:cs="Arial" w:hint="eastAsia"/>
                <w:color w:val="333333"/>
                <w:szCs w:val="21"/>
                <w:shd w:val="clear" w:color="auto" w:fill="FFFFFF"/>
              </w:rPr>
              <w:t>消防安全标志设置要求</w:t>
            </w:r>
          </w:p>
          <w:p w14:paraId="73EE8167" w14:textId="60F53C9E" w:rsidR="00357C5B" w:rsidRDefault="00513C18" w:rsidP="00357C5B">
            <w:pPr>
              <w:rPr>
                <w:rFonts w:cs="宋体"/>
              </w:rPr>
            </w:pPr>
            <w:r>
              <w:rPr>
                <w:rFonts w:ascii="Arial" w:hAnsi="Arial" w:cs="Arial" w:hint="eastAsia"/>
                <w:szCs w:val="21"/>
                <w:shd w:val="clear" w:color="auto" w:fill="FFFFFF"/>
              </w:rPr>
              <w:t>中华人民共和国劳动法</w:t>
            </w:r>
            <w:r w:rsidR="00357C5B">
              <w:rPr>
                <w:rFonts w:hint="eastAsia"/>
              </w:rPr>
              <w:t>、</w:t>
            </w:r>
            <w:r>
              <w:rPr>
                <w:rFonts w:ascii="Arial" w:hAnsi="Arial" w:cs="Arial"/>
                <w:color w:val="333333"/>
                <w:szCs w:val="21"/>
                <w:shd w:val="clear" w:color="auto" w:fill="FFFFFF"/>
              </w:rPr>
              <w:t>女职工劳动保护特别规定</w:t>
            </w:r>
            <w:r w:rsidR="00357C5B">
              <w:rPr>
                <w:rFonts w:hint="eastAsia"/>
              </w:rPr>
              <w:t>、</w:t>
            </w:r>
            <w:r>
              <w:rPr>
                <w:rFonts w:ascii="Arial" w:hAnsi="Arial" w:cs="Arial" w:hint="eastAsia"/>
                <w:color w:val="333333"/>
                <w:szCs w:val="21"/>
                <w:shd w:val="clear" w:color="auto" w:fill="FFFFFF"/>
              </w:rPr>
              <w:t>工作场所有害因素职业接触限值</w:t>
            </w:r>
            <w:r w:rsidR="00357C5B">
              <w:rPr>
                <w:rFonts w:hint="eastAsia"/>
              </w:rPr>
              <w:t>、</w:t>
            </w:r>
            <w:r>
              <w:rPr>
                <w:rFonts w:ascii="Arial" w:hAnsi="Arial" w:cs="Arial"/>
                <w:color w:val="333333"/>
                <w:szCs w:val="21"/>
                <w:shd w:val="clear" w:color="auto" w:fill="FFFFFF"/>
              </w:rPr>
              <w:t>生产安全事故报告和调查处理条例</w:t>
            </w:r>
            <w:r w:rsidR="00357C5B">
              <w:rPr>
                <w:rFonts w:hint="eastAsia"/>
              </w:rPr>
              <w:t>、</w:t>
            </w:r>
            <w:r>
              <w:rPr>
                <w:rFonts w:ascii="Arial" w:hAnsi="Arial" w:cs="Arial" w:hint="eastAsia"/>
                <w:color w:val="333333"/>
                <w:szCs w:val="21"/>
                <w:shd w:val="clear" w:color="auto" w:fill="FFFFFF"/>
              </w:rPr>
              <w:t>未成年人特殊保护规定</w:t>
            </w:r>
            <w:r w:rsidR="00357C5B">
              <w:rPr>
                <w:rFonts w:hint="eastAsia"/>
              </w:rPr>
              <w:t>、</w:t>
            </w:r>
            <w:r>
              <w:rPr>
                <w:rFonts w:ascii="Arial" w:hAnsi="Arial" w:cs="Arial" w:hint="eastAsia"/>
                <w:color w:val="333333"/>
                <w:szCs w:val="21"/>
                <w:shd w:val="clear" w:color="auto" w:fill="FFFFFF"/>
              </w:rPr>
              <w:t>社会消防安全教育培训规定</w:t>
            </w:r>
            <w:r w:rsidR="00357C5B">
              <w:rPr>
                <w:rFonts w:hint="eastAsia"/>
              </w:rPr>
              <w:t>、</w:t>
            </w:r>
            <w:r>
              <w:rPr>
                <w:rFonts w:ascii="宋体" w:hAnsi="宋体" w:cs="宋体" w:hint="eastAsia"/>
                <w:kern w:val="0"/>
                <w:szCs w:val="21"/>
              </w:rPr>
              <w:t>中华人民共和国民法典</w:t>
            </w:r>
            <w:r w:rsidR="00357C5B">
              <w:rPr>
                <w:rFonts w:hint="eastAsia"/>
              </w:rPr>
              <w:t>、</w:t>
            </w:r>
            <w:r>
              <w:rPr>
                <w:rFonts w:ascii="宋体" w:hAnsi="宋体" w:cs="宋体" w:hint="eastAsia"/>
                <w:kern w:val="0"/>
                <w:szCs w:val="21"/>
              </w:rPr>
              <w:t>工作场所职业卫生管理规定</w:t>
            </w:r>
            <w:r w:rsidR="00357C5B">
              <w:rPr>
                <w:rFonts w:hint="eastAsia"/>
              </w:rPr>
              <w:t>、</w:t>
            </w:r>
            <w:r>
              <w:rPr>
                <w:rFonts w:ascii="宋体" w:hAnsi="宋体" w:cs="宋体" w:hint="eastAsia"/>
                <w:kern w:val="0"/>
                <w:szCs w:val="21"/>
              </w:rPr>
              <w:t>中华人民共和国传染病防治法</w:t>
            </w:r>
            <w:r w:rsidR="00357C5B">
              <w:rPr>
                <w:rFonts w:hint="eastAsia"/>
              </w:rPr>
              <w:t>、</w:t>
            </w:r>
            <w:r>
              <w:rPr>
                <w:rFonts w:ascii="Arial" w:hAnsi="Arial" w:cs="Arial" w:hint="eastAsia"/>
                <w:szCs w:val="21"/>
                <w:shd w:val="clear" w:color="auto" w:fill="FFFFFF"/>
              </w:rPr>
              <w:t>广东省实施《中华人民共和国消防法》办法</w:t>
            </w:r>
            <w:r>
              <w:rPr>
                <w:rFonts w:hint="eastAsia"/>
              </w:rPr>
              <w:t>、</w:t>
            </w:r>
            <w:r>
              <w:rPr>
                <w:rFonts w:ascii="Arial" w:hAnsi="Arial" w:cs="Arial" w:hint="eastAsia"/>
                <w:szCs w:val="21"/>
                <w:shd w:val="clear" w:color="auto" w:fill="FFFFFF"/>
              </w:rPr>
              <w:t>广东省职工生育保险规定</w:t>
            </w:r>
            <w:r w:rsidR="00357C5B">
              <w:rPr>
                <w:rFonts w:cs="宋体" w:hint="eastAsia"/>
              </w:rPr>
              <w:t>等。</w:t>
            </w:r>
          </w:p>
          <w:p w14:paraId="1FE732FF" w14:textId="77777777" w:rsidR="00357C5B" w:rsidRDefault="00357C5B" w:rsidP="00357C5B">
            <w:pPr>
              <w:rPr>
                <w:rFonts w:cs="宋体"/>
              </w:rPr>
            </w:pPr>
            <w:r>
              <w:rPr>
                <w:rFonts w:cs="宋体" w:hint="eastAsia"/>
              </w:rPr>
              <w:t>提供公司适用的环境法律法规清单：中华人民共和国环境保护法、中华人民共和国固体废物污染环境防治法</w:t>
            </w:r>
          </w:p>
          <w:p w14:paraId="039C2DBE" w14:textId="778EEE47" w:rsidR="00357C5B" w:rsidRDefault="00357C5B" w:rsidP="00357C5B">
            <w:pPr>
              <w:rPr>
                <w:rFonts w:cs="宋体"/>
              </w:rPr>
            </w:pPr>
            <w:r>
              <w:rPr>
                <w:rFonts w:cs="宋体" w:hint="eastAsia"/>
              </w:rPr>
              <w:t>城市生活垃圾管理办法、中华人民共和国大气污染防治法、中华人民共和国水污染防治法、</w:t>
            </w:r>
            <w:r w:rsidR="00513C18">
              <w:rPr>
                <w:rFonts w:ascii="宋体" w:hAnsi="宋体" w:cs="宋体" w:hint="eastAsia"/>
                <w:kern w:val="0"/>
                <w:szCs w:val="21"/>
              </w:rPr>
              <w:t>中华人民共和国节约能源法</w:t>
            </w:r>
            <w:r>
              <w:rPr>
                <w:rFonts w:cs="宋体" w:hint="eastAsia"/>
              </w:rPr>
              <w:t>、</w:t>
            </w:r>
            <w:r w:rsidR="00513C18">
              <w:rPr>
                <w:rFonts w:ascii="宋体" w:hAnsi="宋体" w:cs="宋体" w:hint="eastAsia"/>
                <w:kern w:val="0"/>
                <w:szCs w:val="21"/>
              </w:rPr>
              <w:t>节约用电管理办法</w:t>
            </w:r>
            <w:r>
              <w:rPr>
                <w:rFonts w:cs="宋体" w:hint="eastAsia"/>
              </w:rPr>
              <w:t>、</w:t>
            </w:r>
            <w:r w:rsidR="00513C18">
              <w:rPr>
                <w:rFonts w:ascii="宋体" w:hAnsi="宋体" w:cs="宋体" w:hint="eastAsia"/>
                <w:kern w:val="0"/>
                <w:szCs w:val="21"/>
              </w:rPr>
              <w:t>危险废物转移联单管理办法</w:t>
            </w:r>
            <w:r>
              <w:rPr>
                <w:rFonts w:cs="宋体" w:hint="eastAsia"/>
              </w:rPr>
              <w:t>、</w:t>
            </w:r>
            <w:r w:rsidR="00513C18">
              <w:rPr>
                <w:rFonts w:ascii="宋体" w:hAnsi="宋体" w:cs="宋体" w:hint="eastAsia"/>
                <w:kern w:val="0"/>
                <w:szCs w:val="21"/>
              </w:rPr>
              <w:t>中华人民共和国循环经济促进法</w:t>
            </w:r>
            <w:r>
              <w:rPr>
                <w:rFonts w:cs="宋体" w:hint="eastAsia"/>
              </w:rPr>
              <w:t>、</w:t>
            </w:r>
            <w:r w:rsidR="00513C18">
              <w:rPr>
                <w:rFonts w:ascii="宋体" w:hAnsi="宋体" w:cs="宋体" w:hint="eastAsia"/>
                <w:kern w:val="0"/>
                <w:szCs w:val="21"/>
              </w:rPr>
              <w:t>环境行政复议办法</w:t>
            </w:r>
            <w:r w:rsidR="00513C18">
              <w:rPr>
                <w:rFonts w:cs="宋体" w:hint="eastAsia"/>
              </w:rPr>
              <w:t>、</w:t>
            </w:r>
            <w:r w:rsidR="00513C18">
              <w:rPr>
                <w:rFonts w:ascii="宋体" w:hAnsi="宋体" w:cs="宋体" w:hint="eastAsia"/>
                <w:kern w:val="0"/>
                <w:szCs w:val="21"/>
              </w:rPr>
              <w:t>广东省环境保护条例</w:t>
            </w:r>
            <w:r w:rsidR="00513C18">
              <w:rPr>
                <w:rFonts w:cs="宋体" w:hint="eastAsia"/>
              </w:rPr>
              <w:t>、</w:t>
            </w:r>
            <w:r w:rsidR="00513C18">
              <w:rPr>
                <w:rFonts w:ascii="宋体" w:hAnsi="宋体" w:cs="宋体" w:hint="eastAsia"/>
                <w:kern w:val="0"/>
                <w:szCs w:val="21"/>
              </w:rPr>
              <w:t xml:space="preserve"> 广东省固体废物污染环境防治条例</w:t>
            </w:r>
            <w:r>
              <w:rPr>
                <w:rFonts w:cs="宋体" w:hint="eastAsia"/>
              </w:rPr>
              <w:t>等。</w:t>
            </w:r>
          </w:p>
          <w:p w14:paraId="199381FB" w14:textId="19E4870C" w:rsidR="00357C5B" w:rsidRDefault="00357C5B" w:rsidP="00357C5B">
            <w:pPr>
              <w:rPr>
                <w:rFonts w:cs="宋体"/>
              </w:rPr>
            </w:pPr>
            <w:r>
              <w:rPr>
                <w:rFonts w:cs="宋体" w:hint="eastAsia"/>
              </w:rPr>
              <w:t>法律法规及其他要求在办公室存档一份，并已电子版的形式发到各部门电脑上。定期在网上查看法规的更新情况，目前均为最新版本。满足体系运行需要。</w:t>
            </w:r>
          </w:p>
          <w:p w14:paraId="6F1D9FE3" w14:textId="70C065FF" w:rsidR="003F5868" w:rsidRPr="003F5868" w:rsidRDefault="003F5868" w:rsidP="00357C5B">
            <w:r>
              <w:rPr>
                <w:rFonts w:hint="eastAsia"/>
              </w:rPr>
              <w:t>策划编制了《合规性评价控制程序》，经</w:t>
            </w:r>
            <w:proofErr w:type="gramStart"/>
            <w:r>
              <w:rPr>
                <w:rFonts w:hint="eastAsia"/>
              </w:rPr>
              <w:t>查符合</w:t>
            </w:r>
            <w:proofErr w:type="gramEnd"/>
            <w:r>
              <w:rPr>
                <w:rFonts w:hint="eastAsia"/>
              </w:rPr>
              <w:t>要求</w:t>
            </w:r>
          </w:p>
          <w:p w14:paraId="56FAF995" w14:textId="77777777" w:rsidR="008A4B84" w:rsidRDefault="008A4B84" w:rsidP="00357C5B">
            <w:r>
              <w:rPr>
                <w:rFonts w:hint="eastAsia"/>
              </w:rPr>
              <w:t>查见“环境法律法规合</w:t>
            </w:r>
            <w:proofErr w:type="gramStart"/>
            <w:r>
              <w:rPr>
                <w:rFonts w:hint="eastAsia"/>
              </w:rPr>
              <w:t>规</w:t>
            </w:r>
            <w:proofErr w:type="gramEnd"/>
            <w:r>
              <w:rPr>
                <w:rFonts w:hint="eastAsia"/>
              </w:rPr>
              <w:t>性评价记录”，评价结果，全部合</w:t>
            </w:r>
            <w:proofErr w:type="gramStart"/>
            <w:r>
              <w:rPr>
                <w:rFonts w:hint="eastAsia"/>
              </w:rPr>
              <w:t>规</w:t>
            </w:r>
            <w:proofErr w:type="gramEnd"/>
            <w:r>
              <w:rPr>
                <w:rFonts w:hint="eastAsia"/>
              </w:rPr>
              <w:t>，评价人：郭瑞，审批：秦伟，时间</w:t>
            </w:r>
            <w:r>
              <w:rPr>
                <w:rFonts w:hint="eastAsia"/>
              </w:rPr>
              <w:t>2</w:t>
            </w:r>
            <w:r>
              <w:t>022.3.1</w:t>
            </w:r>
            <w:r>
              <w:rPr>
                <w:rFonts w:hint="eastAsia"/>
              </w:rPr>
              <w:t>日。</w:t>
            </w:r>
          </w:p>
          <w:p w14:paraId="168EE3AA" w14:textId="77777777" w:rsidR="008A4B84" w:rsidRDefault="008A4B84" w:rsidP="00357C5B">
            <w:r>
              <w:rPr>
                <w:rFonts w:hint="eastAsia"/>
              </w:rPr>
              <w:t>查见“安全法律法规合</w:t>
            </w:r>
            <w:proofErr w:type="gramStart"/>
            <w:r>
              <w:rPr>
                <w:rFonts w:hint="eastAsia"/>
              </w:rPr>
              <w:t>规</w:t>
            </w:r>
            <w:proofErr w:type="gramEnd"/>
            <w:r>
              <w:rPr>
                <w:rFonts w:hint="eastAsia"/>
              </w:rPr>
              <w:t>性评价记录”，评价结果，全部合</w:t>
            </w:r>
            <w:proofErr w:type="gramStart"/>
            <w:r>
              <w:rPr>
                <w:rFonts w:hint="eastAsia"/>
              </w:rPr>
              <w:t>规</w:t>
            </w:r>
            <w:proofErr w:type="gramEnd"/>
            <w:r>
              <w:rPr>
                <w:rFonts w:hint="eastAsia"/>
              </w:rPr>
              <w:t>，评价人：郭瑞，审批：秦伟，时间</w:t>
            </w:r>
            <w:r>
              <w:rPr>
                <w:rFonts w:hint="eastAsia"/>
              </w:rPr>
              <w:t>2</w:t>
            </w:r>
            <w:r>
              <w:t>022.3.1</w:t>
            </w:r>
            <w:r>
              <w:rPr>
                <w:rFonts w:hint="eastAsia"/>
              </w:rPr>
              <w:t>日。</w:t>
            </w:r>
          </w:p>
          <w:p w14:paraId="2D623ACA" w14:textId="77777777" w:rsidR="008A4B84" w:rsidRDefault="008A4B84" w:rsidP="00357C5B">
            <w:r>
              <w:rPr>
                <w:rFonts w:hint="eastAsia"/>
              </w:rPr>
              <w:t>明确了法律法规及其他要求对公司环境因素、危险源的应用，明确了相应的适用条款。</w:t>
            </w:r>
          </w:p>
          <w:p w14:paraId="2BB9FCD6" w14:textId="26C28548" w:rsidR="008A4B84" w:rsidRPr="008A4B84" w:rsidRDefault="008A4B84" w:rsidP="00357C5B">
            <w:r>
              <w:rPr>
                <w:rFonts w:hint="eastAsia"/>
              </w:rPr>
              <w:t>符合要求。</w:t>
            </w:r>
          </w:p>
        </w:tc>
        <w:tc>
          <w:tcPr>
            <w:tcW w:w="1585" w:type="dxa"/>
          </w:tcPr>
          <w:p w14:paraId="19256B12" w14:textId="38758499" w:rsidR="009E45D4" w:rsidRDefault="00D11975" w:rsidP="00A14C94">
            <w:r>
              <w:rPr>
                <w:rFonts w:hint="eastAsia"/>
              </w:rPr>
              <w:t>Y</w:t>
            </w:r>
          </w:p>
        </w:tc>
      </w:tr>
      <w:tr w:rsidR="009E45D4" w14:paraId="3EFD923E" w14:textId="77777777" w:rsidTr="007456F2">
        <w:trPr>
          <w:trHeight w:val="274"/>
        </w:trPr>
        <w:tc>
          <w:tcPr>
            <w:tcW w:w="2160" w:type="dxa"/>
          </w:tcPr>
          <w:p w14:paraId="23F175B2" w14:textId="77777777" w:rsidR="009E45D4" w:rsidRDefault="00537F73" w:rsidP="00A14C94">
            <w:r>
              <w:rPr>
                <w:rFonts w:hint="eastAsia"/>
              </w:rPr>
              <w:t>能力</w:t>
            </w:r>
          </w:p>
          <w:p w14:paraId="17BB5212" w14:textId="77777777" w:rsidR="00537F73" w:rsidRDefault="00537F73" w:rsidP="00A14C94"/>
          <w:p w14:paraId="09441E8D" w14:textId="66BC65DA" w:rsidR="00537F73" w:rsidRDefault="00537F73" w:rsidP="00A14C94">
            <w:r>
              <w:rPr>
                <w:rFonts w:hint="eastAsia"/>
              </w:rPr>
              <w:t>意识</w:t>
            </w:r>
          </w:p>
        </w:tc>
        <w:tc>
          <w:tcPr>
            <w:tcW w:w="960" w:type="dxa"/>
          </w:tcPr>
          <w:p w14:paraId="3C506BC4" w14:textId="77777777" w:rsidR="009E45D4" w:rsidRDefault="009E45D4" w:rsidP="00A14C94">
            <w:r>
              <w:rPr>
                <w:rFonts w:hint="eastAsia"/>
              </w:rPr>
              <w:t>E</w:t>
            </w:r>
            <w:r>
              <w:t>O7.2</w:t>
            </w:r>
          </w:p>
          <w:p w14:paraId="4A942B79" w14:textId="77777777" w:rsidR="00537F73" w:rsidRDefault="00537F73" w:rsidP="00A14C94"/>
          <w:p w14:paraId="1554AC51" w14:textId="73D3C77A" w:rsidR="00537F73" w:rsidRDefault="00537F73" w:rsidP="00A14C94">
            <w:r>
              <w:rPr>
                <w:rFonts w:hint="eastAsia"/>
              </w:rPr>
              <w:t>E</w:t>
            </w:r>
            <w:r>
              <w:t>O7.3</w:t>
            </w:r>
          </w:p>
        </w:tc>
        <w:tc>
          <w:tcPr>
            <w:tcW w:w="10004" w:type="dxa"/>
          </w:tcPr>
          <w:p w14:paraId="0FCF2A95" w14:textId="77777777"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公司确定影响产品和服务质量的各岗位人员的素质要求，包括人员的教育、培训、技能和经验要求，并按该要求进行评价配备人力资源，使其有能力胜任本职工作。</w:t>
            </w:r>
          </w:p>
          <w:p w14:paraId="19A16123" w14:textId="77777777"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综合部按照职责权限要求和岗位说明书进行人员招聘。</w:t>
            </w:r>
          </w:p>
          <w:p w14:paraId="5F18285F" w14:textId="77777777"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制定了年度培训计划，</w:t>
            </w:r>
            <w:proofErr w:type="gramStart"/>
            <w:r w:rsidRPr="00104A4D">
              <w:rPr>
                <w:rFonts w:ascii="宋体" w:hAnsi="宋体" w:hint="eastAsia"/>
                <w:kern w:val="2"/>
                <w:szCs w:val="21"/>
              </w:rPr>
              <w:t>查培训</w:t>
            </w:r>
            <w:proofErr w:type="gramEnd"/>
            <w:r w:rsidRPr="00104A4D">
              <w:rPr>
                <w:rFonts w:ascii="宋体" w:hAnsi="宋体" w:hint="eastAsia"/>
                <w:kern w:val="2"/>
                <w:szCs w:val="21"/>
              </w:rPr>
              <w:t>计划与培训内容，所策划和实施的培训内容，技能要求符合企业实际需求，人员能力基本胜任</w:t>
            </w:r>
          </w:p>
          <w:p w14:paraId="3CD1A83E" w14:textId="77777777"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lastRenderedPageBreak/>
              <w:t>查岗位资格认定表和所提供的岗位职责与任职要求，对本部门负责人及各个岗位人员的任职及能力要求做出了规定。包括教育、培训、技能、经验（从事本岗位的工作年限）；</w:t>
            </w:r>
          </w:p>
          <w:p w14:paraId="0C783FBE" w14:textId="06A97268"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查企业年度培训计划， 2022年共制定</w:t>
            </w:r>
            <w:r w:rsidRPr="00104A4D">
              <w:rPr>
                <w:rFonts w:ascii="宋体" w:hAnsi="宋体"/>
                <w:kern w:val="2"/>
                <w:szCs w:val="21"/>
              </w:rPr>
              <w:t>10</w:t>
            </w:r>
            <w:r w:rsidRPr="00104A4D">
              <w:rPr>
                <w:rFonts w:ascii="宋体" w:hAnsi="宋体" w:hint="eastAsia"/>
                <w:kern w:val="2"/>
                <w:szCs w:val="21"/>
              </w:rPr>
              <w:t>项，包含：</w:t>
            </w:r>
            <w:r w:rsidRPr="00104A4D">
              <w:rPr>
                <w:rFonts w:ascii="宋体" w:hAnsi="宋体" w:hint="eastAsia"/>
                <w:szCs w:val="21"/>
              </w:rPr>
              <w:t>标准知识培训</w:t>
            </w:r>
            <w:r w:rsidRPr="00104A4D">
              <w:rPr>
                <w:rFonts w:ascii="宋体" w:hAnsi="宋体" w:hint="eastAsia"/>
                <w:kern w:val="2"/>
                <w:szCs w:val="21"/>
              </w:rPr>
              <w:t>、</w:t>
            </w:r>
            <w:r w:rsidRPr="00104A4D">
              <w:rPr>
                <w:rFonts w:ascii="宋体" w:hAnsi="宋体" w:hint="eastAsia"/>
                <w:szCs w:val="21"/>
              </w:rPr>
              <w:t>体系文件培训</w:t>
            </w:r>
            <w:r w:rsidRPr="00104A4D">
              <w:rPr>
                <w:rFonts w:ascii="宋体" w:hAnsi="宋体" w:hint="eastAsia"/>
                <w:kern w:val="2"/>
                <w:szCs w:val="21"/>
              </w:rPr>
              <w:t>、</w:t>
            </w:r>
            <w:r w:rsidRPr="00104A4D">
              <w:rPr>
                <w:rFonts w:ascii="宋体" w:hAnsi="宋体" w:hint="eastAsia"/>
                <w:szCs w:val="21"/>
              </w:rPr>
              <w:t>环境、安全法规培训</w:t>
            </w:r>
            <w:r w:rsidRPr="00104A4D">
              <w:rPr>
                <w:rFonts w:ascii="宋体" w:hAnsi="宋体" w:hint="eastAsia"/>
                <w:kern w:val="2"/>
                <w:szCs w:val="21"/>
              </w:rPr>
              <w:t>、</w:t>
            </w:r>
            <w:r w:rsidRPr="00104A4D">
              <w:rPr>
                <w:rFonts w:ascii="宋体" w:hAnsi="宋体" w:hint="eastAsia"/>
                <w:szCs w:val="21"/>
              </w:rPr>
              <w:t>管理制度培训</w:t>
            </w:r>
            <w:r w:rsidRPr="00104A4D">
              <w:rPr>
                <w:rFonts w:ascii="宋体" w:hAnsi="宋体" w:hint="eastAsia"/>
                <w:kern w:val="2"/>
                <w:szCs w:val="21"/>
              </w:rPr>
              <w:t>、</w:t>
            </w:r>
            <w:r w:rsidRPr="00104A4D">
              <w:rPr>
                <w:rFonts w:ascii="宋体" w:hAnsi="宋体" w:hint="eastAsia"/>
                <w:szCs w:val="21"/>
              </w:rPr>
              <w:t>专业技能培训</w:t>
            </w:r>
            <w:r w:rsidRPr="00104A4D">
              <w:rPr>
                <w:rFonts w:ascii="宋体" w:hAnsi="宋体" w:hint="eastAsia"/>
                <w:kern w:val="2"/>
                <w:szCs w:val="21"/>
              </w:rPr>
              <w:t>、执行力培训、</w:t>
            </w:r>
            <w:r w:rsidRPr="00104A4D">
              <w:rPr>
                <w:rFonts w:ascii="宋体" w:hAnsi="宋体" w:hint="eastAsia"/>
                <w:szCs w:val="21"/>
              </w:rPr>
              <w:t>应急预案与响应培训</w:t>
            </w:r>
            <w:r w:rsidRPr="00104A4D">
              <w:rPr>
                <w:rFonts w:ascii="宋体" w:hAnsi="宋体" w:hint="eastAsia"/>
                <w:kern w:val="2"/>
                <w:szCs w:val="21"/>
              </w:rPr>
              <w:t>、</w:t>
            </w:r>
            <w:r w:rsidRPr="00104A4D">
              <w:rPr>
                <w:rFonts w:ascii="宋体" w:hAnsi="宋体" w:hint="eastAsia"/>
                <w:szCs w:val="21"/>
              </w:rPr>
              <w:t>安全教育培训</w:t>
            </w:r>
            <w:r w:rsidRPr="00104A4D">
              <w:rPr>
                <w:rFonts w:ascii="宋体" w:hAnsi="宋体" w:hint="eastAsia"/>
                <w:kern w:val="2"/>
                <w:szCs w:val="21"/>
              </w:rPr>
              <w:t>、管</w:t>
            </w:r>
            <w:r w:rsidRPr="00104A4D">
              <w:rPr>
                <w:rFonts w:ascii="宋体" w:hAnsi="宋体" w:hint="eastAsia"/>
                <w:szCs w:val="21"/>
              </w:rPr>
              <w:t>理制度培训</w:t>
            </w:r>
            <w:r w:rsidRPr="00104A4D">
              <w:rPr>
                <w:rFonts w:ascii="宋体" w:hAnsi="宋体" w:hint="eastAsia"/>
                <w:kern w:val="2"/>
                <w:szCs w:val="21"/>
              </w:rPr>
              <w:t>、</w:t>
            </w:r>
            <w:r w:rsidRPr="00104A4D">
              <w:rPr>
                <w:rFonts w:ascii="宋体" w:hAnsi="宋体" w:hint="eastAsia"/>
                <w:szCs w:val="21"/>
              </w:rPr>
              <w:t>企业文化培训</w:t>
            </w:r>
            <w:r w:rsidRPr="00104A4D">
              <w:rPr>
                <w:rFonts w:ascii="宋体" w:hAnsi="宋体" w:hint="eastAsia"/>
                <w:kern w:val="2"/>
                <w:szCs w:val="21"/>
              </w:rPr>
              <w:t>、</w:t>
            </w:r>
            <w:r w:rsidRPr="00104A4D">
              <w:rPr>
                <w:rFonts w:ascii="宋体" w:hAnsi="宋体" w:hint="eastAsia"/>
                <w:szCs w:val="21"/>
              </w:rPr>
              <w:t>标准知识培训等</w:t>
            </w:r>
            <w:r w:rsidRPr="00104A4D">
              <w:rPr>
                <w:rFonts w:ascii="宋体" w:hAnsi="宋体" w:hint="eastAsia"/>
                <w:kern w:val="2"/>
                <w:szCs w:val="21"/>
              </w:rPr>
              <w:t>。</w:t>
            </w:r>
          </w:p>
          <w:p w14:paraId="3982FE20" w14:textId="51BFE5BF"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目前已完成</w:t>
            </w:r>
            <w:r w:rsidRPr="00104A4D">
              <w:rPr>
                <w:rFonts w:ascii="宋体" w:hAnsi="宋体"/>
                <w:kern w:val="2"/>
                <w:szCs w:val="21"/>
              </w:rPr>
              <w:t>6</w:t>
            </w:r>
            <w:r w:rsidRPr="00104A4D">
              <w:rPr>
                <w:rFonts w:ascii="宋体" w:hAnsi="宋体" w:hint="eastAsia"/>
                <w:kern w:val="2"/>
                <w:szCs w:val="21"/>
              </w:rPr>
              <w:t>项</w:t>
            </w:r>
            <w:r w:rsidR="00C600B5" w:rsidRPr="00104A4D">
              <w:rPr>
                <w:rFonts w:ascii="宋体" w:hAnsi="宋体" w:hint="eastAsia"/>
                <w:kern w:val="2"/>
                <w:szCs w:val="21"/>
              </w:rPr>
              <w:t>，2</w:t>
            </w:r>
            <w:r w:rsidR="00C600B5" w:rsidRPr="00104A4D">
              <w:rPr>
                <w:rFonts w:ascii="宋体" w:hAnsi="宋体"/>
                <w:kern w:val="2"/>
                <w:szCs w:val="21"/>
              </w:rPr>
              <w:t>022</w:t>
            </w:r>
            <w:r w:rsidR="00C600B5" w:rsidRPr="00104A4D">
              <w:rPr>
                <w:rFonts w:ascii="宋体" w:hAnsi="宋体" w:hint="eastAsia"/>
                <w:kern w:val="2"/>
                <w:szCs w:val="21"/>
              </w:rPr>
              <w:t>年3月到8月培训计划已完成，其余按照时间安排执行。</w:t>
            </w:r>
          </w:p>
          <w:p w14:paraId="56A7A974" w14:textId="77777777" w:rsidR="00C600B5"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抽查培训评价记录：</w:t>
            </w:r>
          </w:p>
          <w:p w14:paraId="34B6F959" w14:textId="77777777" w:rsidR="00C600B5" w:rsidRPr="00104A4D" w:rsidRDefault="00E47D08" w:rsidP="00C600B5">
            <w:pPr>
              <w:rPr>
                <w:rFonts w:ascii="宋体" w:hAnsi="宋体"/>
                <w:szCs w:val="21"/>
              </w:rPr>
            </w:pPr>
            <w:r w:rsidRPr="00104A4D">
              <w:rPr>
                <w:rFonts w:ascii="宋体" w:hAnsi="宋体" w:hint="eastAsia"/>
                <w:szCs w:val="21"/>
              </w:rPr>
              <w:t>2022.</w:t>
            </w:r>
            <w:r w:rsidR="00C600B5" w:rsidRPr="00104A4D">
              <w:rPr>
                <w:rFonts w:ascii="宋体" w:hAnsi="宋体"/>
                <w:szCs w:val="21"/>
              </w:rPr>
              <w:t>4</w:t>
            </w:r>
            <w:r w:rsidRPr="00104A4D">
              <w:rPr>
                <w:rFonts w:ascii="宋体" w:hAnsi="宋体" w:hint="eastAsia"/>
                <w:szCs w:val="21"/>
              </w:rPr>
              <w:t>.1</w:t>
            </w:r>
            <w:r w:rsidR="00C600B5" w:rsidRPr="00104A4D">
              <w:rPr>
                <w:rFonts w:ascii="宋体" w:hAnsi="宋体"/>
                <w:szCs w:val="21"/>
              </w:rPr>
              <w:t>8</w:t>
            </w:r>
            <w:r w:rsidRPr="00104A4D">
              <w:rPr>
                <w:rFonts w:ascii="宋体" w:hAnsi="宋体" w:hint="eastAsia"/>
                <w:szCs w:val="21"/>
              </w:rPr>
              <w:t>培训</w:t>
            </w:r>
            <w:r w:rsidR="00C600B5" w:rsidRPr="00104A4D">
              <w:rPr>
                <w:rFonts w:ascii="宋体" w:hAnsi="宋体" w:hint="eastAsia"/>
                <w:szCs w:val="21"/>
              </w:rPr>
              <w:t>题目</w:t>
            </w:r>
            <w:r w:rsidRPr="00104A4D">
              <w:rPr>
                <w:rFonts w:ascii="宋体" w:hAnsi="宋体" w:hint="eastAsia"/>
                <w:szCs w:val="21"/>
              </w:rPr>
              <w:t>：</w:t>
            </w:r>
            <w:r w:rsidR="00C600B5" w:rsidRPr="00104A4D">
              <w:rPr>
                <w:rFonts w:ascii="宋体" w:hAnsi="宋体" w:hint="eastAsia"/>
                <w:szCs w:val="21"/>
              </w:rPr>
              <w:t>体系文件</w:t>
            </w:r>
            <w:r w:rsidRPr="00104A4D">
              <w:rPr>
                <w:rFonts w:ascii="宋体" w:hAnsi="宋体" w:hint="eastAsia"/>
                <w:szCs w:val="21"/>
              </w:rPr>
              <w:t>培训；参加培训人员：</w:t>
            </w:r>
            <w:r w:rsidR="00C600B5" w:rsidRPr="00104A4D">
              <w:rPr>
                <w:rFonts w:ascii="宋体" w:hAnsi="宋体" w:hint="eastAsia"/>
                <w:szCs w:val="21"/>
              </w:rPr>
              <w:t>全体员工</w:t>
            </w:r>
            <w:r w:rsidRPr="00104A4D">
              <w:rPr>
                <w:rFonts w:ascii="宋体" w:hAnsi="宋体" w:hint="eastAsia"/>
                <w:szCs w:val="21"/>
              </w:rPr>
              <w:t>；培训</w:t>
            </w:r>
            <w:r w:rsidR="00C600B5" w:rsidRPr="00104A4D">
              <w:rPr>
                <w:rFonts w:ascii="宋体" w:hAnsi="宋体" w:hint="eastAsia"/>
                <w:szCs w:val="21"/>
              </w:rPr>
              <w:t>内容</w:t>
            </w:r>
            <w:r w:rsidRPr="00104A4D">
              <w:rPr>
                <w:rFonts w:ascii="宋体" w:hAnsi="宋体" w:hint="eastAsia"/>
                <w:szCs w:val="21"/>
              </w:rPr>
              <w:t>：</w:t>
            </w:r>
            <w:r w:rsidR="00C600B5" w:rsidRPr="00104A4D">
              <w:rPr>
                <w:rFonts w:ascii="宋体" w:hAnsi="宋体" w:hint="eastAsia"/>
                <w:szCs w:val="21"/>
              </w:rPr>
              <w:t>1．体系文件的分类</w:t>
            </w:r>
          </w:p>
          <w:p w14:paraId="6A88A492" w14:textId="77777777" w:rsidR="00C600B5" w:rsidRPr="00104A4D" w:rsidRDefault="00C600B5" w:rsidP="00C600B5">
            <w:pPr>
              <w:rPr>
                <w:rFonts w:ascii="宋体" w:hAnsi="宋体"/>
                <w:szCs w:val="21"/>
              </w:rPr>
            </w:pPr>
            <w:r w:rsidRPr="00104A4D">
              <w:rPr>
                <w:rFonts w:ascii="宋体" w:hAnsi="宋体" w:hint="eastAsia"/>
                <w:szCs w:val="21"/>
              </w:rPr>
              <w:t>2．管理手册内容</w:t>
            </w:r>
          </w:p>
          <w:p w14:paraId="171E5BB2" w14:textId="77777777" w:rsidR="00C600B5" w:rsidRPr="00104A4D" w:rsidRDefault="00C600B5" w:rsidP="00C600B5">
            <w:pPr>
              <w:rPr>
                <w:rFonts w:ascii="宋体" w:hAnsi="宋体"/>
                <w:szCs w:val="21"/>
              </w:rPr>
            </w:pPr>
            <w:r w:rsidRPr="00104A4D">
              <w:rPr>
                <w:rFonts w:ascii="宋体" w:hAnsi="宋体" w:hint="eastAsia"/>
                <w:szCs w:val="21"/>
              </w:rPr>
              <w:t>A．体系的覆盖范围及标准的删减情况</w:t>
            </w:r>
          </w:p>
          <w:p w14:paraId="02B0694D" w14:textId="77777777" w:rsidR="00C600B5" w:rsidRPr="00104A4D" w:rsidRDefault="00C600B5" w:rsidP="00C600B5">
            <w:pPr>
              <w:rPr>
                <w:rFonts w:ascii="宋体" w:hAnsi="宋体"/>
                <w:szCs w:val="21"/>
              </w:rPr>
            </w:pPr>
            <w:r w:rsidRPr="00104A4D">
              <w:rPr>
                <w:rFonts w:ascii="宋体" w:hAnsi="宋体" w:hint="eastAsia"/>
                <w:szCs w:val="21"/>
              </w:rPr>
              <w:t>B．组织机构及职责权限划分</w:t>
            </w:r>
          </w:p>
          <w:p w14:paraId="44C453D6" w14:textId="77777777" w:rsidR="00C600B5" w:rsidRPr="00104A4D" w:rsidRDefault="00C600B5" w:rsidP="00C600B5">
            <w:pPr>
              <w:rPr>
                <w:rFonts w:ascii="宋体" w:hAnsi="宋体"/>
                <w:szCs w:val="21"/>
              </w:rPr>
            </w:pPr>
            <w:r w:rsidRPr="00104A4D">
              <w:rPr>
                <w:rFonts w:ascii="宋体" w:hAnsi="宋体" w:hint="eastAsia"/>
                <w:szCs w:val="21"/>
              </w:rPr>
              <w:t>C．职业健康安全管理体系的主要过程及相互关系</w:t>
            </w:r>
          </w:p>
          <w:p w14:paraId="3AD120AC" w14:textId="77777777" w:rsidR="00C600B5" w:rsidRPr="00104A4D" w:rsidRDefault="00C600B5" w:rsidP="00C600B5">
            <w:pPr>
              <w:rPr>
                <w:rFonts w:ascii="宋体" w:hAnsi="宋体"/>
                <w:szCs w:val="21"/>
              </w:rPr>
            </w:pPr>
            <w:r w:rsidRPr="00104A4D">
              <w:rPr>
                <w:rFonts w:ascii="宋体" w:hAnsi="宋体" w:hint="eastAsia"/>
                <w:szCs w:val="21"/>
              </w:rPr>
              <w:t>D．其它</w:t>
            </w:r>
          </w:p>
          <w:p w14:paraId="03DF2E7F" w14:textId="77777777" w:rsidR="00C600B5" w:rsidRPr="00104A4D" w:rsidRDefault="00C600B5" w:rsidP="00C600B5">
            <w:pPr>
              <w:rPr>
                <w:rFonts w:ascii="宋体" w:hAnsi="宋体"/>
                <w:szCs w:val="21"/>
              </w:rPr>
            </w:pPr>
            <w:r w:rsidRPr="00104A4D">
              <w:rPr>
                <w:rFonts w:ascii="宋体" w:hAnsi="宋体" w:hint="eastAsia"/>
                <w:szCs w:val="21"/>
              </w:rPr>
              <w:t>3．程序文件内容</w:t>
            </w:r>
          </w:p>
          <w:p w14:paraId="2407609B" w14:textId="77777777" w:rsidR="00C600B5" w:rsidRPr="00104A4D" w:rsidRDefault="00C600B5" w:rsidP="00C600B5">
            <w:pPr>
              <w:rPr>
                <w:rFonts w:ascii="宋体" w:hAnsi="宋体"/>
                <w:szCs w:val="21"/>
              </w:rPr>
            </w:pPr>
            <w:r w:rsidRPr="00104A4D">
              <w:rPr>
                <w:rFonts w:ascii="宋体" w:hAnsi="宋体" w:hint="eastAsia"/>
                <w:szCs w:val="21"/>
              </w:rPr>
              <w:t>4．第三层次文件</w:t>
            </w:r>
          </w:p>
          <w:p w14:paraId="4A11E310" w14:textId="77777777" w:rsidR="00C600B5" w:rsidRPr="00104A4D" w:rsidRDefault="00C600B5" w:rsidP="00C600B5">
            <w:pPr>
              <w:rPr>
                <w:rFonts w:ascii="宋体" w:hAnsi="宋体"/>
                <w:szCs w:val="21"/>
              </w:rPr>
            </w:pPr>
            <w:r w:rsidRPr="00104A4D">
              <w:rPr>
                <w:rFonts w:ascii="宋体" w:hAnsi="宋体" w:hint="eastAsia"/>
                <w:szCs w:val="21"/>
              </w:rPr>
              <w:t>5．相关记录</w:t>
            </w:r>
          </w:p>
          <w:p w14:paraId="2B40C4F7" w14:textId="77777777" w:rsidR="00C600B5" w:rsidRPr="00104A4D" w:rsidRDefault="00C600B5" w:rsidP="00C600B5">
            <w:pPr>
              <w:rPr>
                <w:rFonts w:ascii="宋体" w:hAnsi="宋体"/>
                <w:szCs w:val="21"/>
              </w:rPr>
            </w:pPr>
            <w:r w:rsidRPr="00104A4D">
              <w:rPr>
                <w:rFonts w:ascii="宋体" w:hAnsi="宋体" w:hint="eastAsia"/>
                <w:szCs w:val="21"/>
              </w:rPr>
              <w:t>6．各部门运行要求</w:t>
            </w:r>
          </w:p>
          <w:p w14:paraId="6ED0FDA3" w14:textId="77777777" w:rsidR="00C600B5" w:rsidRPr="00104A4D" w:rsidRDefault="00C600B5" w:rsidP="00C600B5">
            <w:pPr>
              <w:rPr>
                <w:rFonts w:ascii="宋体" w:hAnsi="宋体"/>
                <w:szCs w:val="21"/>
              </w:rPr>
            </w:pPr>
            <w:r w:rsidRPr="00104A4D">
              <w:rPr>
                <w:rFonts w:ascii="宋体" w:hAnsi="宋体" w:hint="eastAsia"/>
                <w:szCs w:val="21"/>
              </w:rPr>
              <w:t>7．其它</w:t>
            </w:r>
          </w:p>
          <w:p w14:paraId="715BD8E1" w14:textId="6BBFD204"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考核方式：口试；培训评定：培训实施有效！评价人：</w:t>
            </w:r>
            <w:r w:rsidR="00C600B5" w:rsidRPr="00104A4D">
              <w:rPr>
                <w:rFonts w:ascii="宋体" w:hAnsi="宋体" w:hint="eastAsia"/>
                <w:kern w:val="2"/>
                <w:szCs w:val="21"/>
              </w:rPr>
              <w:t>郭瑞</w:t>
            </w:r>
          </w:p>
          <w:p w14:paraId="61262F8C" w14:textId="77777777" w:rsidR="00656425" w:rsidRPr="00104A4D" w:rsidRDefault="00E47D08" w:rsidP="00656425">
            <w:pPr>
              <w:numPr>
                <w:ilvl w:val="0"/>
                <w:numId w:val="4"/>
              </w:numPr>
              <w:rPr>
                <w:rFonts w:ascii="宋体" w:hAnsi="宋体"/>
                <w:szCs w:val="21"/>
              </w:rPr>
            </w:pPr>
            <w:r w:rsidRPr="00104A4D">
              <w:rPr>
                <w:rFonts w:ascii="宋体" w:hAnsi="宋体" w:hint="eastAsia"/>
                <w:szCs w:val="21"/>
              </w:rPr>
              <w:t>抽查培训评价记录：2022.</w:t>
            </w:r>
            <w:r w:rsidR="00656425" w:rsidRPr="00104A4D">
              <w:rPr>
                <w:rFonts w:ascii="宋体" w:hAnsi="宋体"/>
                <w:szCs w:val="21"/>
              </w:rPr>
              <w:t>5</w:t>
            </w:r>
            <w:r w:rsidRPr="00104A4D">
              <w:rPr>
                <w:rFonts w:ascii="宋体" w:hAnsi="宋体" w:hint="eastAsia"/>
                <w:szCs w:val="21"/>
              </w:rPr>
              <w:t>.</w:t>
            </w:r>
            <w:r w:rsidR="00656425" w:rsidRPr="00104A4D">
              <w:rPr>
                <w:rFonts w:ascii="宋体" w:hAnsi="宋体"/>
                <w:szCs w:val="21"/>
              </w:rPr>
              <w:t>5</w:t>
            </w:r>
            <w:r w:rsidRPr="00104A4D">
              <w:rPr>
                <w:rFonts w:ascii="宋体" w:hAnsi="宋体" w:hint="eastAsia"/>
                <w:szCs w:val="21"/>
              </w:rPr>
              <w:t>培训</w:t>
            </w:r>
            <w:r w:rsidR="00656425" w:rsidRPr="00104A4D">
              <w:rPr>
                <w:rFonts w:ascii="宋体" w:hAnsi="宋体" w:hint="eastAsia"/>
                <w:szCs w:val="21"/>
              </w:rPr>
              <w:t>题目</w:t>
            </w:r>
            <w:r w:rsidRPr="00104A4D">
              <w:rPr>
                <w:rFonts w:ascii="宋体" w:hAnsi="宋体" w:hint="eastAsia"/>
                <w:szCs w:val="21"/>
              </w:rPr>
              <w:t>：</w:t>
            </w:r>
            <w:r w:rsidR="00656425" w:rsidRPr="00104A4D">
              <w:rPr>
                <w:rFonts w:ascii="宋体" w:hAnsi="宋体" w:hint="eastAsia"/>
                <w:szCs w:val="21"/>
              </w:rPr>
              <w:t>法规</w:t>
            </w:r>
            <w:r w:rsidRPr="00104A4D">
              <w:rPr>
                <w:rFonts w:ascii="宋体" w:hAnsi="宋体" w:hint="eastAsia"/>
                <w:szCs w:val="21"/>
              </w:rPr>
              <w:t>培训；参加培训人员：</w:t>
            </w:r>
            <w:r w:rsidR="00656425" w:rsidRPr="00104A4D">
              <w:rPr>
                <w:rFonts w:ascii="宋体" w:hAnsi="宋体" w:hint="eastAsia"/>
                <w:szCs w:val="21"/>
              </w:rPr>
              <w:t>全体员工</w:t>
            </w:r>
            <w:r w:rsidRPr="00104A4D">
              <w:rPr>
                <w:rFonts w:ascii="宋体" w:hAnsi="宋体" w:hint="eastAsia"/>
                <w:szCs w:val="21"/>
              </w:rPr>
              <w:t>；培训</w:t>
            </w:r>
            <w:r w:rsidR="00656425" w:rsidRPr="00104A4D">
              <w:rPr>
                <w:rFonts w:ascii="宋体" w:hAnsi="宋体" w:hint="eastAsia"/>
                <w:szCs w:val="21"/>
              </w:rPr>
              <w:t>内容</w:t>
            </w:r>
            <w:r w:rsidRPr="00104A4D">
              <w:rPr>
                <w:rFonts w:ascii="宋体" w:hAnsi="宋体" w:hint="eastAsia"/>
                <w:szCs w:val="21"/>
              </w:rPr>
              <w:t>：</w:t>
            </w:r>
            <w:r w:rsidR="00656425" w:rsidRPr="00104A4D">
              <w:rPr>
                <w:rFonts w:ascii="宋体" w:hAnsi="宋体" w:hint="eastAsia"/>
                <w:szCs w:val="21"/>
              </w:rPr>
              <w:t>环境保护法</w:t>
            </w:r>
          </w:p>
          <w:p w14:paraId="10FAF4B4" w14:textId="77777777" w:rsidR="00656425" w:rsidRPr="00104A4D" w:rsidRDefault="00656425" w:rsidP="00656425">
            <w:pPr>
              <w:numPr>
                <w:ilvl w:val="0"/>
                <w:numId w:val="4"/>
              </w:numPr>
              <w:rPr>
                <w:rFonts w:ascii="宋体" w:hAnsi="宋体"/>
                <w:szCs w:val="21"/>
              </w:rPr>
            </w:pPr>
            <w:r w:rsidRPr="00104A4D">
              <w:rPr>
                <w:rFonts w:ascii="宋体" w:hAnsi="宋体" w:hint="eastAsia"/>
                <w:szCs w:val="21"/>
              </w:rPr>
              <w:t>消防法</w:t>
            </w:r>
          </w:p>
          <w:p w14:paraId="068A494D" w14:textId="77777777" w:rsidR="00656425" w:rsidRPr="00104A4D" w:rsidRDefault="00656425" w:rsidP="00656425">
            <w:pPr>
              <w:numPr>
                <w:ilvl w:val="0"/>
                <w:numId w:val="4"/>
              </w:numPr>
              <w:rPr>
                <w:rFonts w:ascii="宋体" w:hAnsi="宋体"/>
                <w:szCs w:val="21"/>
              </w:rPr>
            </w:pPr>
            <w:r w:rsidRPr="00104A4D">
              <w:rPr>
                <w:rFonts w:ascii="宋体" w:hAnsi="宋体" w:hint="eastAsia"/>
                <w:szCs w:val="21"/>
              </w:rPr>
              <w:t>劳动法</w:t>
            </w:r>
          </w:p>
          <w:p w14:paraId="022AD363" w14:textId="77777777" w:rsidR="00656425" w:rsidRPr="00104A4D" w:rsidRDefault="00656425" w:rsidP="00656425">
            <w:pPr>
              <w:numPr>
                <w:ilvl w:val="0"/>
                <w:numId w:val="4"/>
              </w:numPr>
              <w:rPr>
                <w:rFonts w:ascii="宋体" w:hAnsi="宋体"/>
                <w:szCs w:val="21"/>
              </w:rPr>
            </w:pPr>
            <w:r w:rsidRPr="00104A4D">
              <w:rPr>
                <w:rFonts w:ascii="宋体" w:hAnsi="宋体" w:hint="eastAsia"/>
                <w:szCs w:val="21"/>
              </w:rPr>
              <w:t>劳动合同法</w:t>
            </w:r>
          </w:p>
          <w:p w14:paraId="3FFC2A39" w14:textId="77777777" w:rsidR="00656425" w:rsidRPr="00104A4D" w:rsidRDefault="00656425" w:rsidP="00656425">
            <w:pPr>
              <w:numPr>
                <w:ilvl w:val="0"/>
                <w:numId w:val="4"/>
              </w:numPr>
              <w:rPr>
                <w:rFonts w:ascii="宋体" w:hAnsi="宋体"/>
                <w:szCs w:val="21"/>
              </w:rPr>
            </w:pPr>
            <w:r w:rsidRPr="00104A4D">
              <w:rPr>
                <w:rFonts w:ascii="宋体" w:hAnsi="宋体" w:hint="eastAsia"/>
                <w:szCs w:val="21"/>
              </w:rPr>
              <w:t>职业病防治法</w:t>
            </w:r>
          </w:p>
          <w:p w14:paraId="6B9C25F9" w14:textId="710AEFF4"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；考核方式：口试；培训评定：培训实施有效！评价人：</w:t>
            </w:r>
            <w:r w:rsidR="00656425" w:rsidRPr="00104A4D">
              <w:rPr>
                <w:rFonts w:ascii="宋体" w:hAnsi="宋体" w:hint="eastAsia"/>
                <w:kern w:val="2"/>
                <w:szCs w:val="21"/>
              </w:rPr>
              <w:t>郭瑞</w:t>
            </w:r>
          </w:p>
          <w:p w14:paraId="521ADA74" w14:textId="518ADAC2"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抽查培训评价记录：2022.6.</w:t>
            </w:r>
            <w:r w:rsidR="00656425" w:rsidRPr="00104A4D">
              <w:rPr>
                <w:rFonts w:ascii="宋体" w:hAnsi="宋体"/>
                <w:kern w:val="2"/>
                <w:szCs w:val="21"/>
              </w:rPr>
              <w:t>15</w:t>
            </w:r>
            <w:r w:rsidRPr="00104A4D">
              <w:rPr>
                <w:rFonts w:ascii="宋体" w:hAnsi="宋体" w:hint="eastAsia"/>
                <w:kern w:val="2"/>
                <w:szCs w:val="21"/>
              </w:rPr>
              <w:t>培训内容：</w:t>
            </w:r>
            <w:r w:rsidR="00656425" w:rsidRPr="00104A4D">
              <w:rPr>
                <w:rFonts w:ascii="宋体" w:hAnsi="宋体" w:hint="eastAsia"/>
                <w:kern w:val="2"/>
                <w:szCs w:val="21"/>
              </w:rPr>
              <w:t>环境管理制度和安全管理制度</w:t>
            </w:r>
            <w:r w:rsidRPr="00104A4D">
              <w:rPr>
                <w:rFonts w:ascii="宋体" w:hAnsi="宋体" w:hint="eastAsia"/>
                <w:kern w:val="2"/>
                <w:szCs w:val="21"/>
              </w:rPr>
              <w:t>培训；参加培训人员：公司全体员工；培训目的：提高企业效率；考核方式：口试；培训评定：培训实施有效！评价人：</w:t>
            </w:r>
            <w:r w:rsidR="00656425" w:rsidRPr="00104A4D">
              <w:rPr>
                <w:rFonts w:ascii="宋体" w:hAnsi="宋体" w:hint="eastAsia"/>
                <w:kern w:val="2"/>
                <w:szCs w:val="21"/>
              </w:rPr>
              <w:t>管代</w:t>
            </w:r>
          </w:p>
          <w:p w14:paraId="6B3B7BFD" w14:textId="77777777"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lastRenderedPageBreak/>
              <w:t>公司的员工档案管理实现了一人一档，内容详细，符合要求。</w:t>
            </w:r>
          </w:p>
          <w:p w14:paraId="64108FAB" w14:textId="77777777"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通过沟通得知，组织通过招聘适宜的人员和组织内部员工进行培训的方式提升员工的质量意识水平；</w:t>
            </w:r>
          </w:p>
          <w:p w14:paraId="6A648F93" w14:textId="77777777" w:rsidR="00E47D08" w:rsidRPr="00104A4D" w:rsidRDefault="00E47D08" w:rsidP="00E47D08">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组织以培训、沟通、表扬等形式，激励员工认识到自己从事工作的重要性，使之为实现公司质量目标而努力，</w:t>
            </w:r>
            <w:proofErr w:type="gramStart"/>
            <w:r w:rsidRPr="00104A4D">
              <w:rPr>
                <w:rFonts w:ascii="宋体" w:hAnsi="宋体" w:hint="eastAsia"/>
                <w:kern w:val="2"/>
                <w:szCs w:val="21"/>
              </w:rPr>
              <w:t>作出</w:t>
            </w:r>
            <w:proofErr w:type="gramEnd"/>
            <w:r w:rsidRPr="00104A4D">
              <w:rPr>
                <w:rFonts w:ascii="宋体" w:hAnsi="宋体" w:hint="eastAsia"/>
                <w:kern w:val="2"/>
                <w:szCs w:val="21"/>
              </w:rPr>
              <w:t>自己的贡献。</w:t>
            </w:r>
          </w:p>
          <w:p w14:paraId="6C634F87" w14:textId="3B3D7BE3" w:rsidR="009E45D4" w:rsidRPr="007456F2" w:rsidRDefault="00E47D08" w:rsidP="007456F2">
            <w:pPr>
              <w:pStyle w:val="Style2"/>
              <w:spacing w:line="360" w:lineRule="exact"/>
              <w:ind w:firstLineChars="0" w:firstLine="0"/>
              <w:jc w:val="left"/>
              <w:rPr>
                <w:kern w:val="2"/>
                <w:sz w:val="24"/>
                <w:szCs w:val="22"/>
              </w:rPr>
            </w:pPr>
            <w:r w:rsidRPr="00104A4D">
              <w:rPr>
                <w:rFonts w:ascii="宋体" w:hAnsi="宋体" w:hint="eastAsia"/>
                <w:kern w:val="2"/>
                <w:szCs w:val="21"/>
              </w:rPr>
              <w:t>交流得知，组织就质量管理体系的有效性通过相关会议、通知、文件、公告、邮件、培训等进行内部沟通。通过电话、邮件、顾客满意度调查等方式进行相关方沟通；</w:t>
            </w:r>
          </w:p>
        </w:tc>
        <w:tc>
          <w:tcPr>
            <w:tcW w:w="1585" w:type="dxa"/>
          </w:tcPr>
          <w:p w14:paraId="38EEDF69" w14:textId="7DCCE4E1" w:rsidR="009E45D4" w:rsidRDefault="00D11975" w:rsidP="00A14C94">
            <w:r>
              <w:lastRenderedPageBreak/>
              <w:t>Y</w:t>
            </w:r>
          </w:p>
        </w:tc>
      </w:tr>
      <w:tr w:rsidR="009E45D4" w14:paraId="198D2536" w14:textId="77777777" w:rsidTr="00A14C94">
        <w:trPr>
          <w:trHeight w:val="2110"/>
        </w:trPr>
        <w:tc>
          <w:tcPr>
            <w:tcW w:w="2160" w:type="dxa"/>
          </w:tcPr>
          <w:p w14:paraId="699B4785" w14:textId="12B73E04" w:rsidR="009E45D4" w:rsidRDefault="00AC77AF" w:rsidP="00A14C94">
            <w:r>
              <w:rPr>
                <w:rFonts w:hint="eastAsia"/>
              </w:rPr>
              <w:lastRenderedPageBreak/>
              <w:t>成文信息</w:t>
            </w:r>
          </w:p>
        </w:tc>
        <w:tc>
          <w:tcPr>
            <w:tcW w:w="960" w:type="dxa"/>
          </w:tcPr>
          <w:p w14:paraId="0513B45A" w14:textId="4440880A" w:rsidR="009E45D4" w:rsidRDefault="009E45D4" w:rsidP="00A14C94">
            <w:r>
              <w:rPr>
                <w:rFonts w:hint="eastAsia"/>
              </w:rPr>
              <w:t>E</w:t>
            </w:r>
            <w:r>
              <w:t>O7.5</w:t>
            </w:r>
          </w:p>
        </w:tc>
        <w:tc>
          <w:tcPr>
            <w:tcW w:w="10004" w:type="dxa"/>
          </w:tcPr>
          <w:p w14:paraId="4BBC94E1" w14:textId="77777777" w:rsidR="007456F2" w:rsidRPr="00104A4D" w:rsidRDefault="007456F2" w:rsidP="007456F2">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公司建立并保持了《文件控制程序》、《记录控制程序》，对成文信息的控制进行了策划和规定；</w:t>
            </w:r>
          </w:p>
          <w:p w14:paraId="1CA85A27" w14:textId="3CDE8B4D" w:rsidR="007456F2" w:rsidRPr="00104A4D" w:rsidRDefault="007456F2" w:rsidP="007456F2">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抽检:办公室文件均为有效版本,并经相关人员批准，文件以文件名称/编号/版本号进行标识，如：1.管理手册,编号</w:t>
            </w:r>
            <w:r w:rsidR="00890DD7" w:rsidRPr="00104A4D">
              <w:rPr>
                <w:rFonts w:ascii="宋体" w:hAnsi="宋体" w:hint="eastAsia"/>
                <w:color w:val="000000"/>
                <w:szCs w:val="21"/>
              </w:rPr>
              <w:t>RKT/EHS/SC-2020</w:t>
            </w:r>
            <w:r w:rsidRPr="00104A4D">
              <w:rPr>
                <w:rFonts w:ascii="宋体" w:hAnsi="宋体" w:hint="eastAsia"/>
                <w:kern w:val="2"/>
                <w:szCs w:val="21"/>
              </w:rPr>
              <w:t>,生效日期：202</w:t>
            </w:r>
            <w:r w:rsidR="00890DD7" w:rsidRPr="00104A4D">
              <w:rPr>
                <w:rFonts w:ascii="宋体" w:hAnsi="宋体"/>
                <w:kern w:val="2"/>
                <w:szCs w:val="21"/>
              </w:rPr>
              <w:t>0</w:t>
            </w:r>
            <w:r w:rsidRPr="00104A4D">
              <w:rPr>
                <w:rFonts w:ascii="宋体" w:hAnsi="宋体" w:hint="eastAsia"/>
                <w:kern w:val="2"/>
                <w:szCs w:val="21"/>
              </w:rPr>
              <w:t>-</w:t>
            </w:r>
            <w:r w:rsidR="00890DD7" w:rsidRPr="00104A4D">
              <w:rPr>
                <w:rFonts w:ascii="宋体" w:hAnsi="宋体"/>
                <w:kern w:val="2"/>
                <w:szCs w:val="21"/>
              </w:rPr>
              <w:t>07</w:t>
            </w:r>
            <w:r w:rsidRPr="00104A4D">
              <w:rPr>
                <w:rFonts w:ascii="宋体" w:hAnsi="宋体" w:hint="eastAsia"/>
                <w:kern w:val="2"/>
                <w:szCs w:val="21"/>
              </w:rPr>
              <w:t>-10。</w:t>
            </w:r>
          </w:p>
          <w:p w14:paraId="0197388D" w14:textId="1F7CB0B0" w:rsidR="007456F2" w:rsidRPr="00104A4D" w:rsidRDefault="007456F2" w:rsidP="007456F2">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2.程序文件2</w:t>
            </w:r>
            <w:r w:rsidR="00890DD7" w:rsidRPr="00104A4D">
              <w:rPr>
                <w:rFonts w:ascii="宋体" w:hAnsi="宋体"/>
                <w:kern w:val="2"/>
                <w:szCs w:val="21"/>
              </w:rPr>
              <w:t>1</w:t>
            </w:r>
            <w:r w:rsidRPr="00104A4D">
              <w:rPr>
                <w:rFonts w:ascii="宋体" w:hAnsi="宋体" w:hint="eastAsia"/>
                <w:kern w:val="2"/>
                <w:szCs w:val="21"/>
              </w:rPr>
              <w:t>个, 编号</w:t>
            </w:r>
            <w:r w:rsidR="00890DD7" w:rsidRPr="00104A4D">
              <w:rPr>
                <w:rFonts w:ascii="宋体" w:hAnsi="宋体" w:hint="eastAsia"/>
                <w:szCs w:val="21"/>
              </w:rPr>
              <w:t>RKT/EHS/QP-2020</w:t>
            </w:r>
            <w:r w:rsidRPr="00104A4D">
              <w:rPr>
                <w:rFonts w:ascii="宋体" w:hAnsi="宋体" w:hint="eastAsia"/>
                <w:kern w:val="2"/>
                <w:szCs w:val="21"/>
              </w:rPr>
              <w:t>,生效日期：202</w:t>
            </w:r>
            <w:r w:rsidR="00890DD7" w:rsidRPr="00104A4D">
              <w:rPr>
                <w:rFonts w:ascii="宋体" w:hAnsi="宋体"/>
                <w:kern w:val="2"/>
                <w:szCs w:val="21"/>
              </w:rPr>
              <w:t>0</w:t>
            </w:r>
            <w:r w:rsidRPr="00104A4D">
              <w:rPr>
                <w:rFonts w:ascii="宋体" w:hAnsi="宋体" w:hint="eastAsia"/>
                <w:kern w:val="2"/>
                <w:szCs w:val="21"/>
              </w:rPr>
              <w:t>-</w:t>
            </w:r>
            <w:r w:rsidR="00890DD7" w:rsidRPr="00104A4D">
              <w:rPr>
                <w:rFonts w:ascii="宋体" w:hAnsi="宋体"/>
                <w:kern w:val="2"/>
                <w:szCs w:val="21"/>
              </w:rPr>
              <w:t>07</w:t>
            </w:r>
            <w:r w:rsidRPr="00104A4D">
              <w:rPr>
                <w:rFonts w:ascii="宋体" w:hAnsi="宋体" w:hint="eastAsia"/>
                <w:kern w:val="2"/>
                <w:szCs w:val="21"/>
              </w:rPr>
              <w:t>-10。</w:t>
            </w:r>
          </w:p>
          <w:p w14:paraId="21613D69" w14:textId="5144C756" w:rsidR="007456F2" w:rsidRPr="00104A4D" w:rsidRDefault="007456F2" w:rsidP="007456F2">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3.查：受控文件清单，其中有管理手册1个、程序文件2</w:t>
            </w:r>
            <w:r w:rsidR="00890DD7" w:rsidRPr="00104A4D">
              <w:rPr>
                <w:rFonts w:ascii="宋体" w:hAnsi="宋体"/>
                <w:kern w:val="2"/>
                <w:szCs w:val="21"/>
              </w:rPr>
              <w:t>1</w:t>
            </w:r>
            <w:r w:rsidRPr="00104A4D">
              <w:rPr>
                <w:rFonts w:ascii="宋体" w:hAnsi="宋体" w:hint="eastAsia"/>
                <w:kern w:val="2"/>
                <w:szCs w:val="21"/>
              </w:rPr>
              <w:t>个、管理制度</w:t>
            </w:r>
            <w:r w:rsidR="00890DD7" w:rsidRPr="00104A4D">
              <w:rPr>
                <w:rFonts w:ascii="宋体" w:hAnsi="宋体"/>
                <w:kern w:val="2"/>
                <w:szCs w:val="21"/>
              </w:rPr>
              <w:t>3</w:t>
            </w:r>
            <w:r w:rsidRPr="00104A4D">
              <w:rPr>
                <w:rFonts w:ascii="宋体" w:hAnsi="宋体" w:hint="eastAsia"/>
                <w:kern w:val="2"/>
                <w:szCs w:val="21"/>
              </w:rPr>
              <w:t>个</w:t>
            </w:r>
            <w:r w:rsidR="00890DD7" w:rsidRPr="00104A4D">
              <w:rPr>
                <w:rFonts w:ascii="宋体" w:hAnsi="宋体" w:hint="eastAsia"/>
                <w:kern w:val="2"/>
                <w:szCs w:val="21"/>
              </w:rPr>
              <w:t>。</w:t>
            </w:r>
          </w:p>
          <w:p w14:paraId="56A01E42" w14:textId="2BEA9CBB" w:rsidR="00890DD7" w:rsidRPr="00104A4D" w:rsidRDefault="00890DD7" w:rsidP="007456F2">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 xml:space="preserve"> 查</w:t>
            </w:r>
            <w:proofErr w:type="gramStart"/>
            <w:r w:rsidRPr="00104A4D">
              <w:rPr>
                <w:rFonts w:ascii="宋体" w:hAnsi="宋体" w:hint="eastAsia"/>
                <w:kern w:val="2"/>
                <w:szCs w:val="21"/>
              </w:rPr>
              <w:t>见</w:t>
            </w:r>
            <w:r w:rsidR="00104A4D" w:rsidRPr="00104A4D">
              <w:rPr>
                <w:rFonts w:ascii="宋体" w:hAnsi="宋体" w:hint="eastAsia"/>
                <w:kern w:val="2"/>
                <w:szCs w:val="21"/>
              </w:rPr>
              <w:t>环境</w:t>
            </w:r>
            <w:proofErr w:type="gramEnd"/>
            <w:r w:rsidR="00104A4D" w:rsidRPr="00104A4D">
              <w:rPr>
                <w:rFonts w:ascii="宋体" w:hAnsi="宋体" w:hint="eastAsia"/>
                <w:kern w:val="2"/>
                <w:szCs w:val="21"/>
              </w:rPr>
              <w:t>和安全法律法规</w:t>
            </w:r>
            <w:r w:rsidRPr="00104A4D">
              <w:rPr>
                <w:rFonts w:ascii="宋体" w:hAnsi="宋体" w:hint="eastAsia"/>
                <w:kern w:val="2"/>
                <w:szCs w:val="21"/>
              </w:rPr>
              <w:t>清单，</w:t>
            </w:r>
            <w:r w:rsidR="00104A4D" w:rsidRPr="00104A4D">
              <w:rPr>
                <w:rFonts w:ascii="宋体" w:hAnsi="宋体" w:hint="eastAsia"/>
                <w:kern w:val="2"/>
                <w:szCs w:val="21"/>
              </w:rPr>
              <w:t>明确了法律法规及其他要求对公司环境因素、危险源的应用，明确了相应的适用条款</w:t>
            </w:r>
            <w:r w:rsidR="00104A4D" w:rsidRPr="00104A4D">
              <w:rPr>
                <w:rFonts w:ascii="宋体" w:hAnsi="宋体" w:hint="eastAsia"/>
                <w:szCs w:val="21"/>
              </w:rPr>
              <w:t>。</w:t>
            </w:r>
          </w:p>
          <w:p w14:paraId="1DE88354" w14:textId="77777777" w:rsidR="00104A4D" w:rsidRPr="00104A4D" w:rsidRDefault="007456F2" w:rsidP="007456F2">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4，组织对文件进行了识别和保持，确保文件能为需要的人员及时获取；</w:t>
            </w:r>
          </w:p>
          <w:p w14:paraId="2A7DA3DD" w14:textId="628B87E0" w:rsidR="007456F2" w:rsidRPr="00104A4D" w:rsidRDefault="007456F2" w:rsidP="007456F2">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提供了《文件发放回收记录表》，将体系文件发放到各部门。有各部门领用人员签字。</w:t>
            </w:r>
          </w:p>
          <w:p w14:paraId="3104158A" w14:textId="77777777" w:rsidR="007456F2" w:rsidRPr="00104A4D" w:rsidRDefault="007456F2" w:rsidP="007456F2">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查阅了记录收集情况，提供有《记录清单》，记录收集情况较好，记录清晰，保存在文件夹中，并存放于文件柜中，保存符合要求。查阅其它记录，</w:t>
            </w:r>
          </w:p>
          <w:p w14:paraId="04BB0C77" w14:textId="12B89C2A" w:rsidR="007456F2" w:rsidRDefault="007456F2" w:rsidP="007456F2">
            <w:pPr>
              <w:pStyle w:val="Style2"/>
              <w:spacing w:line="360" w:lineRule="exact"/>
              <w:ind w:firstLineChars="0" w:firstLine="0"/>
              <w:jc w:val="left"/>
              <w:rPr>
                <w:rFonts w:ascii="宋体" w:hAnsi="宋体"/>
                <w:kern w:val="2"/>
                <w:szCs w:val="21"/>
              </w:rPr>
            </w:pPr>
            <w:r w:rsidRPr="00104A4D">
              <w:rPr>
                <w:rFonts w:ascii="宋体" w:hAnsi="宋体" w:hint="eastAsia"/>
                <w:kern w:val="2"/>
                <w:szCs w:val="21"/>
              </w:rPr>
              <w:t>对于外来文件能够进行标识，并控制分发范围。</w:t>
            </w:r>
          </w:p>
          <w:p w14:paraId="5FFA9DE9" w14:textId="613306D7" w:rsidR="009E45D4" w:rsidRPr="00EA7844" w:rsidRDefault="00EA7844" w:rsidP="00EA7844">
            <w:pPr>
              <w:pStyle w:val="Style2"/>
              <w:spacing w:line="360" w:lineRule="exact"/>
              <w:ind w:firstLineChars="0" w:firstLine="0"/>
              <w:jc w:val="left"/>
              <w:rPr>
                <w:rFonts w:ascii="宋体" w:hAnsi="宋体"/>
                <w:color w:val="FF0000"/>
                <w:kern w:val="2"/>
                <w:szCs w:val="21"/>
              </w:rPr>
            </w:pPr>
            <w:r w:rsidRPr="00EA7844">
              <w:rPr>
                <w:rFonts w:ascii="宋体" w:hAnsi="宋体" w:hint="eastAsia"/>
                <w:color w:val="FF0000"/>
                <w:kern w:val="2"/>
                <w:szCs w:val="21"/>
              </w:rPr>
              <w:t>查阅管理评审报告，要求下发管理评审报告到各部门，但未见文件发放记录。</w:t>
            </w:r>
          </w:p>
        </w:tc>
        <w:tc>
          <w:tcPr>
            <w:tcW w:w="1585" w:type="dxa"/>
          </w:tcPr>
          <w:p w14:paraId="2C88DCD8" w14:textId="4D1DFE7B" w:rsidR="009E45D4" w:rsidRPr="00EA7844" w:rsidRDefault="00EA7844" w:rsidP="00A14C94">
            <w:pPr>
              <w:rPr>
                <w:color w:val="FF0000"/>
              </w:rPr>
            </w:pPr>
            <w:r w:rsidRPr="00EA7844">
              <w:rPr>
                <w:rFonts w:hint="eastAsia"/>
                <w:color w:val="FF0000"/>
              </w:rPr>
              <w:t>N</w:t>
            </w:r>
          </w:p>
        </w:tc>
      </w:tr>
      <w:tr w:rsidR="009E45D4" w14:paraId="1ED4C130" w14:textId="77777777" w:rsidTr="00A14C94">
        <w:trPr>
          <w:trHeight w:val="2110"/>
        </w:trPr>
        <w:tc>
          <w:tcPr>
            <w:tcW w:w="2160" w:type="dxa"/>
          </w:tcPr>
          <w:p w14:paraId="3D854497" w14:textId="4FDC9535" w:rsidR="009E45D4" w:rsidRDefault="00AC77AF" w:rsidP="00A14C94">
            <w:r>
              <w:rPr>
                <w:rFonts w:hint="eastAsia"/>
              </w:rPr>
              <w:t>运行控制</w:t>
            </w:r>
          </w:p>
        </w:tc>
        <w:tc>
          <w:tcPr>
            <w:tcW w:w="960" w:type="dxa"/>
          </w:tcPr>
          <w:p w14:paraId="3CA5216F" w14:textId="41786496" w:rsidR="009E45D4" w:rsidRDefault="009E45D4" w:rsidP="00A14C94">
            <w:r>
              <w:rPr>
                <w:rFonts w:hint="eastAsia"/>
              </w:rPr>
              <w:t>E</w:t>
            </w:r>
            <w:r>
              <w:t>O8.1</w:t>
            </w:r>
          </w:p>
        </w:tc>
        <w:tc>
          <w:tcPr>
            <w:tcW w:w="10004" w:type="dxa"/>
          </w:tcPr>
          <w:p w14:paraId="0342BA05" w14:textId="02E49AED" w:rsidR="00E02D75" w:rsidRDefault="00E02D75" w:rsidP="00E02D75">
            <w:pPr>
              <w:rPr>
                <w:lang w:val="en-GB"/>
              </w:rPr>
            </w:pPr>
            <w:r>
              <w:rPr>
                <w:rFonts w:cs="宋体" w:hint="eastAsia"/>
              </w:rPr>
              <w:t>本部门应执行的运行控制文件：</w:t>
            </w:r>
            <w:r>
              <w:rPr>
                <w:rFonts w:ascii="宋体" w:hAnsi="宋体" w:cs="宋体" w:hint="eastAsia"/>
                <w:szCs w:val="24"/>
              </w:rPr>
              <w:t>环境和职业健康安全运行控制程序</w:t>
            </w:r>
            <w:r>
              <w:rPr>
                <w:rFonts w:cs="宋体" w:hint="eastAsia"/>
                <w:lang w:val="en-GB"/>
              </w:rPr>
              <w:t>，</w:t>
            </w:r>
            <w:r w:rsidR="00823EDC">
              <w:rPr>
                <w:rFonts w:ascii="宋体" w:hAnsi="宋体" w:cs="宋体" w:hint="eastAsia"/>
                <w:szCs w:val="24"/>
              </w:rPr>
              <w:t>应急准备和响应控制程序</w:t>
            </w:r>
            <w:r>
              <w:rPr>
                <w:rFonts w:cs="宋体" w:hint="eastAsia"/>
              </w:rPr>
              <w:t>，环境管理制度、安全消防制度等。</w:t>
            </w:r>
          </w:p>
          <w:p w14:paraId="31E70658" w14:textId="77777777" w:rsidR="00E02D75" w:rsidRDefault="00E02D75" w:rsidP="00E02D75">
            <w:pPr>
              <w:rPr>
                <w:rFonts w:cs="宋体"/>
                <w:lang w:val="en-GB"/>
              </w:rPr>
            </w:pPr>
            <w:r>
              <w:rPr>
                <w:rFonts w:cs="宋体" w:hint="eastAsia"/>
                <w:lang w:val="en-GB"/>
              </w:rPr>
              <w:t>运行控制情况：</w:t>
            </w:r>
          </w:p>
          <w:p w14:paraId="06EB1E1D" w14:textId="77777777" w:rsidR="00E02D75" w:rsidRDefault="00E02D75" w:rsidP="00E02D75">
            <w:pPr>
              <w:rPr>
                <w:lang w:val="en-GB"/>
              </w:rPr>
            </w:pPr>
            <w:r>
              <w:rPr>
                <w:rFonts w:cs="宋体" w:hint="eastAsia"/>
                <w:lang w:val="en-GB"/>
              </w:rPr>
              <w:t>办公过程注意节约用电，做到人走灯灭，电脑长时间不用时关机，下班前要关闭电源；</w:t>
            </w:r>
          </w:p>
          <w:p w14:paraId="04EEF53D" w14:textId="4DC014F2" w:rsidR="00E02D75" w:rsidRDefault="00E02D75" w:rsidP="00E02D75">
            <w:pPr>
              <w:rPr>
                <w:lang w:val="en-GB"/>
              </w:rPr>
            </w:pPr>
            <w:r>
              <w:rPr>
                <w:rFonts w:cs="宋体" w:hint="eastAsia"/>
              </w:rPr>
              <w:t>办公过程使用的电器如：空调、电脑、灯具均符合安全设计要求，使用过程注意安全，预防触电，工作时间平均每天</w:t>
            </w:r>
            <w:r>
              <w:t>8</w:t>
            </w:r>
            <w:r>
              <w:rPr>
                <w:rFonts w:cs="宋体" w:hint="eastAsia"/>
              </w:rPr>
              <w:t>小时；</w:t>
            </w:r>
            <w:r>
              <w:rPr>
                <w:rFonts w:cs="宋体" w:hint="eastAsia"/>
                <w:lang w:val="en-GB"/>
              </w:rPr>
              <w:t>办公用品按要求由</w:t>
            </w:r>
            <w:r w:rsidR="00E431E4">
              <w:rPr>
                <w:rFonts w:cs="宋体" w:hint="eastAsia"/>
              </w:rPr>
              <w:t>综合部</w:t>
            </w:r>
            <w:r>
              <w:rPr>
                <w:rFonts w:cs="宋体" w:hint="eastAsia"/>
                <w:lang w:val="en-GB"/>
              </w:rPr>
              <w:t>负责发放，作好记录；</w:t>
            </w:r>
          </w:p>
          <w:p w14:paraId="0CFCD9A0" w14:textId="77777777" w:rsidR="00E431E4" w:rsidRDefault="00E02D75" w:rsidP="00E02D75">
            <w:pPr>
              <w:rPr>
                <w:rFonts w:cs="宋体"/>
                <w:lang w:val="en-GB"/>
              </w:rPr>
            </w:pPr>
            <w:r>
              <w:rPr>
                <w:rFonts w:cs="宋体" w:hint="eastAsia"/>
                <w:lang w:val="en-GB"/>
              </w:rPr>
              <w:lastRenderedPageBreak/>
              <w:t>相关方施加影响：公司能够控制或能够施加影响的相关方有周边商户、固体废弃物处理等。</w:t>
            </w:r>
          </w:p>
          <w:p w14:paraId="5E42C933" w14:textId="5CF0626D" w:rsidR="00E02D75" w:rsidRDefault="00E02D75" w:rsidP="00E02D75">
            <w:pPr>
              <w:rPr>
                <w:lang w:val="en-GB"/>
              </w:rPr>
            </w:pPr>
            <w:r>
              <w:rPr>
                <w:rFonts w:cs="宋体" w:hint="eastAsia"/>
                <w:lang w:val="en-GB"/>
              </w:rPr>
              <w:t>提供了“致相关方的</w:t>
            </w:r>
            <w:r>
              <w:rPr>
                <w:rFonts w:cs="宋体" w:hint="eastAsia"/>
              </w:rPr>
              <w:t>信息沟通函</w:t>
            </w:r>
            <w:r>
              <w:rPr>
                <w:rFonts w:cs="宋体" w:hint="eastAsia"/>
                <w:lang w:val="en-GB"/>
              </w:rPr>
              <w:t>”，将公司关于采购物资、固体废弃物处理等方面环境控制要求发放到了周边商户，督促影响各相关方按照环境管理体系要求对环境施加影响。</w:t>
            </w:r>
          </w:p>
          <w:p w14:paraId="432D9187" w14:textId="77777777" w:rsidR="00E02D75" w:rsidRDefault="00E02D75" w:rsidP="00E02D75">
            <w:pPr>
              <w:rPr>
                <w:lang w:val="en-GB"/>
              </w:rPr>
            </w:pPr>
            <w:r>
              <w:rPr>
                <w:rFonts w:cs="宋体" w:hint="eastAsia"/>
                <w:lang w:val="en-GB"/>
              </w:rPr>
              <w:t>公司办公产生</w:t>
            </w:r>
            <w:proofErr w:type="gramStart"/>
            <w:r>
              <w:rPr>
                <w:rFonts w:cs="宋体" w:hint="eastAsia"/>
                <w:lang w:val="en-GB"/>
              </w:rPr>
              <w:t>的废硒鼓</w:t>
            </w:r>
            <w:proofErr w:type="gramEnd"/>
            <w:r>
              <w:rPr>
                <w:rFonts w:cs="宋体" w:hint="eastAsia"/>
                <w:lang w:val="en-GB"/>
              </w:rPr>
              <w:t>、废墨盒、色带由供应方公司回收；</w:t>
            </w:r>
            <w:r>
              <w:rPr>
                <w:rFonts w:cs="宋体" w:hint="eastAsia"/>
              </w:rPr>
              <w:t>办公区固废分类集中存放，及时处理，防止意外火灾。</w:t>
            </w:r>
          </w:p>
          <w:p w14:paraId="4634C661" w14:textId="79201058" w:rsidR="00E02D75" w:rsidRDefault="00E02D75" w:rsidP="00E02D75">
            <w:r>
              <w:rPr>
                <w:rFonts w:cs="宋体" w:hint="eastAsia"/>
                <w:lang w:val="en-GB"/>
              </w:rPr>
              <w:t>办公室</w:t>
            </w:r>
            <w:r>
              <w:rPr>
                <w:rFonts w:cs="宋体" w:hint="eastAsia"/>
              </w:rPr>
              <w:t>每月定期</w:t>
            </w:r>
            <w:r>
              <w:rPr>
                <w:rFonts w:cs="宋体" w:hint="eastAsia"/>
                <w:lang w:val="en-GB"/>
              </w:rPr>
              <w:t>巡视现场，对环境安全事宜进行检查，发现问题当即纠正；进行检查统计分析，查</w:t>
            </w:r>
            <w:r>
              <w:rPr>
                <w:rFonts w:cs="宋体" w:hint="eastAsia"/>
                <w:lang w:val="en-GB"/>
              </w:rPr>
              <w:t>20</w:t>
            </w:r>
            <w:r>
              <w:rPr>
                <w:rFonts w:cs="宋体" w:hint="eastAsia"/>
              </w:rPr>
              <w:t>22.1</w:t>
            </w:r>
            <w:r>
              <w:rPr>
                <w:rFonts w:cs="宋体" w:hint="eastAsia"/>
                <w:lang w:val="en-GB"/>
              </w:rPr>
              <w:t>-</w:t>
            </w:r>
            <w:r w:rsidR="00E431E4">
              <w:rPr>
                <w:rFonts w:cs="宋体"/>
              </w:rPr>
              <w:t>8</w:t>
            </w:r>
            <w:r>
              <w:rPr>
                <w:rFonts w:cs="宋体" w:hint="eastAsia"/>
              </w:rPr>
              <w:t>月</w:t>
            </w:r>
            <w:r w:rsidR="00E431E4">
              <w:rPr>
                <w:rFonts w:cs="宋体" w:hint="eastAsia"/>
              </w:rPr>
              <w:t>环境绩效</w:t>
            </w:r>
            <w:r>
              <w:rPr>
                <w:rFonts w:cs="宋体" w:hint="eastAsia"/>
                <w:lang w:val="en-GB"/>
              </w:rPr>
              <w:t>检查记录，各部门运行情况良好。检查人：</w:t>
            </w:r>
            <w:r w:rsidR="00E431E4">
              <w:rPr>
                <w:rFonts w:cs="宋体" w:hint="eastAsia"/>
              </w:rPr>
              <w:t>郭瑞</w:t>
            </w:r>
          </w:p>
          <w:p w14:paraId="71AB4503" w14:textId="0579EDE6" w:rsidR="00E02D75" w:rsidRDefault="00E431E4" w:rsidP="00E02D75">
            <w:r>
              <w:rPr>
                <w:rFonts w:cs="宋体" w:hint="eastAsia"/>
                <w:lang w:val="en-GB"/>
              </w:rPr>
              <w:t>抽</w:t>
            </w:r>
            <w:r>
              <w:rPr>
                <w:rFonts w:cs="宋体" w:hint="eastAsia"/>
                <w:lang w:val="en-GB"/>
              </w:rPr>
              <w:t>2</w:t>
            </w:r>
            <w:r>
              <w:rPr>
                <w:rFonts w:cs="宋体"/>
                <w:lang w:val="en-GB"/>
              </w:rPr>
              <w:t>022</w:t>
            </w:r>
            <w:r>
              <w:rPr>
                <w:rFonts w:cs="宋体" w:hint="eastAsia"/>
                <w:lang w:val="en-GB"/>
              </w:rPr>
              <w:t>年</w:t>
            </w:r>
            <w:r>
              <w:rPr>
                <w:rFonts w:cs="宋体" w:hint="eastAsia"/>
                <w:lang w:val="en-GB"/>
              </w:rPr>
              <w:t>8</w:t>
            </w:r>
            <w:r>
              <w:rPr>
                <w:rFonts w:cs="宋体" w:hint="eastAsia"/>
                <w:lang w:val="en-GB"/>
              </w:rPr>
              <w:t>月</w:t>
            </w:r>
            <w:r w:rsidR="00E02D75">
              <w:rPr>
                <w:rFonts w:cs="宋体" w:hint="eastAsia"/>
                <w:lang w:val="en-GB"/>
              </w:rPr>
              <w:t>废弃物</w:t>
            </w:r>
            <w:r w:rsidR="00E02D75">
              <w:rPr>
                <w:rFonts w:cs="宋体" w:hint="eastAsia"/>
              </w:rPr>
              <w:t>处理记录</w:t>
            </w:r>
            <w:r w:rsidR="00E02D75">
              <w:rPr>
                <w:rFonts w:cs="宋体" w:hint="eastAsia"/>
                <w:lang w:val="en-GB"/>
              </w:rPr>
              <w:t>：</w:t>
            </w:r>
            <w:r>
              <w:rPr>
                <w:rFonts w:cs="宋体" w:hint="eastAsia"/>
                <w:lang w:val="en-GB"/>
              </w:rPr>
              <w:t>生活废物</w:t>
            </w:r>
            <w:r w:rsidR="00E02D75">
              <w:rPr>
                <w:rFonts w:cs="宋体" w:hint="eastAsia"/>
                <w:lang w:val="en-GB"/>
              </w:rPr>
              <w:t xml:space="preserve"> </w:t>
            </w:r>
            <w:r>
              <w:rPr>
                <w:rFonts w:cs="宋体" w:hint="eastAsia"/>
                <w:lang w:val="en-GB"/>
              </w:rPr>
              <w:t>；</w:t>
            </w:r>
            <w:r w:rsidR="00E02D75">
              <w:rPr>
                <w:rFonts w:cs="宋体" w:hint="eastAsia"/>
                <w:lang w:val="en-GB"/>
              </w:rPr>
              <w:t>数量：</w:t>
            </w:r>
            <w:r>
              <w:rPr>
                <w:rFonts w:cs="宋体"/>
              </w:rPr>
              <w:t>37</w:t>
            </w:r>
            <w:r>
              <w:rPr>
                <w:rFonts w:cs="宋体" w:hint="eastAsia"/>
              </w:rPr>
              <w:t>kg</w:t>
            </w:r>
            <w:r w:rsidR="00E02D75">
              <w:rPr>
                <w:rFonts w:cs="宋体" w:hint="eastAsia"/>
                <w:lang w:val="en-GB"/>
              </w:rPr>
              <w:t xml:space="preserve"> </w:t>
            </w:r>
            <w:r>
              <w:rPr>
                <w:rFonts w:cs="宋体" w:hint="eastAsia"/>
                <w:lang w:val="en-GB"/>
              </w:rPr>
              <w:t>；</w:t>
            </w:r>
            <w:r w:rsidR="00E02D75">
              <w:rPr>
                <w:rFonts w:cs="宋体" w:hint="eastAsia"/>
                <w:lang w:val="en-GB"/>
              </w:rPr>
              <w:t>处置方式：</w:t>
            </w:r>
            <w:r>
              <w:rPr>
                <w:rFonts w:cs="宋体" w:hint="eastAsia"/>
              </w:rPr>
              <w:t>交物业；</w:t>
            </w:r>
            <w:r w:rsidR="00E02D75">
              <w:rPr>
                <w:rFonts w:cs="宋体" w:hint="eastAsia"/>
                <w:lang w:val="en-GB"/>
              </w:rPr>
              <w:t>经办人：</w:t>
            </w:r>
            <w:r>
              <w:rPr>
                <w:rFonts w:cs="宋体" w:hint="eastAsia"/>
              </w:rPr>
              <w:t>郭瑞</w:t>
            </w:r>
            <w:r w:rsidR="00E02D75">
              <w:rPr>
                <w:rFonts w:cs="宋体" w:hint="eastAsia"/>
              </w:rPr>
              <w:t>，</w:t>
            </w:r>
            <w:r w:rsidR="00E02D75">
              <w:rPr>
                <w:rFonts w:cs="宋体" w:hint="eastAsia"/>
              </w:rPr>
              <w:t>2022.</w:t>
            </w:r>
            <w:r>
              <w:rPr>
                <w:rFonts w:cs="宋体"/>
              </w:rPr>
              <w:t>8.23</w:t>
            </w:r>
          </w:p>
          <w:p w14:paraId="528372C2" w14:textId="0D74DB20" w:rsidR="00E02D75" w:rsidRDefault="00E02D75" w:rsidP="00E02D75">
            <w:pPr>
              <w:rPr>
                <w:rFonts w:cs="宋体"/>
                <w:lang w:val="en-GB"/>
              </w:rPr>
            </w:pPr>
            <w:r>
              <w:rPr>
                <w:rFonts w:cs="宋体" w:hint="eastAsia"/>
                <w:lang w:val="en-GB"/>
              </w:rPr>
              <w:t>公司为员工缴纳了工伤保险，提供了缴纳保险的证据。组织员工进行了体检</w:t>
            </w:r>
            <w:r w:rsidR="00E431E4">
              <w:rPr>
                <w:rFonts w:cs="宋体" w:hint="eastAsia"/>
                <w:lang w:val="en-GB"/>
              </w:rPr>
              <w:t>，查见缴费凭证</w:t>
            </w:r>
            <w:r w:rsidR="000E6787">
              <w:rPr>
                <w:rFonts w:cs="宋体" w:hint="eastAsia"/>
                <w:lang w:val="en-GB"/>
              </w:rPr>
              <w:t>，见附件。</w:t>
            </w:r>
          </w:p>
          <w:p w14:paraId="17D66142" w14:textId="0F49D4AA" w:rsidR="00E02D75" w:rsidRDefault="00E02D75" w:rsidP="00E02D75">
            <w:pPr>
              <w:rPr>
                <w:rFonts w:cs="宋体"/>
              </w:rPr>
            </w:pPr>
            <w:r>
              <w:rPr>
                <w:rFonts w:cs="宋体" w:hint="eastAsia"/>
              </w:rPr>
              <w:t>为员工配备了安全防护设施</w:t>
            </w:r>
            <w:r>
              <w:t>—</w:t>
            </w:r>
            <w:r>
              <w:rPr>
                <w:rFonts w:cs="宋体" w:hint="eastAsia"/>
              </w:rPr>
              <w:t>提供《劳保用品发放记录》，主要劳保用品为：口罩等，记录了发放时间、领用人等。</w:t>
            </w:r>
          </w:p>
          <w:p w14:paraId="1E7032CF" w14:textId="40A2C292" w:rsidR="000E6787" w:rsidRDefault="000E6787" w:rsidP="00E02D75">
            <w:r>
              <w:rPr>
                <w:rFonts w:cs="宋体" w:hint="eastAsia"/>
              </w:rPr>
              <w:t>提供消防设备设施台账。</w:t>
            </w:r>
          </w:p>
          <w:p w14:paraId="630DDC40" w14:textId="7431F6AB" w:rsidR="000E6787" w:rsidRPr="00DD7FA1" w:rsidRDefault="00E02D75" w:rsidP="00E02D75">
            <w:pPr>
              <w:rPr>
                <w:rFonts w:cs="宋体"/>
                <w:szCs w:val="21"/>
              </w:rPr>
            </w:pPr>
            <w:r w:rsidRPr="00DD7FA1">
              <w:rPr>
                <w:rFonts w:cs="宋体" w:hint="eastAsia"/>
                <w:szCs w:val="21"/>
              </w:rPr>
              <w:t>每月定期对灭火器进行检查，提供有《</w:t>
            </w:r>
            <w:r w:rsidR="000E6787" w:rsidRPr="00DD7FA1">
              <w:rPr>
                <w:rFonts w:cs="宋体" w:hint="eastAsia"/>
                <w:szCs w:val="21"/>
              </w:rPr>
              <w:t>消防设施配置及安全巡查记录</w:t>
            </w:r>
            <w:r w:rsidRPr="00DD7FA1">
              <w:rPr>
                <w:rFonts w:cs="宋体" w:hint="eastAsia"/>
                <w:szCs w:val="21"/>
              </w:rPr>
              <w:t>》，</w:t>
            </w:r>
            <w:r w:rsidR="000E6787" w:rsidRPr="00DD7FA1">
              <w:rPr>
                <w:rFonts w:cs="宋体" w:hint="eastAsia"/>
                <w:szCs w:val="21"/>
              </w:rPr>
              <w:t>检查项目包括：</w:t>
            </w:r>
            <w:r w:rsidR="000E6787" w:rsidRPr="00DD7FA1">
              <w:rPr>
                <w:rFonts w:ascii="宋体" w:hAnsi="宋体" w:hint="eastAsia"/>
                <w:color w:val="000000"/>
                <w:szCs w:val="21"/>
              </w:rPr>
              <w:t>电器线路安全</w:t>
            </w:r>
            <w:r w:rsidR="000E6787" w:rsidRPr="00DD7FA1">
              <w:rPr>
                <w:rFonts w:cs="宋体" w:hint="eastAsia"/>
                <w:szCs w:val="21"/>
              </w:rPr>
              <w:t>、</w:t>
            </w:r>
            <w:r w:rsidR="000E6787" w:rsidRPr="00DD7FA1">
              <w:rPr>
                <w:rFonts w:ascii="宋体" w:hAnsi="宋体" w:hint="eastAsia"/>
                <w:color w:val="000000"/>
                <w:szCs w:val="21"/>
              </w:rPr>
              <w:t>消防器材配置是否齐全</w:t>
            </w:r>
            <w:r w:rsidR="000E6787" w:rsidRPr="00DD7FA1">
              <w:rPr>
                <w:rFonts w:cs="宋体" w:hint="eastAsia"/>
                <w:szCs w:val="21"/>
              </w:rPr>
              <w:t>、</w:t>
            </w:r>
            <w:r w:rsidR="000E6787" w:rsidRPr="00DD7FA1">
              <w:rPr>
                <w:rFonts w:ascii="宋体" w:hAnsi="宋体" w:hint="eastAsia"/>
                <w:color w:val="000000"/>
                <w:szCs w:val="21"/>
              </w:rPr>
              <w:t xml:space="preserve"> 灭火器完好情况</w:t>
            </w:r>
            <w:r w:rsidR="000E6787" w:rsidRPr="00DD7FA1">
              <w:rPr>
                <w:rFonts w:cs="宋体" w:hint="eastAsia"/>
                <w:szCs w:val="21"/>
              </w:rPr>
              <w:t>、</w:t>
            </w:r>
            <w:r w:rsidR="000E6787" w:rsidRPr="00DD7FA1">
              <w:rPr>
                <w:rFonts w:ascii="宋体" w:hAnsi="宋体" w:hint="eastAsia"/>
                <w:color w:val="000000"/>
                <w:szCs w:val="21"/>
              </w:rPr>
              <w:t xml:space="preserve"> 泄压</w:t>
            </w:r>
            <w:proofErr w:type="gramStart"/>
            <w:r w:rsidR="000E6787" w:rsidRPr="00DD7FA1">
              <w:rPr>
                <w:rFonts w:ascii="宋体" w:hAnsi="宋体" w:hint="eastAsia"/>
                <w:color w:val="000000"/>
                <w:szCs w:val="21"/>
              </w:rPr>
              <w:t>阀功能</w:t>
            </w:r>
            <w:proofErr w:type="gramEnd"/>
            <w:r w:rsidR="000E6787" w:rsidRPr="00DD7FA1">
              <w:rPr>
                <w:rFonts w:ascii="宋体" w:hAnsi="宋体" w:hint="eastAsia"/>
                <w:color w:val="000000"/>
                <w:szCs w:val="21"/>
              </w:rPr>
              <w:t>是否正常</w:t>
            </w:r>
            <w:r w:rsidR="000E6787" w:rsidRPr="00DD7FA1">
              <w:rPr>
                <w:rFonts w:cs="宋体" w:hint="eastAsia"/>
                <w:szCs w:val="21"/>
              </w:rPr>
              <w:t>、</w:t>
            </w:r>
            <w:r w:rsidR="000E6787" w:rsidRPr="00DD7FA1">
              <w:rPr>
                <w:rFonts w:ascii="宋体" w:hAnsi="宋体" w:hint="eastAsia"/>
                <w:color w:val="000000"/>
                <w:szCs w:val="21"/>
              </w:rPr>
              <w:t>消防栓完好情况</w:t>
            </w:r>
            <w:r w:rsidR="000E6787" w:rsidRPr="00DD7FA1">
              <w:rPr>
                <w:rFonts w:cs="宋体" w:hint="eastAsia"/>
                <w:szCs w:val="21"/>
              </w:rPr>
              <w:t>、消</w:t>
            </w:r>
            <w:r w:rsidR="000E6787" w:rsidRPr="00DD7FA1">
              <w:rPr>
                <w:rFonts w:ascii="宋体" w:hAnsi="宋体" w:hint="eastAsia"/>
                <w:color w:val="000000"/>
                <w:szCs w:val="21"/>
              </w:rPr>
              <w:t>防通道是否通畅等，</w:t>
            </w:r>
            <w:r w:rsidR="00DD7FA1" w:rsidRPr="00DD7FA1">
              <w:rPr>
                <w:rFonts w:ascii="宋体" w:hAnsi="宋体" w:hint="eastAsia"/>
                <w:color w:val="000000"/>
                <w:szCs w:val="21"/>
              </w:rPr>
              <w:t>巡查人员</w:t>
            </w:r>
            <w:r w:rsidR="000E6787" w:rsidRPr="00DD7FA1">
              <w:rPr>
                <w:rFonts w:ascii="宋体" w:hAnsi="宋体" w:hint="eastAsia"/>
                <w:color w:val="000000"/>
                <w:szCs w:val="21"/>
              </w:rPr>
              <w:t>：郭瑞。</w:t>
            </w:r>
          </w:p>
          <w:p w14:paraId="165DE038" w14:textId="0A75C4DC" w:rsidR="00E02D75" w:rsidRDefault="00E02D75" w:rsidP="00E02D75">
            <w:pPr>
              <w:rPr>
                <w:rFonts w:cs="宋体"/>
              </w:rPr>
            </w:pPr>
            <w:r>
              <w:rPr>
                <w:rFonts w:cs="宋体" w:hint="eastAsia"/>
              </w:rPr>
              <w:t>经查，符合要求。</w:t>
            </w:r>
          </w:p>
          <w:p w14:paraId="2A6F8383" w14:textId="77777777" w:rsidR="00E02D75" w:rsidRDefault="00E02D75" w:rsidP="00E02D75">
            <w:pPr>
              <w:rPr>
                <w:rFonts w:cs="宋体"/>
                <w:lang w:val="en-GB"/>
              </w:rPr>
            </w:pPr>
            <w:r>
              <w:rPr>
                <w:rFonts w:cs="宋体" w:hint="eastAsia"/>
              </w:rPr>
              <w:t>驾驶员要求遵守道路交通安全法，驾驶证和车辆定期年审，确保行</w:t>
            </w:r>
            <w:r>
              <w:rPr>
                <w:rFonts w:cs="宋体" w:hint="eastAsia"/>
                <w:lang w:val="en-GB"/>
              </w:rPr>
              <w:t>车安全；</w:t>
            </w:r>
          </w:p>
          <w:p w14:paraId="26006B3A" w14:textId="1314F0CA" w:rsidR="009E45D4" w:rsidRDefault="00E02D75" w:rsidP="00E02D75">
            <w:r>
              <w:rPr>
                <w:rFonts w:cs="宋体" w:hint="eastAsia"/>
              </w:rPr>
              <w:t>远程视频查看办公室设备、电器状态良好，无安全隐患。</w:t>
            </w:r>
          </w:p>
        </w:tc>
        <w:tc>
          <w:tcPr>
            <w:tcW w:w="1585" w:type="dxa"/>
          </w:tcPr>
          <w:p w14:paraId="791E69FB" w14:textId="0FDA849C" w:rsidR="009E45D4" w:rsidRDefault="00EA7844" w:rsidP="00A14C94">
            <w:r>
              <w:rPr>
                <w:rFonts w:hint="eastAsia"/>
              </w:rPr>
              <w:lastRenderedPageBreak/>
              <w:t>Y</w:t>
            </w:r>
          </w:p>
        </w:tc>
      </w:tr>
      <w:tr w:rsidR="009E45D4" w14:paraId="25B714F7" w14:textId="77777777" w:rsidTr="0020756C">
        <w:trPr>
          <w:trHeight w:val="1550"/>
        </w:trPr>
        <w:tc>
          <w:tcPr>
            <w:tcW w:w="2160" w:type="dxa"/>
          </w:tcPr>
          <w:p w14:paraId="2236E0E0" w14:textId="624C06B0" w:rsidR="009E45D4" w:rsidRDefault="00AC77AF" w:rsidP="00A14C94">
            <w:r>
              <w:rPr>
                <w:rFonts w:hint="eastAsia"/>
              </w:rPr>
              <w:t>应急准备和响应</w:t>
            </w:r>
          </w:p>
        </w:tc>
        <w:tc>
          <w:tcPr>
            <w:tcW w:w="960" w:type="dxa"/>
          </w:tcPr>
          <w:p w14:paraId="2E5DC2D3" w14:textId="35D8EB9A" w:rsidR="009E45D4" w:rsidRDefault="009E45D4" w:rsidP="00A14C94">
            <w:r>
              <w:rPr>
                <w:rFonts w:hint="eastAsia"/>
              </w:rPr>
              <w:t>E</w:t>
            </w:r>
            <w:r>
              <w:t>O8.2</w:t>
            </w:r>
          </w:p>
        </w:tc>
        <w:tc>
          <w:tcPr>
            <w:tcW w:w="10004" w:type="dxa"/>
          </w:tcPr>
          <w:p w14:paraId="11CB8433" w14:textId="77777777" w:rsidR="00925579" w:rsidRDefault="00925579" w:rsidP="00925579">
            <w:r>
              <w:rPr>
                <w:rFonts w:cs="宋体" w:hint="eastAsia"/>
              </w:rPr>
              <w:t>查策划有《应急准备与响应控制程序》，编制有《火灾应急预案》、《触电应急预案》。</w:t>
            </w:r>
          </w:p>
          <w:p w14:paraId="479B49FB" w14:textId="77777777" w:rsidR="00925579" w:rsidRDefault="00925579" w:rsidP="00925579">
            <w:pPr>
              <w:rPr>
                <w:rFonts w:cs="宋体"/>
              </w:rPr>
            </w:pPr>
            <w:r>
              <w:rPr>
                <w:rFonts w:cs="宋体" w:hint="eastAsia"/>
              </w:rPr>
              <w:t>提供有“消防演习记录”。</w:t>
            </w:r>
          </w:p>
          <w:p w14:paraId="2B71F787" w14:textId="141C678F" w:rsidR="00925579" w:rsidRDefault="00925579" w:rsidP="00925579">
            <w:r>
              <w:rPr>
                <w:rFonts w:cs="宋体" w:hint="eastAsia"/>
              </w:rPr>
              <w:t>——演练时间：</w:t>
            </w:r>
            <w:r>
              <w:t>202</w:t>
            </w:r>
            <w:r>
              <w:rPr>
                <w:rFonts w:hint="eastAsia"/>
              </w:rPr>
              <w:t>2</w:t>
            </w:r>
            <w:r>
              <w:rPr>
                <w:rFonts w:cs="宋体" w:hint="eastAsia"/>
              </w:rPr>
              <w:t>年</w:t>
            </w:r>
            <w:r>
              <w:rPr>
                <w:rFonts w:hint="eastAsia"/>
              </w:rPr>
              <w:t>1</w:t>
            </w:r>
            <w:r>
              <w:rPr>
                <w:rFonts w:cs="宋体" w:hint="eastAsia"/>
              </w:rPr>
              <w:t>月</w:t>
            </w:r>
            <w:r>
              <w:rPr>
                <w:rFonts w:cs="宋体"/>
              </w:rPr>
              <w:t>19</w:t>
            </w:r>
            <w:r>
              <w:rPr>
                <w:rFonts w:cs="宋体" w:hint="eastAsia"/>
              </w:rPr>
              <w:t>日；</w:t>
            </w:r>
          </w:p>
          <w:p w14:paraId="4E31CB9C" w14:textId="77777777" w:rsidR="00925579" w:rsidRDefault="00925579" w:rsidP="00925579">
            <w:r>
              <w:t>——</w:t>
            </w:r>
            <w:r>
              <w:rPr>
                <w:rFonts w:cs="宋体" w:hint="eastAsia"/>
              </w:rPr>
              <w:t>演练组织部门：综合部；参加单位：综合部、销售部</w:t>
            </w:r>
          </w:p>
          <w:p w14:paraId="3D29F36C" w14:textId="05E6A363" w:rsidR="00925579" w:rsidRPr="00925579" w:rsidRDefault="00925579" w:rsidP="00925579">
            <w:pPr>
              <w:rPr>
                <w:rFonts w:ascii="宋体" w:hAnsi="宋体"/>
              </w:rPr>
            </w:pPr>
            <w:r>
              <w:t>——</w:t>
            </w:r>
            <w:r>
              <w:rPr>
                <w:rFonts w:cs="宋体" w:hint="eastAsia"/>
              </w:rPr>
              <w:t>演练效果评价记录：</w:t>
            </w:r>
            <w:r w:rsidRPr="00925579">
              <w:rPr>
                <w:rFonts w:ascii="宋体" w:hAnsi="宋体"/>
              </w:rPr>
              <w:t>公司制定的应急措施有效，故障顺利被排除</w:t>
            </w:r>
            <w:r>
              <w:rPr>
                <w:rFonts w:ascii="宋体" w:hAnsi="宋体" w:hint="eastAsia"/>
              </w:rPr>
              <w:t>；</w:t>
            </w:r>
            <w:r w:rsidRPr="00925579">
              <w:rPr>
                <w:rFonts w:ascii="宋体" w:hAnsi="宋体"/>
              </w:rPr>
              <w:t>人员能及时疏散</w:t>
            </w:r>
            <w:r>
              <w:rPr>
                <w:rFonts w:ascii="宋体" w:hAnsi="宋体" w:hint="eastAsia"/>
              </w:rPr>
              <w:t>；</w:t>
            </w:r>
            <w:r w:rsidRPr="00925579">
              <w:rPr>
                <w:rFonts w:ascii="宋体" w:hAnsi="宋体"/>
              </w:rPr>
              <w:t>灭火方法正确有效。</w:t>
            </w:r>
          </w:p>
          <w:p w14:paraId="675D0A25" w14:textId="6246BC12" w:rsidR="00925579" w:rsidRDefault="00925579" w:rsidP="00925579">
            <w:pPr>
              <w:ind w:firstLineChars="200" w:firstLine="420"/>
              <w:rPr>
                <w:rFonts w:ascii="宋体" w:hAnsi="宋体"/>
              </w:rPr>
            </w:pPr>
            <w:r w:rsidRPr="00925579">
              <w:rPr>
                <w:rFonts w:ascii="宋体" w:hAnsi="宋体"/>
              </w:rPr>
              <w:t>演习过程表明，应急预案中设定的方法可以控制应急情况下的环境污染，将人身伤亡可能降到最低。</w:t>
            </w:r>
          </w:p>
          <w:p w14:paraId="4EA9D767" w14:textId="6909B5DA" w:rsidR="00C64947" w:rsidRDefault="00C64947" w:rsidP="00925579">
            <w:pPr>
              <w:ind w:firstLineChars="200" w:firstLine="420"/>
            </w:pPr>
            <w:r>
              <w:rPr>
                <w:rFonts w:ascii="宋体" w:hAnsi="宋体" w:hint="eastAsia"/>
              </w:rPr>
              <w:t>记录人/评价人：郭瑞。</w:t>
            </w:r>
          </w:p>
          <w:p w14:paraId="775B0B8C" w14:textId="77777777" w:rsidR="00925579" w:rsidRDefault="00925579" w:rsidP="00925579">
            <w:r>
              <w:rPr>
                <w:rFonts w:hint="eastAsia"/>
              </w:rPr>
              <w:t>提供有“触电应急演练记录”</w:t>
            </w:r>
          </w:p>
          <w:p w14:paraId="7AD6FF74" w14:textId="6C05D0B2" w:rsidR="00925579" w:rsidRDefault="00925579" w:rsidP="00925579">
            <w:pPr>
              <w:pStyle w:val="af"/>
            </w:pPr>
            <w:r>
              <w:rPr>
                <w:rFonts w:hint="eastAsia"/>
              </w:rPr>
              <w:t>——演练时间：</w:t>
            </w:r>
            <w:r>
              <w:rPr>
                <w:rFonts w:hint="eastAsia"/>
              </w:rPr>
              <w:t>2022</w:t>
            </w:r>
            <w:r>
              <w:rPr>
                <w:rFonts w:hint="eastAsia"/>
              </w:rPr>
              <w:t>年</w:t>
            </w:r>
            <w:r w:rsidR="00C64947">
              <w:t>1</w:t>
            </w:r>
            <w:r>
              <w:rPr>
                <w:rFonts w:hint="eastAsia"/>
              </w:rPr>
              <w:t>月</w:t>
            </w:r>
            <w:r w:rsidR="00C64947">
              <w:t>16</w:t>
            </w:r>
            <w:r>
              <w:rPr>
                <w:rFonts w:hint="eastAsia"/>
              </w:rPr>
              <w:t>日；</w:t>
            </w:r>
          </w:p>
          <w:p w14:paraId="36242843" w14:textId="359B7070" w:rsidR="00C64947" w:rsidRDefault="00C64947" w:rsidP="00925579">
            <w:pPr>
              <w:pStyle w:val="af"/>
            </w:pPr>
            <w:r>
              <w:rPr>
                <w:rFonts w:hint="eastAsia"/>
              </w:rPr>
              <w:t>——演练地点：综合部</w:t>
            </w:r>
          </w:p>
          <w:p w14:paraId="25130040" w14:textId="27353DEC" w:rsidR="00925579" w:rsidRDefault="00925579" w:rsidP="00925579">
            <w:pPr>
              <w:pStyle w:val="af"/>
            </w:pPr>
            <w:r>
              <w:rPr>
                <w:rFonts w:hint="eastAsia"/>
              </w:rPr>
              <w:lastRenderedPageBreak/>
              <w:t>——参加人员：全体人员</w:t>
            </w:r>
          </w:p>
          <w:p w14:paraId="64FD5B82" w14:textId="4151B7FC" w:rsidR="00925579" w:rsidRDefault="00925579" w:rsidP="00925579">
            <w:pPr>
              <w:rPr>
                <w:rFonts w:cs="宋体"/>
              </w:rPr>
            </w:pPr>
            <w:r>
              <w:rPr>
                <w:rFonts w:hint="eastAsia"/>
              </w:rPr>
              <w:t>——</w:t>
            </w:r>
            <w:r w:rsidR="00284EAE">
              <w:rPr>
                <w:rFonts w:hint="eastAsia"/>
              </w:rPr>
              <w:t>记录</w:t>
            </w:r>
            <w:r>
              <w:rPr>
                <w:rFonts w:hint="eastAsia"/>
              </w:rPr>
              <w:t>人</w:t>
            </w:r>
            <w:r>
              <w:rPr>
                <w:rFonts w:cs="宋体" w:hint="eastAsia"/>
              </w:rPr>
              <w:t>：</w:t>
            </w:r>
            <w:r w:rsidR="00284EAE">
              <w:rPr>
                <w:rFonts w:cs="宋体" w:hint="eastAsia"/>
              </w:rPr>
              <w:t>郭瑞</w:t>
            </w:r>
          </w:p>
          <w:p w14:paraId="66AC7645" w14:textId="77777777" w:rsidR="00925579" w:rsidRDefault="00925579" w:rsidP="00925579">
            <w:pPr>
              <w:rPr>
                <w:rFonts w:cs="宋体"/>
              </w:rPr>
            </w:pPr>
            <w:r>
              <w:rPr>
                <w:rFonts w:cs="宋体" w:hint="eastAsia"/>
              </w:rPr>
              <w:t>——演练效果评价：演练效果良好，公司制定的《触电事故应急救援预案》编制适宜，不需修订。</w:t>
            </w:r>
          </w:p>
          <w:p w14:paraId="3754B044" w14:textId="77777777" w:rsidR="009E45D4" w:rsidRDefault="00925579" w:rsidP="00750978">
            <w:pPr>
              <w:ind w:firstLineChars="200" w:firstLine="420"/>
              <w:rPr>
                <w:szCs w:val="21"/>
                <w:lang w:val="zh-CN"/>
              </w:rPr>
            </w:pPr>
            <w:r>
              <w:rPr>
                <w:rFonts w:hint="eastAsia"/>
                <w:szCs w:val="21"/>
              </w:rPr>
              <w:t>远程</w:t>
            </w:r>
            <w:r>
              <w:rPr>
                <w:rFonts w:hint="eastAsia"/>
                <w:szCs w:val="21"/>
                <w:lang w:val="zh-CN"/>
              </w:rPr>
              <w:t>查看，办公区域配置</w:t>
            </w:r>
            <w:r>
              <w:rPr>
                <w:rFonts w:hint="eastAsia"/>
                <w:szCs w:val="21"/>
              </w:rPr>
              <w:t>有消防设施，符合要求</w:t>
            </w:r>
            <w:r>
              <w:rPr>
                <w:rFonts w:hint="eastAsia"/>
                <w:szCs w:val="21"/>
                <w:lang w:val="zh-CN"/>
              </w:rPr>
              <w:t>。</w:t>
            </w:r>
          </w:p>
          <w:p w14:paraId="5E07DD23" w14:textId="03EE1435" w:rsidR="00BB46BC" w:rsidRDefault="00BB46BC" w:rsidP="00750978">
            <w:pPr>
              <w:ind w:firstLineChars="200" w:firstLine="420"/>
            </w:pPr>
            <w:r>
              <w:rPr>
                <w:rFonts w:hint="eastAsia"/>
                <w:szCs w:val="21"/>
                <w:lang w:val="zh-CN"/>
              </w:rPr>
              <w:t>组织应急准备措施基本有效。</w:t>
            </w:r>
          </w:p>
        </w:tc>
        <w:tc>
          <w:tcPr>
            <w:tcW w:w="1585" w:type="dxa"/>
          </w:tcPr>
          <w:p w14:paraId="6EBB624D" w14:textId="383CCEE9" w:rsidR="009E45D4" w:rsidRDefault="00EA7844" w:rsidP="00A14C94">
            <w:r>
              <w:rPr>
                <w:rFonts w:hint="eastAsia"/>
              </w:rPr>
              <w:lastRenderedPageBreak/>
              <w:t>Y</w:t>
            </w:r>
          </w:p>
        </w:tc>
      </w:tr>
      <w:tr w:rsidR="009E45D4" w14:paraId="608DA6C6" w14:textId="77777777" w:rsidTr="00A14C94">
        <w:trPr>
          <w:trHeight w:val="2110"/>
        </w:trPr>
        <w:tc>
          <w:tcPr>
            <w:tcW w:w="2160" w:type="dxa"/>
          </w:tcPr>
          <w:p w14:paraId="595CFB0B" w14:textId="30A27261" w:rsidR="009E45D4" w:rsidRDefault="00AC77AF" w:rsidP="00A14C94">
            <w:r>
              <w:rPr>
                <w:rFonts w:hint="eastAsia"/>
              </w:rPr>
              <w:t>内部审核</w:t>
            </w:r>
          </w:p>
        </w:tc>
        <w:tc>
          <w:tcPr>
            <w:tcW w:w="960" w:type="dxa"/>
          </w:tcPr>
          <w:p w14:paraId="5F17A94A" w14:textId="47E0DD7C" w:rsidR="009E45D4" w:rsidRDefault="009E45D4" w:rsidP="00A14C94">
            <w:r>
              <w:rPr>
                <w:rFonts w:hint="eastAsia"/>
              </w:rPr>
              <w:t>E</w:t>
            </w:r>
            <w:r>
              <w:t>O9.2</w:t>
            </w:r>
          </w:p>
        </w:tc>
        <w:tc>
          <w:tcPr>
            <w:tcW w:w="10004" w:type="dxa"/>
          </w:tcPr>
          <w:p w14:paraId="2FF77371" w14:textId="77777777" w:rsidR="00DA09D1" w:rsidRDefault="00DA09D1" w:rsidP="00DA09D1">
            <w:r>
              <w:rPr>
                <w:rFonts w:cs="宋体" w:hint="eastAsia"/>
              </w:rPr>
              <w:t>编制《内审控制程序》，基本符合标准要求。</w:t>
            </w:r>
          </w:p>
          <w:p w14:paraId="431482B4" w14:textId="77777777" w:rsidR="00DA09D1" w:rsidRDefault="00DA09D1" w:rsidP="00DA09D1">
            <w:r>
              <w:rPr>
                <w:rFonts w:cs="宋体" w:hint="eastAsia"/>
              </w:rPr>
              <w:t>经查问：总经理、管代、各部门主管均经培训并参加了内部审核。</w:t>
            </w:r>
          </w:p>
          <w:p w14:paraId="04E70644" w14:textId="34408BDA" w:rsidR="00DA09D1" w:rsidRDefault="00DA09D1" w:rsidP="00DA09D1">
            <w:r>
              <w:t>20</w:t>
            </w:r>
            <w:r>
              <w:rPr>
                <w:rFonts w:hint="eastAsia"/>
              </w:rPr>
              <w:t>22.</w:t>
            </w:r>
            <w:r w:rsidR="000B387F">
              <w:t>3</w:t>
            </w:r>
            <w:r>
              <w:rPr>
                <w:rFonts w:hint="eastAsia"/>
              </w:rPr>
              <w:t>.10</w:t>
            </w:r>
            <w:r>
              <w:rPr>
                <w:rFonts w:cs="宋体" w:hint="eastAsia"/>
              </w:rPr>
              <w:t>开展管理体系内部审核活动，并提供有以下内审的资料：</w:t>
            </w:r>
          </w:p>
          <w:p w14:paraId="2DE80E22" w14:textId="77777777" w:rsidR="00DA09D1" w:rsidRDefault="00DA09D1" w:rsidP="00DA09D1">
            <w:pPr>
              <w:rPr>
                <w:rFonts w:cs="宋体"/>
              </w:rPr>
            </w:pPr>
            <w:r>
              <w:t>——</w:t>
            </w:r>
            <w:r>
              <w:rPr>
                <w:rFonts w:cs="宋体" w:hint="eastAsia"/>
              </w:rPr>
              <w:t>《审核实施计划》</w:t>
            </w:r>
          </w:p>
          <w:p w14:paraId="3A73075E" w14:textId="77777777" w:rsidR="00DA09D1" w:rsidRDefault="00DA09D1" w:rsidP="00DA09D1">
            <w:pPr>
              <w:rPr>
                <w:rFonts w:cs="宋体"/>
              </w:rPr>
            </w:pPr>
            <w:r>
              <w:rPr>
                <w:rFonts w:cs="宋体" w:hint="eastAsia"/>
              </w:rPr>
              <w:t>计划中规定审核的目的、依据、范围、时间、审核安排；</w:t>
            </w:r>
          </w:p>
          <w:p w14:paraId="69EE72E5" w14:textId="291C1D62" w:rsidR="00DA09D1" w:rsidRDefault="00DA09D1" w:rsidP="00DA09D1">
            <w:pPr>
              <w:rPr>
                <w:rFonts w:cs="宋体"/>
              </w:rPr>
            </w:pPr>
            <w:r>
              <w:rPr>
                <w:rFonts w:cs="宋体" w:hint="eastAsia"/>
              </w:rPr>
              <w:t>审核组：</w:t>
            </w:r>
            <w:r w:rsidR="000B387F">
              <w:rPr>
                <w:rFonts w:cs="宋体" w:hint="eastAsia"/>
              </w:rPr>
              <w:t>郭瑞</w:t>
            </w:r>
            <w:r>
              <w:rPr>
                <w:rFonts w:cs="宋体" w:hint="eastAsia"/>
              </w:rPr>
              <w:t>（组长）、</w:t>
            </w:r>
            <w:r w:rsidR="000B387F">
              <w:rPr>
                <w:rFonts w:cs="宋体" w:hint="eastAsia"/>
              </w:rPr>
              <w:t>靳平</w:t>
            </w:r>
            <w:r>
              <w:rPr>
                <w:rFonts w:cs="宋体" w:hint="eastAsia"/>
              </w:rPr>
              <w:t>。</w:t>
            </w:r>
          </w:p>
          <w:p w14:paraId="7BBA9B8C" w14:textId="77777777" w:rsidR="00DA09D1" w:rsidRDefault="00DA09D1" w:rsidP="00DA09D1">
            <w:r>
              <w:rPr>
                <w:rFonts w:cs="宋体" w:hint="eastAsia"/>
              </w:rPr>
              <w:t>计划中没有</w:t>
            </w:r>
            <w:proofErr w:type="gramStart"/>
            <w:r>
              <w:rPr>
                <w:rFonts w:cs="宋体" w:hint="eastAsia"/>
              </w:rPr>
              <w:t>漏标准</w:t>
            </w:r>
            <w:proofErr w:type="gramEnd"/>
            <w:r>
              <w:rPr>
                <w:rFonts w:cs="宋体" w:hint="eastAsia"/>
              </w:rPr>
              <w:t>条款及体系覆盖的部门和场所，内审员没有审核自己的工作。</w:t>
            </w:r>
          </w:p>
          <w:p w14:paraId="40EE3A54" w14:textId="79519A12" w:rsidR="00DA09D1" w:rsidRDefault="00DA09D1" w:rsidP="00DA09D1">
            <w:r>
              <w:t>——</w:t>
            </w:r>
            <w:proofErr w:type="gramStart"/>
            <w:r w:rsidRPr="0020756C">
              <w:rPr>
                <w:rFonts w:cs="宋体" w:hint="eastAsia"/>
              </w:rPr>
              <w:t>内审首末</w:t>
            </w:r>
            <w:proofErr w:type="gramEnd"/>
            <w:r w:rsidRPr="0020756C">
              <w:rPr>
                <w:rFonts w:cs="宋体" w:hint="eastAsia"/>
              </w:rPr>
              <w:t>次会议签到（领导层、各部门负责人）</w:t>
            </w:r>
            <w:r w:rsidR="000B387F" w:rsidRPr="000B387F">
              <w:rPr>
                <w:rFonts w:cs="宋体" w:hint="eastAsia"/>
                <w:color w:val="FF0000"/>
              </w:rPr>
              <w:t>：</w:t>
            </w:r>
            <w:r w:rsidR="0020756C" w:rsidRPr="0020756C">
              <w:rPr>
                <w:rFonts w:cs="宋体"/>
                <w:noProof/>
                <w:color w:val="FF0000"/>
              </w:rPr>
              <w:drawing>
                <wp:inline distT="0" distB="0" distL="0" distR="0" wp14:anchorId="1BE2CCE8" wp14:editId="2C3584FD">
                  <wp:extent cx="2209800" cy="132873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5877" cy="1332392"/>
                          </a:xfrm>
                          <a:prstGeom prst="rect">
                            <a:avLst/>
                          </a:prstGeom>
                          <a:noFill/>
                          <a:ln>
                            <a:noFill/>
                          </a:ln>
                        </pic:spPr>
                      </pic:pic>
                    </a:graphicData>
                  </a:graphic>
                </wp:inline>
              </w:drawing>
            </w:r>
          </w:p>
          <w:p w14:paraId="0E4074B9" w14:textId="77777777" w:rsidR="00DA09D1" w:rsidRDefault="00DA09D1" w:rsidP="00DA09D1">
            <w:r>
              <w:t>——</w:t>
            </w:r>
            <w:r>
              <w:rPr>
                <w:rFonts w:cs="宋体" w:hint="eastAsia"/>
              </w:rPr>
              <w:t>内部审核检查表，审核按计划进行，没有遗漏标准条款及体系覆盖的部门和场所，内审员没有审核自己的工作。</w:t>
            </w:r>
          </w:p>
          <w:p w14:paraId="59CA8644" w14:textId="27F40D43" w:rsidR="00DA09D1" w:rsidRDefault="00DA09D1" w:rsidP="00DA09D1">
            <w:pPr>
              <w:rPr>
                <w:rFonts w:cs="宋体"/>
              </w:rPr>
            </w:pPr>
            <w:r>
              <w:rPr>
                <w:rFonts w:cs="宋体" w:hint="eastAsia"/>
              </w:rPr>
              <w:t>——本次内审发现</w:t>
            </w:r>
            <w:r>
              <w:rPr>
                <w:rFonts w:cs="宋体" w:hint="eastAsia"/>
              </w:rPr>
              <w:t>1</w:t>
            </w:r>
            <w:r>
              <w:rPr>
                <w:rFonts w:cs="宋体" w:hint="eastAsia"/>
              </w:rPr>
              <w:t>项不合格，为一般不符合项，查看《不符合报告》，不符合事实描述清晰，不符合原因分析准确，并制定了纠正及纠正预防措施，且措施可行，并对其有效性进行了验证，验证人：</w:t>
            </w:r>
            <w:r w:rsidR="00701A87">
              <w:rPr>
                <w:rFonts w:cs="宋体" w:hint="eastAsia"/>
              </w:rPr>
              <w:t>郭瑞</w:t>
            </w:r>
            <w:r>
              <w:rPr>
                <w:rFonts w:cs="宋体" w:hint="eastAsia"/>
              </w:rPr>
              <w:t>2022.</w:t>
            </w:r>
            <w:r w:rsidR="00701A87">
              <w:rPr>
                <w:rFonts w:cs="宋体"/>
              </w:rPr>
              <w:t>3</w:t>
            </w:r>
            <w:r>
              <w:rPr>
                <w:rFonts w:cs="宋体" w:hint="eastAsia"/>
              </w:rPr>
              <w:t>.1</w:t>
            </w:r>
            <w:r w:rsidR="00701A87">
              <w:rPr>
                <w:rFonts w:cs="宋体"/>
              </w:rPr>
              <w:t>2</w:t>
            </w:r>
          </w:p>
          <w:p w14:paraId="29C662FC" w14:textId="3BA7F069" w:rsidR="009E45D4" w:rsidRDefault="00DA09D1" w:rsidP="00DA09D1">
            <w:r>
              <w:rPr>
                <w:rFonts w:cs="宋体" w:hint="eastAsia"/>
              </w:rPr>
              <w:t>——本次内审编制有《内审报告》，结论：</w:t>
            </w:r>
            <w:r w:rsidR="00701A87" w:rsidRPr="00701A87">
              <w:rPr>
                <w:rFonts w:ascii="宋体" w:hAnsi="宋体"/>
                <w:kern w:val="0"/>
                <w:szCs w:val="21"/>
              </w:rPr>
              <w:t>综合来看，</w:t>
            </w:r>
            <w:proofErr w:type="gramStart"/>
            <w:r w:rsidR="00701A87" w:rsidRPr="00701A87">
              <w:rPr>
                <w:rFonts w:ascii="宋体" w:hAnsi="宋体"/>
                <w:kern w:val="0"/>
                <w:szCs w:val="21"/>
              </w:rPr>
              <w:t>这次内审</w:t>
            </w:r>
            <w:proofErr w:type="gramEnd"/>
            <w:r w:rsidR="00701A87" w:rsidRPr="00701A87">
              <w:rPr>
                <w:rFonts w:ascii="宋体" w:hAnsi="宋体"/>
                <w:kern w:val="0"/>
                <w:szCs w:val="21"/>
              </w:rPr>
              <w:t>是一次比较成功的审核，同时也发现我公司的管理体系运行除本次内</w:t>
            </w:r>
            <w:proofErr w:type="gramStart"/>
            <w:r w:rsidR="00701A87" w:rsidRPr="00701A87">
              <w:rPr>
                <w:rFonts w:ascii="宋体" w:hAnsi="宋体" w:hint="eastAsia"/>
                <w:kern w:val="0"/>
                <w:szCs w:val="21"/>
              </w:rPr>
              <w:t>审</w:t>
            </w:r>
            <w:r w:rsidR="00701A87" w:rsidRPr="00701A87">
              <w:rPr>
                <w:rFonts w:ascii="宋体" w:hAnsi="宋体"/>
                <w:kern w:val="0"/>
                <w:szCs w:val="21"/>
              </w:rPr>
              <w:t>基本</w:t>
            </w:r>
            <w:proofErr w:type="gramEnd"/>
            <w:r w:rsidR="00701A87" w:rsidRPr="00701A87">
              <w:rPr>
                <w:rFonts w:ascii="宋体" w:hAnsi="宋体"/>
                <w:kern w:val="0"/>
                <w:szCs w:val="21"/>
              </w:rPr>
              <w:t>是正常的、有效的，已具备申请认证的条件</w:t>
            </w:r>
            <w:r w:rsidRPr="00701A87">
              <w:rPr>
                <w:rFonts w:ascii="宋体" w:hAnsi="宋体" w:cs="宋体" w:hint="eastAsia"/>
                <w:szCs w:val="21"/>
              </w:rPr>
              <w:t>。 审批：</w:t>
            </w:r>
            <w:r w:rsidR="008A4761">
              <w:rPr>
                <w:rFonts w:ascii="宋体" w:hAnsi="宋体" w:cs="宋体" w:hint="eastAsia"/>
                <w:szCs w:val="21"/>
              </w:rPr>
              <w:t>秦伟</w:t>
            </w:r>
            <w:r w:rsidRPr="00701A87">
              <w:rPr>
                <w:rFonts w:ascii="宋体" w:hAnsi="宋体" w:cs="宋体" w:hint="eastAsia"/>
                <w:szCs w:val="21"/>
              </w:rPr>
              <w:t xml:space="preserve">  2022年</w:t>
            </w:r>
            <w:r w:rsidR="00701A87">
              <w:rPr>
                <w:rFonts w:ascii="宋体" w:hAnsi="宋体" w:cs="宋体"/>
                <w:szCs w:val="21"/>
              </w:rPr>
              <w:t>3</w:t>
            </w:r>
            <w:r w:rsidRPr="00701A87">
              <w:rPr>
                <w:rFonts w:ascii="宋体" w:hAnsi="宋体" w:cs="宋体" w:hint="eastAsia"/>
                <w:szCs w:val="21"/>
              </w:rPr>
              <w:t>月10日</w:t>
            </w:r>
          </w:p>
        </w:tc>
        <w:tc>
          <w:tcPr>
            <w:tcW w:w="1585" w:type="dxa"/>
          </w:tcPr>
          <w:p w14:paraId="3AD034FD" w14:textId="6D4CD964" w:rsidR="009E45D4" w:rsidRDefault="00EA7844" w:rsidP="00A14C94">
            <w:r>
              <w:rPr>
                <w:rFonts w:hint="eastAsia"/>
              </w:rPr>
              <w:t>Y</w:t>
            </w:r>
          </w:p>
        </w:tc>
      </w:tr>
      <w:tr w:rsidR="009E45D4" w14:paraId="12AC6545" w14:textId="77777777" w:rsidTr="00681040">
        <w:trPr>
          <w:trHeight w:val="1261"/>
        </w:trPr>
        <w:tc>
          <w:tcPr>
            <w:tcW w:w="2160" w:type="dxa"/>
          </w:tcPr>
          <w:p w14:paraId="51B3565F" w14:textId="1CD13071" w:rsidR="009E45D4" w:rsidRDefault="00AC77AF" w:rsidP="00A14C94">
            <w:r>
              <w:rPr>
                <w:rFonts w:hint="eastAsia"/>
                <w:szCs w:val="21"/>
              </w:rPr>
              <w:lastRenderedPageBreak/>
              <w:t>事件、不符合和纠正措施</w:t>
            </w:r>
          </w:p>
        </w:tc>
        <w:tc>
          <w:tcPr>
            <w:tcW w:w="960" w:type="dxa"/>
          </w:tcPr>
          <w:p w14:paraId="68056788" w14:textId="4B4D610D" w:rsidR="009E45D4" w:rsidRDefault="009E45D4" w:rsidP="00A14C94">
            <w:r>
              <w:rPr>
                <w:rFonts w:hint="eastAsia"/>
              </w:rPr>
              <w:t>E</w:t>
            </w:r>
            <w:r>
              <w:t>O10.2</w:t>
            </w:r>
          </w:p>
        </w:tc>
        <w:tc>
          <w:tcPr>
            <w:tcW w:w="10004" w:type="dxa"/>
          </w:tcPr>
          <w:p w14:paraId="5CEBC898" w14:textId="111CEAD7" w:rsidR="00681040" w:rsidRDefault="00681040" w:rsidP="00681040">
            <w:r>
              <w:rPr>
                <w:rFonts w:cs="宋体" w:hint="eastAsia"/>
              </w:rPr>
              <w:t>制定了《</w:t>
            </w:r>
            <w:r>
              <w:rPr>
                <w:rFonts w:ascii="宋体" w:hAnsi="宋体" w:cs="宋体" w:hint="eastAsia"/>
                <w:szCs w:val="24"/>
              </w:rPr>
              <w:t>不符合和纠正措施程序</w:t>
            </w:r>
            <w:r>
              <w:rPr>
                <w:rFonts w:cs="宋体" w:hint="eastAsia"/>
              </w:rPr>
              <w:t>》，内容基本符合标准要求。</w:t>
            </w:r>
          </w:p>
          <w:p w14:paraId="5C7B59EA" w14:textId="189E70F8" w:rsidR="00681040" w:rsidRDefault="00681040" w:rsidP="00681040">
            <w:r>
              <w:rPr>
                <w:rFonts w:cs="宋体" w:hint="eastAsia"/>
              </w:rPr>
              <w:t>对日常工作检查，管理评审，内审，其他考评，合</w:t>
            </w:r>
            <w:proofErr w:type="gramStart"/>
            <w:r>
              <w:rPr>
                <w:rFonts w:cs="宋体" w:hint="eastAsia"/>
              </w:rPr>
              <w:t>规</w:t>
            </w:r>
            <w:proofErr w:type="gramEnd"/>
            <w:r>
              <w:rPr>
                <w:rFonts w:cs="宋体" w:hint="eastAsia"/>
              </w:rPr>
              <w:t>性评价发现的不符合及安全、环境的事件采取纠正，防止事态发展，进行原因分析，采取必要的纠正预防措施，防止事件的发生、再发生。</w:t>
            </w:r>
          </w:p>
          <w:p w14:paraId="3261B143" w14:textId="03355907" w:rsidR="009E45D4" w:rsidRDefault="00681040" w:rsidP="00681040">
            <w:r>
              <w:rPr>
                <w:rFonts w:cs="宋体" w:hint="eastAsia"/>
              </w:rPr>
              <w:t>对管理评审、内</w:t>
            </w:r>
            <w:proofErr w:type="gramStart"/>
            <w:r>
              <w:rPr>
                <w:rFonts w:cs="宋体" w:hint="eastAsia"/>
              </w:rPr>
              <w:t>审提出</w:t>
            </w:r>
            <w:proofErr w:type="gramEnd"/>
            <w:r>
              <w:rPr>
                <w:rFonts w:cs="宋体" w:hint="eastAsia"/>
              </w:rPr>
              <w:t>的不符合及改进要求，进行原因分析，制定了具体措施，目前已部分实施完成。</w:t>
            </w:r>
          </w:p>
        </w:tc>
        <w:tc>
          <w:tcPr>
            <w:tcW w:w="1585" w:type="dxa"/>
          </w:tcPr>
          <w:p w14:paraId="68DA1D8C" w14:textId="46CACDFA" w:rsidR="009E45D4" w:rsidRDefault="00EA7844" w:rsidP="00A14C94">
            <w:r>
              <w:rPr>
                <w:rFonts w:hint="eastAsia"/>
              </w:rPr>
              <w:t>Y</w:t>
            </w:r>
          </w:p>
        </w:tc>
      </w:tr>
    </w:tbl>
    <w:p w14:paraId="7AC10DA2" w14:textId="77777777" w:rsidR="005E5941" w:rsidRDefault="005E5941" w:rsidP="005E5941">
      <w:r>
        <w:ptab w:relativeTo="margin" w:alignment="center" w:leader="none"/>
      </w:r>
    </w:p>
    <w:p w14:paraId="1BB7662E" w14:textId="77777777" w:rsidR="005E5941" w:rsidRDefault="005E5941" w:rsidP="005E5941"/>
    <w:p w14:paraId="3C094CCF" w14:textId="5EABADD1" w:rsidR="00E024C1" w:rsidRPr="00CB794D" w:rsidRDefault="005E5941" w:rsidP="00CB794D">
      <w:pPr>
        <w:pStyle w:val="a5"/>
      </w:pPr>
      <w:r>
        <w:rPr>
          <w:rFonts w:hint="eastAsia"/>
        </w:rPr>
        <w:t>说明：不符合标注</w:t>
      </w:r>
      <w:r>
        <w:rPr>
          <w:rFonts w:hint="eastAsia"/>
        </w:rPr>
        <w:t>N</w:t>
      </w:r>
    </w:p>
    <w:p w14:paraId="29D02CA6" w14:textId="77777777" w:rsidR="00B60F71" w:rsidRDefault="00B60F71" w:rsidP="005E5941">
      <w:pPr>
        <w:spacing w:line="480" w:lineRule="exact"/>
        <w:jc w:val="center"/>
        <w:rPr>
          <w:rFonts w:ascii="隶书" w:eastAsia="隶书" w:hAnsi="宋体"/>
          <w:bCs/>
          <w:color w:val="000000"/>
          <w:sz w:val="36"/>
          <w:szCs w:val="36"/>
        </w:rPr>
      </w:pPr>
    </w:p>
    <w:p w14:paraId="6740BE6B" w14:textId="77777777" w:rsidR="00B60F71" w:rsidRDefault="00B60F71" w:rsidP="005E5941">
      <w:pPr>
        <w:spacing w:line="480" w:lineRule="exact"/>
        <w:jc w:val="center"/>
        <w:rPr>
          <w:rFonts w:ascii="隶书" w:eastAsia="隶书" w:hAnsi="宋体"/>
          <w:bCs/>
          <w:color w:val="000000"/>
          <w:sz w:val="36"/>
          <w:szCs w:val="36"/>
        </w:rPr>
      </w:pPr>
    </w:p>
    <w:p w14:paraId="601C2AF7" w14:textId="77777777" w:rsidR="00B60F71" w:rsidRDefault="00B60F71" w:rsidP="005E5941">
      <w:pPr>
        <w:spacing w:line="480" w:lineRule="exact"/>
        <w:jc w:val="center"/>
        <w:rPr>
          <w:rFonts w:ascii="隶书" w:eastAsia="隶书" w:hAnsi="宋体"/>
          <w:bCs/>
          <w:color w:val="000000"/>
          <w:sz w:val="36"/>
          <w:szCs w:val="36"/>
        </w:rPr>
      </w:pPr>
    </w:p>
    <w:p w14:paraId="7E2967CC" w14:textId="77777777" w:rsidR="00B60F71" w:rsidRDefault="00B60F71" w:rsidP="005E5941">
      <w:pPr>
        <w:spacing w:line="480" w:lineRule="exact"/>
        <w:jc w:val="center"/>
        <w:rPr>
          <w:rFonts w:ascii="隶书" w:eastAsia="隶书" w:hAnsi="宋体"/>
          <w:bCs/>
          <w:color w:val="000000"/>
          <w:sz w:val="36"/>
          <w:szCs w:val="36"/>
        </w:rPr>
      </w:pPr>
    </w:p>
    <w:p w14:paraId="694E216E" w14:textId="77777777" w:rsidR="00B60F71" w:rsidRDefault="00B60F71" w:rsidP="005E5941">
      <w:pPr>
        <w:spacing w:line="480" w:lineRule="exact"/>
        <w:jc w:val="center"/>
        <w:rPr>
          <w:rFonts w:ascii="隶书" w:eastAsia="隶书" w:hAnsi="宋体"/>
          <w:bCs/>
          <w:color w:val="000000"/>
          <w:sz w:val="36"/>
          <w:szCs w:val="36"/>
        </w:rPr>
      </w:pPr>
    </w:p>
    <w:p w14:paraId="51282EF4" w14:textId="77777777" w:rsidR="00B60F71" w:rsidRDefault="00B60F71" w:rsidP="005E5941">
      <w:pPr>
        <w:spacing w:line="480" w:lineRule="exact"/>
        <w:jc w:val="center"/>
        <w:rPr>
          <w:rFonts w:ascii="隶书" w:eastAsia="隶书" w:hAnsi="宋体"/>
          <w:bCs/>
          <w:color w:val="000000"/>
          <w:sz w:val="36"/>
          <w:szCs w:val="36"/>
        </w:rPr>
      </w:pPr>
    </w:p>
    <w:p w14:paraId="094D7DF5" w14:textId="77777777" w:rsidR="00B60F71" w:rsidRDefault="00B60F71" w:rsidP="005E5941">
      <w:pPr>
        <w:spacing w:line="480" w:lineRule="exact"/>
        <w:jc w:val="center"/>
        <w:rPr>
          <w:rFonts w:ascii="隶书" w:eastAsia="隶书" w:hAnsi="宋体"/>
          <w:bCs/>
          <w:color w:val="000000"/>
          <w:sz w:val="36"/>
          <w:szCs w:val="36"/>
        </w:rPr>
      </w:pPr>
    </w:p>
    <w:p w14:paraId="1A504BF1" w14:textId="77777777" w:rsidR="00B60F71" w:rsidRDefault="00B60F71" w:rsidP="005E5941">
      <w:pPr>
        <w:spacing w:line="480" w:lineRule="exact"/>
        <w:jc w:val="center"/>
        <w:rPr>
          <w:rFonts w:ascii="隶书" w:eastAsia="隶书" w:hAnsi="宋体"/>
          <w:bCs/>
          <w:color w:val="000000"/>
          <w:sz w:val="36"/>
          <w:szCs w:val="36"/>
        </w:rPr>
      </w:pPr>
    </w:p>
    <w:p w14:paraId="217B9FBC" w14:textId="77777777" w:rsidR="00B60F71" w:rsidRDefault="00B60F71" w:rsidP="005E5941">
      <w:pPr>
        <w:spacing w:line="480" w:lineRule="exact"/>
        <w:jc w:val="center"/>
        <w:rPr>
          <w:rFonts w:ascii="隶书" w:eastAsia="隶书" w:hAnsi="宋体"/>
          <w:bCs/>
          <w:color w:val="000000"/>
          <w:sz w:val="36"/>
          <w:szCs w:val="36"/>
        </w:rPr>
      </w:pPr>
    </w:p>
    <w:p w14:paraId="39511A73" w14:textId="77777777" w:rsidR="00B60F71" w:rsidRDefault="00B60F71" w:rsidP="005E5941">
      <w:pPr>
        <w:spacing w:line="480" w:lineRule="exact"/>
        <w:jc w:val="center"/>
        <w:rPr>
          <w:rFonts w:ascii="隶书" w:eastAsia="隶书" w:hAnsi="宋体"/>
          <w:bCs/>
          <w:color w:val="000000"/>
          <w:sz w:val="36"/>
          <w:szCs w:val="36"/>
        </w:rPr>
      </w:pPr>
    </w:p>
    <w:p w14:paraId="2F553502" w14:textId="77777777" w:rsidR="00B60F71" w:rsidRDefault="00B60F71" w:rsidP="005E5941">
      <w:pPr>
        <w:spacing w:line="480" w:lineRule="exact"/>
        <w:jc w:val="center"/>
        <w:rPr>
          <w:rFonts w:ascii="隶书" w:eastAsia="隶书" w:hAnsi="宋体"/>
          <w:bCs/>
          <w:color w:val="000000"/>
          <w:sz w:val="36"/>
          <w:szCs w:val="36"/>
        </w:rPr>
      </w:pPr>
    </w:p>
    <w:p w14:paraId="7D9B0E1B" w14:textId="77777777" w:rsidR="00B60F71" w:rsidRDefault="00B60F71" w:rsidP="005E5941">
      <w:pPr>
        <w:spacing w:line="480" w:lineRule="exact"/>
        <w:jc w:val="center"/>
        <w:rPr>
          <w:rFonts w:ascii="隶书" w:eastAsia="隶书" w:hAnsi="宋体"/>
          <w:bCs/>
          <w:color w:val="000000"/>
          <w:sz w:val="36"/>
          <w:szCs w:val="36"/>
        </w:rPr>
      </w:pPr>
    </w:p>
    <w:p w14:paraId="01852591" w14:textId="77777777" w:rsidR="00B60F71" w:rsidRDefault="00B60F71" w:rsidP="005E5941">
      <w:pPr>
        <w:spacing w:line="480" w:lineRule="exact"/>
        <w:jc w:val="center"/>
        <w:rPr>
          <w:rFonts w:ascii="隶书" w:eastAsia="隶书" w:hAnsi="宋体"/>
          <w:bCs/>
          <w:color w:val="000000"/>
          <w:sz w:val="36"/>
          <w:szCs w:val="36"/>
        </w:rPr>
      </w:pPr>
    </w:p>
    <w:p w14:paraId="2A5C5D02" w14:textId="77777777" w:rsidR="00B60F71" w:rsidRDefault="00B60F71" w:rsidP="005E5941">
      <w:pPr>
        <w:spacing w:line="480" w:lineRule="exact"/>
        <w:jc w:val="center"/>
        <w:rPr>
          <w:rFonts w:ascii="隶书" w:eastAsia="隶书" w:hAnsi="宋体"/>
          <w:bCs/>
          <w:color w:val="000000"/>
          <w:sz w:val="36"/>
          <w:szCs w:val="36"/>
        </w:rPr>
      </w:pPr>
    </w:p>
    <w:p w14:paraId="05FD89F8" w14:textId="6BFED5C8" w:rsidR="005E5941" w:rsidRDefault="005E5941" w:rsidP="005E594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E5941" w14:paraId="7BB6323C" w14:textId="77777777" w:rsidTr="00A14C94">
        <w:trPr>
          <w:trHeight w:val="515"/>
        </w:trPr>
        <w:tc>
          <w:tcPr>
            <w:tcW w:w="2160" w:type="dxa"/>
            <w:vMerge w:val="restart"/>
            <w:vAlign w:val="center"/>
          </w:tcPr>
          <w:p w14:paraId="6AA2B214" w14:textId="77777777" w:rsidR="005E5941" w:rsidRDefault="005E5941" w:rsidP="00A14C94">
            <w:pPr>
              <w:spacing w:before="120"/>
              <w:jc w:val="center"/>
              <w:rPr>
                <w:sz w:val="24"/>
                <w:szCs w:val="24"/>
              </w:rPr>
            </w:pPr>
            <w:r>
              <w:rPr>
                <w:rFonts w:hint="eastAsia"/>
                <w:sz w:val="24"/>
                <w:szCs w:val="24"/>
              </w:rPr>
              <w:t>过程与活动、</w:t>
            </w:r>
          </w:p>
          <w:p w14:paraId="7E9691F0" w14:textId="77777777" w:rsidR="005E5941" w:rsidRDefault="005E5941" w:rsidP="00A14C94">
            <w:pPr>
              <w:jc w:val="center"/>
            </w:pPr>
            <w:r>
              <w:rPr>
                <w:rFonts w:hint="eastAsia"/>
                <w:sz w:val="24"/>
                <w:szCs w:val="24"/>
              </w:rPr>
              <w:t>抽样计划</w:t>
            </w:r>
          </w:p>
        </w:tc>
        <w:tc>
          <w:tcPr>
            <w:tcW w:w="960" w:type="dxa"/>
            <w:vMerge w:val="restart"/>
            <w:vAlign w:val="center"/>
          </w:tcPr>
          <w:p w14:paraId="71699ADF" w14:textId="77777777" w:rsidR="005E5941" w:rsidRDefault="005E5941" w:rsidP="00A14C94">
            <w:pPr>
              <w:rPr>
                <w:sz w:val="24"/>
                <w:szCs w:val="24"/>
              </w:rPr>
            </w:pPr>
            <w:r>
              <w:rPr>
                <w:rFonts w:hint="eastAsia"/>
                <w:sz w:val="24"/>
                <w:szCs w:val="24"/>
              </w:rPr>
              <w:t>涉及</w:t>
            </w:r>
          </w:p>
          <w:p w14:paraId="7B67526C" w14:textId="77777777" w:rsidR="005E5941" w:rsidRDefault="005E5941" w:rsidP="00A14C94">
            <w:r>
              <w:rPr>
                <w:rFonts w:hint="eastAsia"/>
                <w:sz w:val="24"/>
                <w:szCs w:val="24"/>
              </w:rPr>
              <w:t>条款</w:t>
            </w:r>
          </w:p>
        </w:tc>
        <w:tc>
          <w:tcPr>
            <w:tcW w:w="10004" w:type="dxa"/>
            <w:vAlign w:val="center"/>
          </w:tcPr>
          <w:p w14:paraId="45D1EB5A" w14:textId="4E6B76F6" w:rsidR="005E5941" w:rsidRDefault="005E5941" w:rsidP="00A14C94">
            <w:pPr>
              <w:rPr>
                <w:sz w:val="24"/>
                <w:szCs w:val="24"/>
              </w:rPr>
            </w:pPr>
            <w:r>
              <w:rPr>
                <w:rFonts w:hint="eastAsia"/>
                <w:sz w:val="24"/>
                <w:szCs w:val="24"/>
              </w:rPr>
              <w:t>受审核部门：</w:t>
            </w:r>
            <w:r w:rsidR="003F1868">
              <w:rPr>
                <w:rFonts w:hint="eastAsia"/>
                <w:sz w:val="24"/>
                <w:szCs w:val="24"/>
              </w:rPr>
              <w:t>销售部</w:t>
            </w:r>
            <w:r>
              <w:rPr>
                <w:rFonts w:hint="eastAsia"/>
                <w:sz w:val="24"/>
                <w:szCs w:val="24"/>
              </w:rPr>
              <w:t xml:space="preserve"> </w:t>
            </w:r>
            <w:r>
              <w:rPr>
                <w:sz w:val="24"/>
                <w:szCs w:val="24"/>
              </w:rPr>
              <w:t xml:space="preserve">  </w:t>
            </w:r>
            <w:r>
              <w:rPr>
                <w:rFonts w:hint="eastAsia"/>
                <w:sz w:val="24"/>
                <w:szCs w:val="24"/>
              </w:rPr>
              <w:t>主管领导：</w:t>
            </w:r>
            <w:r w:rsidR="00B65F31" w:rsidRPr="00B65F31">
              <w:rPr>
                <w:rFonts w:hint="eastAsia"/>
                <w:sz w:val="24"/>
                <w:szCs w:val="24"/>
              </w:rPr>
              <w:t>高晓珏</w:t>
            </w:r>
            <w:r>
              <w:rPr>
                <w:rFonts w:hint="eastAsia"/>
                <w:sz w:val="24"/>
                <w:szCs w:val="24"/>
              </w:rPr>
              <w:t xml:space="preserve"> </w:t>
            </w:r>
            <w:r>
              <w:rPr>
                <w:sz w:val="24"/>
                <w:szCs w:val="24"/>
              </w:rPr>
              <w:t xml:space="preserve">   </w:t>
            </w:r>
            <w:r>
              <w:rPr>
                <w:rFonts w:hint="eastAsia"/>
                <w:sz w:val="24"/>
                <w:szCs w:val="24"/>
              </w:rPr>
              <w:t>陪同人员：郭瑞</w:t>
            </w:r>
          </w:p>
        </w:tc>
        <w:tc>
          <w:tcPr>
            <w:tcW w:w="1585" w:type="dxa"/>
            <w:vMerge w:val="restart"/>
            <w:vAlign w:val="center"/>
          </w:tcPr>
          <w:p w14:paraId="213EA7C0" w14:textId="77777777" w:rsidR="005E5941" w:rsidRDefault="005E5941" w:rsidP="00A14C94">
            <w:pPr>
              <w:rPr>
                <w:sz w:val="24"/>
                <w:szCs w:val="24"/>
              </w:rPr>
            </w:pPr>
            <w:r>
              <w:rPr>
                <w:rFonts w:hint="eastAsia"/>
                <w:sz w:val="24"/>
                <w:szCs w:val="24"/>
              </w:rPr>
              <w:t>判定</w:t>
            </w:r>
          </w:p>
        </w:tc>
      </w:tr>
      <w:tr w:rsidR="005E5941" w14:paraId="67014668" w14:textId="77777777" w:rsidTr="00A14C94">
        <w:trPr>
          <w:trHeight w:val="403"/>
        </w:trPr>
        <w:tc>
          <w:tcPr>
            <w:tcW w:w="2160" w:type="dxa"/>
            <w:vMerge/>
            <w:vAlign w:val="center"/>
          </w:tcPr>
          <w:p w14:paraId="17B21E90" w14:textId="77777777" w:rsidR="005E5941" w:rsidRDefault="005E5941" w:rsidP="00A14C94"/>
        </w:tc>
        <w:tc>
          <w:tcPr>
            <w:tcW w:w="960" w:type="dxa"/>
            <w:vMerge/>
            <w:vAlign w:val="center"/>
          </w:tcPr>
          <w:p w14:paraId="274B2A0B" w14:textId="77777777" w:rsidR="005E5941" w:rsidRDefault="005E5941" w:rsidP="00A14C94"/>
        </w:tc>
        <w:tc>
          <w:tcPr>
            <w:tcW w:w="10004" w:type="dxa"/>
            <w:vAlign w:val="center"/>
          </w:tcPr>
          <w:p w14:paraId="0998B686" w14:textId="77777777" w:rsidR="005E5941" w:rsidRDefault="005E5941" w:rsidP="00A14C94">
            <w:pPr>
              <w:spacing w:before="120"/>
            </w:pPr>
            <w:r>
              <w:rPr>
                <w:rFonts w:hint="eastAsia"/>
                <w:sz w:val="24"/>
                <w:szCs w:val="24"/>
              </w:rPr>
              <w:t>审核员：张亮</w:t>
            </w:r>
            <w:r>
              <w:rPr>
                <w:rFonts w:hint="eastAsia"/>
                <w:sz w:val="24"/>
                <w:szCs w:val="24"/>
              </w:rPr>
              <w:t xml:space="preserve"> </w:t>
            </w:r>
            <w:r>
              <w:rPr>
                <w:sz w:val="24"/>
                <w:szCs w:val="24"/>
              </w:rPr>
              <w:t xml:space="preserve"> </w:t>
            </w:r>
            <w:proofErr w:type="gramStart"/>
            <w:r>
              <w:rPr>
                <w:rFonts w:hint="eastAsia"/>
                <w:sz w:val="24"/>
                <w:szCs w:val="24"/>
              </w:rPr>
              <w:t>微信</w:t>
            </w:r>
            <w:proofErr w:type="gramEnd"/>
            <w:r>
              <w:rPr>
                <w:sz w:val="24"/>
                <w:szCs w:val="24"/>
              </w:rPr>
              <w:t xml:space="preserve">       </w:t>
            </w:r>
            <w:r>
              <w:rPr>
                <w:rFonts w:hint="eastAsia"/>
                <w:sz w:val="24"/>
                <w:szCs w:val="24"/>
              </w:rPr>
              <w:t>审核时间：</w:t>
            </w:r>
            <w:r>
              <w:t>2022</w:t>
            </w:r>
            <w:r>
              <w:t>年</w:t>
            </w:r>
            <w:r>
              <w:t>9</w:t>
            </w:r>
            <w:r>
              <w:t>月</w:t>
            </w:r>
            <w:r>
              <w:t>8</w:t>
            </w:r>
            <w:r>
              <w:t>日</w:t>
            </w:r>
          </w:p>
        </w:tc>
        <w:tc>
          <w:tcPr>
            <w:tcW w:w="1585" w:type="dxa"/>
            <w:vMerge/>
          </w:tcPr>
          <w:p w14:paraId="429EF3F1" w14:textId="77777777" w:rsidR="005E5941" w:rsidRDefault="005E5941" w:rsidP="00A14C94"/>
        </w:tc>
      </w:tr>
      <w:tr w:rsidR="005E5941" w14:paraId="320A1E93" w14:textId="77777777" w:rsidTr="00A14C94">
        <w:trPr>
          <w:trHeight w:val="516"/>
        </w:trPr>
        <w:tc>
          <w:tcPr>
            <w:tcW w:w="2160" w:type="dxa"/>
            <w:vMerge/>
            <w:vAlign w:val="center"/>
          </w:tcPr>
          <w:p w14:paraId="36F6E62A" w14:textId="77777777" w:rsidR="005E5941" w:rsidRDefault="005E5941" w:rsidP="00A14C94"/>
        </w:tc>
        <w:tc>
          <w:tcPr>
            <w:tcW w:w="960" w:type="dxa"/>
            <w:vMerge/>
            <w:vAlign w:val="center"/>
          </w:tcPr>
          <w:p w14:paraId="38E89FB1" w14:textId="77777777" w:rsidR="005E5941" w:rsidRDefault="005E5941" w:rsidP="00A14C94"/>
        </w:tc>
        <w:tc>
          <w:tcPr>
            <w:tcW w:w="10004" w:type="dxa"/>
            <w:vAlign w:val="center"/>
          </w:tcPr>
          <w:p w14:paraId="77D6319A" w14:textId="77777777" w:rsidR="005E5941" w:rsidRDefault="005E5941" w:rsidP="00A14C94">
            <w:pPr>
              <w:rPr>
                <w:szCs w:val="21"/>
              </w:rPr>
            </w:pPr>
            <w:r>
              <w:rPr>
                <w:rFonts w:hint="eastAsia"/>
                <w:sz w:val="24"/>
                <w:szCs w:val="24"/>
              </w:rPr>
              <w:t>审核条款：</w:t>
            </w:r>
            <w:r w:rsidR="00B65F31">
              <w:rPr>
                <w:rFonts w:hint="eastAsia"/>
                <w:szCs w:val="21"/>
              </w:rPr>
              <w:t>组织的岗位职责和权限、环境因素识别</w:t>
            </w:r>
            <w:r w:rsidR="00B65F31">
              <w:rPr>
                <w:rFonts w:hint="eastAsia"/>
                <w:szCs w:val="21"/>
              </w:rPr>
              <w:t>/</w:t>
            </w:r>
            <w:r w:rsidR="00B65F31">
              <w:rPr>
                <w:rFonts w:hint="eastAsia"/>
                <w:szCs w:val="21"/>
              </w:rPr>
              <w:t>危险源辨识</w:t>
            </w:r>
            <w:r w:rsidR="00B65F31">
              <w:rPr>
                <w:rFonts w:hint="eastAsia"/>
                <w:szCs w:val="21"/>
              </w:rPr>
              <w:t>/</w:t>
            </w:r>
            <w:r w:rsidR="00B65F31">
              <w:rPr>
                <w:rFonts w:hint="eastAsia"/>
                <w:szCs w:val="21"/>
              </w:rPr>
              <w:t>目标及实现的策划</w:t>
            </w:r>
            <w:r w:rsidR="00B65F31">
              <w:rPr>
                <w:rFonts w:hint="eastAsia"/>
                <w:szCs w:val="21"/>
              </w:rPr>
              <w:t>/</w:t>
            </w:r>
            <w:r w:rsidR="00B65F31">
              <w:rPr>
                <w:rFonts w:hint="eastAsia"/>
                <w:szCs w:val="21"/>
              </w:rPr>
              <w:t>沟通</w:t>
            </w:r>
            <w:r w:rsidR="00B65F31">
              <w:rPr>
                <w:rFonts w:hint="eastAsia"/>
                <w:szCs w:val="21"/>
              </w:rPr>
              <w:t>/</w:t>
            </w:r>
            <w:r w:rsidR="00B65F31">
              <w:rPr>
                <w:rFonts w:hint="eastAsia"/>
                <w:szCs w:val="21"/>
              </w:rPr>
              <w:t>运行控制</w:t>
            </w:r>
            <w:r w:rsidR="00B65F31">
              <w:rPr>
                <w:rFonts w:hint="eastAsia"/>
                <w:szCs w:val="21"/>
              </w:rPr>
              <w:t>/</w:t>
            </w:r>
            <w:r w:rsidR="00B65F31">
              <w:rPr>
                <w:rFonts w:hint="eastAsia"/>
                <w:szCs w:val="21"/>
              </w:rPr>
              <w:t>应急准备和响应</w:t>
            </w:r>
          </w:p>
          <w:p w14:paraId="477706CE" w14:textId="77777777" w:rsidR="00363F89" w:rsidRDefault="00363F89" w:rsidP="00363F89">
            <w:pPr>
              <w:rPr>
                <w:szCs w:val="21"/>
              </w:rPr>
            </w:pPr>
            <w:r>
              <w:rPr>
                <w:rFonts w:hint="eastAsia"/>
                <w:szCs w:val="21"/>
              </w:rPr>
              <w:t>EMS:</w:t>
            </w:r>
            <w:r>
              <w:rPr>
                <w:szCs w:val="21"/>
              </w:rPr>
              <w:t>5.3,6.2,</w:t>
            </w:r>
            <w:r>
              <w:rPr>
                <w:rFonts w:hint="eastAsia"/>
                <w:szCs w:val="21"/>
              </w:rPr>
              <w:t>6.1.2</w:t>
            </w:r>
            <w:r>
              <w:rPr>
                <w:szCs w:val="21"/>
              </w:rPr>
              <w:t>,7.4,8.1,8.2</w:t>
            </w:r>
          </w:p>
          <w:p w14:paraId="4F431940" w14:textId="3C4CE51A" w:rsidR="00B65F31" w:rsidRDefault="00363F89" w:rsidP="00363F89">
            <w:pPr>
              <w:rPr>
                <w:sz w:val="24"/>
                <w:szCs w:val="24"/>
              </w:rPr>
            </w:pPr>
            <w:r>
              <w:rPr>
                <w:rFonts w:hint="eastAsia"/>
                <w:szCs w:val="21"/>
              </w:rPr>
              <w:t>OHS:</w:t>
            </w:r>
            <w:r>
              <w:rPr>
                <w:szCs w:val="21"/>
              </w:rPr>
              <w:t>5.3,6.2,</w:t>
            </w:r>
            <w:r>
              <w:rPr>
                <w:rFonts w:hint="eastAsia"/>
                <w:szCs w:val="21"/>
              </w:rPr>
              <w:t>6.1.2</w:t>
            </w:r>
            <w:r>
              <w:rPr>
                <w:szCs w:val="21"/>
              </w:rPr>
              <w:t>,7.4,8.1,8.2;5.4</w:t>
            </w:r>
          </w:p>
        </w:tc>
        <w:tc>
          <w:tcPr>
            <w:tcW w:w="1585" w:type="dxa"/>
            <w:vMerge/>
          </w:tcPr>
          <w:p w14:paraId="5C2C7ED2" w14:textId="77777777" w:rsidR="005E5941" w:rsidRDefault="005E5941" w:rsidP="00A14C94"/>
        </w:tc>
      </w:tr>
      <w:tr w:rsidR="005E5941" w14:paraId="34350183" w14:textId="77777777" w:rsidTr="00A14C94">
        <w:trPr>
          <w:trHeight w:val="1255"/>
        </w:trPr>
        <w:tc>
          <w:tcPr>
            <w:tcW w:w="2160" w:type="dxa"/>
          </w:tcPr>
          <w:p w14:paraId="4943B08A" w14:textId="563D0A49" w:rsidR="005E5941" w:rsidRDefault="003F122E" w:rsidP="00A14C94">
            <w:r>
              <w:rPr>
                <w:rFonts w:hint="eastAsia"/>
                <w:szCs w:val="21"/>
              </w:rPr>
              <w:t>组织的岗位职责和权限</w:t>
            </w:r>
          </w:p>
        </w:tc>
        <w:tc>
          <w:tcPr>
            <w:tcW w:w="960" w:type="dxa"/>
          </w:tcPr>
          <w:p w14:paraId="44D86E62" w14:textId="41110340" w:rsidR="005E5941" w:rsidRDefault="00C0712D" w:rsidP="00A14C94">
            <w:r>
              <w:rPr>
                <w:rFonts w:hint="eastAsia"/>
              </w:rPr>
              <w:t>E</w:t>
            </w:r>
            <w:r>
              <w:t>O5.3</w:t>
            </w:r>
          </w:p>
        </w:tc>
        <w:tc>
          <w:tcPr>
            <w:tcW w:w="10004" w:type="dxa"/>
          </w:tcPr>
          <w:p w14:paraId="2FBFC3B8" w14:textId="77777777" w:rsidR="005E5941" w:rsidRDefault="00833625" w:rsidP="00A14C94">
            <w:r>
              <w:rPr>
                <w:rFonts w:hint="eastAsia"/>
              </w:rPr>
              <w:t>销售部职责：</w:t>
            </w:r>
          </w:p>
          <w:p w14:paraId="6AC443D5" w14:textId="77777777" w:rsidR="00833625" w:rsidRDefault="00833625" w:rsidP="00480A7E">
            <w:pPr>
              <w:widowControl/>
              <w:numPr>
                <w:ilvl w:val="0"/>
                <w:numId w:val="5"/>
              </w:numPr>
              <w:tabs>
                <w:tab w:val="left" w:pos="840"/>
              </w:tabs>
              <w:rPr>
                <w:rFonts w:ascii="宋体" w:hAnsi="宋体"/>
              </w:rPr>
            </w:pPr>
            <w:r>
              <w:rPr>
                <w:rFonts w:ascii="宋体" w:hAnsi="宋体" w:hint="eastAsia"/>
              </w:rPr>
              <w:t>贯彻公司环境和职业健康安全方针，完成环境和职业健康安全目标，对公司合同/订单、顾客服务负责；</w:t>
            </w:r>
          </w:p>
          <w:p w14:paraId="066B21FE" w14:textId="77777777" w:rsidR="00833625" w:rsidRDefault="00833625" w:rsidP="00480A7E">
            <w:pPr>
              <w:widowControl/>
              <w:numPr>
                <w:ilvl w:val="0"/>
                <w:numId w:val="5"/>
              </w:numPr>
              <w:tabs>
                <w:tab w:val="left" w:pos="840"/>
              </w:tabs>
              <w:rPr>
                <w:rFonts w:ascii="宋体" w:hAnsi="宋体"/>
              </w:rPr>
            </w:pPr>
            <w:r>
              <w:rPr>
                <w:rFonts w:ascii="宋体" w:hAnsi="宋体" w:hint="eastAsia"/>
              </w:rPr>
              <w:t>组织合同评审和协调活动，在合同或订单签订之前，对每份合同或订单按要求进行评审，在完成评审后代表公司对外签订合同或订单；</w:t>
            </w:r>
          </w:p>
          <w:p w14:paraId="5703B80E" w14:textId="77777777" w:rsidR="00833625" w:rsidRDefault="00833625" w:rsidP="00480A7E">
            <w:pPr>
              <w:widowControl/>
              <w:numPr>
                <w:ilvl w:val="0"/>
                <w:numId w:val="5"/>
              </w:numPr>
              <w:tabs>
                <w:tab w:val="left" w:pos="840"/>
              </w:tabs>
              <w:rPr>
                <w:rFonts w:ascii="宋体" w:hAnsi="宋体"/>
              </w:rPr>
            </w:pPr>
            <w:r>
              <w:rPr>
                <w:rFonts w:ascii="宋体" w:hAnsi="宋体" w:hint="eastAsia"/>
              </w:rPr>
              <w:t>按规定部署销售部门的顾客满意度调查工作，并作好必要的顾客满意</w:t>
            </w:r>
            <w:proofErr w:type="gramStart"/>
            <w:r>
              <w:rPr>
                <w:rFonts w:ascii="宋体" w:hAnsi="宋体" w:hint="eastAsia"/>
              </w:rPr>
              <w:t>度分析</w:t>
            </w:r>
            <w:proofErr w:type="gramEnd"/>
            <w:r>
              <w:rPr>
                <w:rFonts w:ascii="宋体" w:hAnsi="宋体" w:hint="eastAsia"/>
              </w:rPr>
              <w:t>报告；</w:t>
            </w:r>
          </w:p>
          <w:p w14:paraId="44B8E66C" w14:textId="77777777" w:rsidR="00833625" w:rsidRDefault="00833625" w:rsidP="00480A7E">
            <w:pPr>
              <w:widowControl/>
              <w:numPr>
                <w:ilvl w:val="0"/>
                <w:numId w:val="5"/>
              </w:numPr>
              <w:tabs>
                <w:tab w:val="left" w:pos="840"/>
              </w:tabs>
              <w:rPr>
                <w:rFonts w:ascii="宋体" w:hAnsi="宋体"/>
              </w:rPr>
            </w:pPr>
            <w:r>
              <w:rPr>
                <w:rFonts w:ascii="宋体" w:hAnsi="宋体" w:hint="eastAsia"/>
              </w:rPr>
              <w:t>负责本部门的环境因素识别，完成本部门目标、指标和环境管理方案的实施；</w:t>
            </w:r>
          </w:p>
          <w:p w14:paraId="046CA850" w14:textId="77777777" w:rsidR="00833625" w:rsidRDefault="00833625" w:rsidP="00480A7E">
            <w:pPr>
              <w:widowControl/>
              <w:numPr>
                <w:ilvl w:val="0"/>
                <w:numId w:val="5"/>
              </w:numPr>
              <w:tabs>
                <w:tab w:val="left" w:pos="840"/>
              </w:tabs>
              <w:rPr>
                <w:rFonts w:ascii="宋体" w:hAnsi="宋体"/>
              </w:rPr>
            </w:pPr>
            <w:r>
              <w:rPr>
                <w:rFonts w:ascii="宋体" w:hAnsi="宋体" w:hint="eastAsia"/>
              </w:rPr>
              <w:t>负责对本部门的危险源进行辨识、风险评价和控制措施的确定，提出职业健康安全管理方案并实施；</w:t>
            </w:r>
          </w:p>
          <w:p w14:paraId="5781A7D4" w14:textId="77777777" w:rsidR="00833625" w:rsidRDefault="00833625" w:rsidP="00480A7E">
            <w:pPr>
              <w:widowControl/>
              <w:numPr>
                <w:ilvl w:val="0"/>
                <w:numId w:val="5"/>
              </w:numPr>
              <w:tabs>
                <w:tab w:val="left" w:pos="840"/>
              </w:tabs>
              <w:rPr>
                <w:rFonts w:ascii="宋体" w:hAnsi="宋体"/>
              </w:rPr>
            </w:pPr>
            <w:r>
              <w:rPr>
                <w:rFonts w:ascii="宋体" w:hAnsi="宋体" w:hint="eastAsia"/>
              </w:rPr>
              <w:t>配合体系的内、外部审核，负责有关不符合项的整改工作；</w:t>
            </w:r>
          </w:p>
          <w:p w14:paraId="4644AA11" w14:textId="77777777" w:rsidR="00833625" w:rsidRDefault="00833625" w:rsidP="00480A7E">
            <w:pPr>
              <w:widowControl/>
              <w:numPr>
                <w:ilvl w:val="0"/>
                <w:numId w:val="5"/>
              </w:numPr>
              <w:tabs>
                <w:tab w:val="left" w:pos="840"/>
              </w:tabs>
              <w:rPr>
                <w:rFonts w:ascii="宋体" w:hAnsi="宋体"/>
              </w:rPr>
            </w:pPr>
            <w:r>
              <w:rPr>
                <w:rFonts w:ascii="宋体" w:hAnsi="宋体" w:hint="eastAsia"/>
              </w:rPr>
              <w:t>做好归口文件和资料的存档、发放、更改管理工作，负责本部门的记录管理。</w:t>
            </w:r>
          </w:p>
          <w:p w14:paraId="5F6A9B0A" w14:textId="77777777" w:rsidR="00833625" w:rsidRDefault="00833625" w:rsidP="00480A7E">
            <w:pPr>
              <w:widowControl/>
              <w:numPr>
                <w:ilvl w:val="0"/>
                <w:numId w:val="5"/>
              </w:numPr>
              <w:tabs>
                <w:tab w:val="left" w:pos="840"/>
              </w:tabs>
              <w:rPr>
                <w:rFonts w:ascii="宋体" w:hAnsi="宋体"/>
              </w:rPr>
            </w:pPr>
            <w:r w:rsidRPr="00833625">
              <w:rPr>
                <w:rFonts w:ascii="宋体" w:hAnsi="宋体" w:hint="eastAsia"/>
              </w:rPr>
              <w:t>按规定对本部门的管理目标完成进行分析评价，改进和提高，确保年度目标达成。</w:t>
            </w:r>
          </w:p>
          <w:p w14:paraId="3E0F6DAF" w14:textId="2BA0571B" w:rsidR="00833625" w:rsidRPr="00833625" w:rsidRDefault="00833625" w:rsidP="00480A7E">
            <w:pPr>
              <w:widowControl/>
              <w:tabs>
                <w:tab w:val="left" w:pos="840"/>
              </w:tabs>
              <w:ind w:left="480"/>
              <w:rPr>
                <w:rFonts w:ascii="宋体" w:hAnsi="宋体"/>
              </w:rPr>
            </w:pPr>
            <w:r>
              <w:rPr>
                <w:rFonts w:hint="eastAsia"/>
              </w:rPr>
              <w:t>询问销售部经理，回答基本符合要求。</w:t>
            </w:r>
          </w:p>
        </w:tc>
        <w:tc>
          <w:tcPr>
            <w:tcW w:w="1585" w:type="dxa"/>
          </w:tcPr>
          <w:p w14:paraId="70EFA25F" w14:textId="72692559" w:rsidR="005E5941" w:rsidRDefault="00EA7844" w:rsidP="00A14C94">
            <w:r>
              <w:rPr>
                <w:rFonts w:hint="eastAsia"/>
              </w:rPr>
              <w:t>Y</w:t>
            </w:r>
          </w:p>
        </w:tc>
      </w:tr>
      <w:tr w:rsidR="005E5941" w14:paraId="6A133DD4" w14:textId="77777777" w:rsidTr="00A14C94">
        <w:trPr>
          <w:trHeight w:val="1968"/>
        </w:trPr>
        <w:tc>
          <w:tcPr>
            <w:tcW w:w="2160" w:type="dxa"/>
          </w:tcPr>
          <w:p w14:paraId="7087C0C0" w14:textId="10D834A0" w:rsidR="005E5941" w:rsidRDefault="003F122E" w:rsidP="00A14C94">
            <w:r>
              <w:rPr>
                <w:rFonts w:hint="eastAsia"/>
                <w:szCs w:val="21"/>
              </w:rPr>
              <w:t>目标及实现的策划</w:t>
            </w:r>
          </w:p>
        </w:tc>
        <w:tc>
          <w:tcPr>
            <w:tcW w:w="960" w:type="dxa"/>
          </w:tcPr>
          <w:p w14:paraId="22FA6E80" w14:textId="0DFEF742" w:rsidR="005E5941" w:rsidRDefault="00C0712D" w:rsidP="00A14C94">
            <w:r>
              <w:rPr>
                <w:rFonts w:hint="eastAsia"/>
              </w:rPr>
              <w:t>E</w:t>
            </w:r>
            <w:r>
              <w:t>O6.2</w:t>
            </w:r>
          </w:p>
        </w:tc>
        <w:tc>
          <w:tcPr>
            <w:tcW w:w="10004" w:type="dxa"/>
          </w:tcPr>
          <w:p w14:paraId="0A5891CF" w14:textId="77777777" w:rsidR="00C0712D" w:rsidRDefault="00C0712D" w:rsidP="00C0712D">
            <w:r>
              <w:rPr>
                <w:rFonts w:hint="eastAsia"/>
              </w:rPr>
              <w:t>销售</w:t>
            </w:r>
            <w:proofErr w:type="gramStart"/>
            <w:r>
              <w:rPr>
                <w:rFonts w:hint="eastAsia"/>
              </w:rPr>
              <w:t>部目标</w:t>
            </w:r>
            <w:proofErr w:type="gramEnd"/>
            <w:r>
              <w:rPr>
                <w:rFonts w:hint="eastAsia"/>
              </w:rPr>
              <w:t>完成情况</w:t>
            </w:r>
          </w:p>
          <w:p w14:paraId="02DE5665" w14:textId="06E6271F" w:rsidR="00C0712D" w:rsidRDefault="00C0712D" w:rsidP="00C0712D">
            <w:r>
              <w:rPr>
                <w:rFonts w:hint="eastAsia"/>
              </w:rPr>
              <w:t>目标、指标</w:t>
            </w:r>
            <w:r>
              <w:rPr>
                <w:rFonts w:hint="eastAsia"/>
              </w:rPr>
              <w:tab/>
              <w:t xml:space="preserve">                      </w:t>
            </w:r>
            <w:r>
              <w:rPr>
                <w:rFonts w:hint="eastAsia"/>
              </w:rPr>
              <w:t>统计数据</w:t>
            </w:r>
            <w:r>
              <w:rPr>
                <w:rFonts w:hint="eastAsia"/>
              </w:rPr>
              <w:tab/>
              <w:t xml:space="preserve">       </w:t>
            </w:r>
            <w:r>
              <w:rPr>
                <w:rFonts w:hint="eastAsia"/>
              </w:rPr>
              <w:t>完成情况</w:t>
            </w:r>
            <w:r>
              <w:rPr>
                <w:rFonts w:hint="eastAsia"/>
              </w:rPr>
              <w:t>(</w:t>
            </w:r>
            <w:r>
              <w:t>6</w:t>
            </w:r>
            <w:r>
              <w:rPr>
                <w:rFonts w:hint="eastAsia"/>
              </w:rPr>
              <w:t>月</w:t>
            </w:r>
            <w:r>
              <w:rPr>
                <w:rFonts w:hint="eastAsia"/>
              </w:rPr>
              <w:t xml:space="preserve"> </w:t>
            </w:r>
            <w:r>
              <w:t xml:space="preserve">    7</w:t>
            </w:r>
            <w:r>
              <w:rPr>
                <w:rFonts w:hint="eastAsia"/>
              </w:rPr>
              <w:t>月</w:t>
            </w:r>
            <w:r>
              <w:rPr>
                <w:rFonts w:hint="eastAsia"/>
              </w:rPr>
              <w:t xml:space="preserve"> </w:t>
            </w:r>
            <w:r>
              <w:t xml:space="preserve">   8</w:t>
            </w:r>
            <w:r>
              <w:rPr>
                <w:rFonts w:hint="eastAsia"/>
              </w:rPr>
              <w:t>月</w:t>
            </w:r>
            <w:r>
              <w:t>)</w:t>
            </w:r>
          </w:p>
          <w:p w14:paraId="1E165C0A" w14:textId="77777777" w:rsidR="00CC728C" w:rsidRDefault="00C0712D" w:rsidP="00C0712D">
            <w:r w:rsidRPr="00C0712D">
              <w:rPr>
                <w:noProof/>
              </w:rPr>
              <w:drawing>
                <wp:inline distT="0" distB="0" distL="0" distR="0" wp14:anchorId="65ED2480" wp14:editId="604E9C18">
                  <wp:extent cx="5457825" cy="10623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7825" cy="1062355"/>
                          </a:xfrm>
                          <a:prstGeom prst="rect">
                            <a:avLst/>
                          </a:prstGeom>
                          <a:noFill/>
                          <a:ln>
                            <a:noFill/>
                          </a:ln>
                        </pic:spPr>
                      </pic:pic>
                    </a:graphicData>
                  </a:graphic>
                </wp:inline>
              </w:drawing>
            </w:r>
          </w:p>
          <w:p w14:paraId="7234C4F5" w14:textId="068B5E1A" w:rsidR="00C0712D" w:rsidRDefault="00C0712D" w:rsidP="00C0712D">
            <w:r>
              <w:rPr>
                <w:rFonts w:hint="eastAsia"/>
              </w:rPr>
              <w:lastRenderedPageBreak/>
              <w:t>每</w:t>
            </w:r>
            <w:r w:rsidR="00CC728C">
              <w:rPr>
                <w:rFonts w:hint="eastAsia"/>
              </w:rPr>
              <w:t>月</w:t>
            </w:r>
            <w:r>
              <w:rPr>
                <w:rFonts w:hint="eastAsia"/>
              </w:rPr>
              <w:t>进行一次考核，目标基本实现。</w:t>
            </w:r>
          </w:p>
          <w:p w14:paraId="6D74CDD5" w14:textId="56286BE1" w:rsidR="00C0712D" w:rsidRDefault="00C0712D" w:rsidP="00C0712D">
            <w:r>
              <w:rPr>
                <w:rFonts w:hint="eastAsia"/>
              </w:rPr>
              <w:t>统计时间：</w:t>
            </w:r>
            <w:r>
              <w:rPr>
                <w:rFonts w:hint="eastAsia"/>
              </w:rPr>
              <w:t>2022.</w:t>
            </w:r>
            <w:r>
              <w:t>9</w:t>
            </w:r>
            <w:r>
              <w:rPr>
                <w:rFonts w:hint="eastAsia"/>
              </w:rPr>
              <w:t>.</w:t>
            </w:r>
            <w:r>
              <w:t>1</w:t>
            </w:r>
          </w:p>
          <w:p w14:paraId="350954B3" w14:textId="529573B8" w:rsidR="00C0712D" w:rsidRDefault="00C0712D" w:rsidP="00C0712D">
            <w:r>
              <w:rPr>
                <w:rFonts w:hint="eastAsia"/>
              </w:rPr>
              <w:t>统计人：综合部</w:t>
            </w:r>
          </w:p>
          <w:p w14:paraId="4203154B" w14:textId="77777777" w:rsidR="00C0712D" w:rsidRDefault="00C0712D" w:rsidP="00C0712D">
            <w:r>
              <w:rPr>
                <w:rFonts w:hint="eastAsia"/>
              </w:rPr>
              <w:t>查目标管理方案：</w:t>
            </w:r>
          </w:p>
          <w:p w14:paraId="0B54B5EA" w14:textId="77777777" w:rsidR="00C0712D" w:rsidRDefault="00C0712D" w:rsidP="00C0712D">
            <w:r>
              <w:rPr>
                <w:rFonts w:hint="eastAsia"/>
              </w:rPr>
              <w:t>1.</w:t>
            </w:r>
            <w:r>
              <w:rPr>
                <w:rFonts w:hint="eastAsia"/>
              </w:rPr>
              <w:t>制定固体废弃物管理制度，并严格执行</w:t>
            </w:r>
          </w:p>
          <w:p w14:paraId="4BD3996A" w14:textId="77777777" w:rsidR="00C0712D" w:rsidRDefault="00C0712D" w:rsidP="00C0712D">
            <w:r>
              <w:rPr>
                <w:rFonts w:hint="eastAsia"/>
              </w:rPr>
              <w:t>2.</w:t>
            </w:r>
            <w:r>
              <w:rPr>
                <w:rFonts w:hint="eastAsia"/>
              </w:rPr>
              <w:t>制定消防管理制度，并严格执行</w:t>
            </w:r>
          </w:p>
          <w:p w14:paraId="0FB15552" w14:textId="77777777" w:rsidR="00C0712D" w:rsidRDefault="00C0712D" w:rsidP="00C0712D">
            <w:r>
              <w:rPr>
                <w:rFonts w:hint="eastAsia"/>
              </w:rPr>
              <w:t>3.</w:t>
            </w:r>
            <w:r>
              <w:rPr>
                <w:rFonts w:hint="eastAsia"/>
              </w:rPr>
              <w:t>制定安全管理制度，并严格执行</w:t>
            </w:r>
          </w:p>
          <w:p w14:paraId="54170CF5" w14:textId="74530447" w:rsidR="00C0712D" w:rsidRDefault="00C0712D" w:rsidP="00C0712D">
            <w:r>
              <w:rPr>
                <w:rFonts w:hint="eastAsia"/>
              </w:rPr>
              <w:t>资源：</w:t>
            </w:r>
            <w:r>
              <w:t>总经理</w:t>
            </w:r>
            <w:r>
              <w:rPr>
                <w:rFonts w:hint="eastAsia"/>
              </w:rPr>
              <w:t>、</w:t>
            </w:r>
            <w:r>
              <w:t>各部门配合</w:t>
            </w:r>
            <w:r>
              <w:rPr>
                <w:rFonts w:hint="eastAsia"/>
              </w:rPr>
              <w:t>、</w:t>
            </w:r>
            <w:r>
              <w:t>资金</w:t>
            </w:r>
            <w:r>
              <w:rPr>
                <w:rFonts w:hint="eastAsia"/>
              </w:rPr>
              <w:t>、相关</w:t>
            </w:r>
            <w:r>
              <w:t>设施</w:t>
            </w:r>
          </w:p>
          <w:p w14:paraId="7C6DFBF0" w14:textId="1358F517" w:rsidR="005E5941" w:rsidRDefault="00C0712D" w:rsidP="00C0712D">
            <w:r>
              <w:rPr>
                <w:rFonts w:hint="eastAsia"/>
              </w:rPr>
              <w:t>制定的方案基本可行</w:t>
            </w:r>
          </w:p>
        </w:tc>
        <w:tc>
          <w:tcPr>
            <w:tcW w:w="1585" w:type="dxa"/>
          </w:tcPr>
          <w:p w14:paraId="2267256B" w14:textId="6899E167" w:rsidR="005E5941" w:rsidRDefault="00EA7844" w:rsidP="00A14C94">
            <w:r>
              <w:rPr>
                <w:rFonts w:hint="eastAsia"/>
              </w:rPr>
              <w:lastRenderedPageBreak/>
              <w:t>Y</w:t>
            </w:r>
          </w:p>
        </w:tc>
      </w:tr>
      <w:tr w:rsidR="005E5941" w14:paraId="381035B5" w14:textId="77777777" w:rsidTr="00A14C94">
        <w:trPr>
          <w:trHeight w:val="2110"/>
        </w:trPr>
        <w:tc>
          <w:tcPr>
            <w:tcW w:w="2160" w:type="dxa"/>
          </w:tcPr>
          <w:p w14:paraId="7F37E48C" w14:textId="192F1E9D" w:rsidR="005E5941" w:rsidRDefault="003F122E" w:rsidP="00A14C94">
            <w:r>
              <w:rPr>
                <w:rFonts w:hint="eastAsia"/>
                <w:szCs w:val="21"/>
              </w:rPr>
              <w:t>环境因素识别</w:t>
            </w:r>
            <w:r>
              <w:rPr>
                <w:rFonts w:hint="eastAsia"/>
                <w:szCs w:val="21"/>
              </w:rPr>
              <w:t>/</w:t>
            </w:r>
            <w:r>
              <w:rPr>
                <w:rFonts w:hint="eastAsia"/>
                <w:szCs w:val="21"/>
              </w:rPr>
              <w:t>危险源辨识</w:t>
            </w:r>
          </w:p>
        </w:tc>
        <w:tc>
          <w:tcPr>
            <w:tcW w:w="960" w:type="dxa"/>
          </w:tcPr>
          <w:p w14:paraId="1E47DCB3" w14:textId="3D3683ED" w:rsidR="005E5941" w:rsidRDefault="0048444C" w:rsidP="00A14C94">
            <w:r>
              <w:rPr>
                <w:rFonts w:hint="eastAsia"/>
              </w:rPr>
              <w:t>E</w:t>
            </w:r>
            <w:r>
              <w:t>O6.1.2</w:t>
            </w:r>
          </w:p>
        </w:tc>
        <w:tc>
          <w:tcPr>
            <w:tcW w:w="10004" w:type="dxa"/>
          </w:tcPr>
          <w:p w14:paraId="6F22DE72" w14:textId="77777777" w:rsidR="0048444C" w:rsidRDefault="0048444C" w:rsidP="0048444C">
            <w:r>
              <w:rPr>
                <w:rFonts w:hint="eastAsia"/>
              </w:rPr>
              <w:t>策划、编制了《环境因素识别与评价控制程序》《危险源识别和风险评价控制程序》，符合标准要求</w:t>
            </w:r>
          </w:p>
          <w:p w14:paraId="27BCB27A" w14:textId="77777777" w:rsidR="0048444C" w:rsidRDefault="0048444C" w:rsidP="0048444C">
            <w:r>
              <w:rPr>
                <w:rFonts w:hint="eastAsia"/>
              </w:rPr>
              <w:t>提供《综合部环境因素辨识与评价表》，按办公区域进行了识别，包括：电磁辐射、电消耗、噪声污染、废墨盒处理、墨粉遗洒、废色带处理、废灯管处理、氟里昂泄漏、人员吸烟、意外火灾、废水排放、水消耗、废纸处理、不可回收废弃物、纸张消耗等环境因素。评价基本全面</w:t>
            </w:r>
          </w:p>
          <w:p w14:paraId="0D17BDED" w14:textId="77777777" w:rsidR="0048444C" w:rsidRDefault="0048444C" w:rsidP="0048444C">
            <w:pPr>
              <w:pStyle w:val="ae"/>
              <w:ind w:left="0"/>
              <w:rPr>
                <w:color w:val="auto"/>
                <w:kern w:val="2"/>
                <w:szCs w:val="20"/>
                <w:u w:val="none"/>
              </w:rPr>
            </w:pPr>
            <w:r>
              <w:rPr>
                <w:rFonts w:hint="eastAsia"/>
                <w:color w:val="auto"/>
                <w:kern w:val="2"/>
                <w:szCs w:val="20"/>
                <w:u w:val="none"/>
              </w:rPr>
              <w:t>提供《重要环境因素清单》，评价：潜在火灾事故发生、固体废弃物处理为重要环境因素，并制定相关管理措施：</w:t>
            </w:r>
            <w:r w:rsidRPr="00DD4C5A">
              <w:rPr>
                <w:noProof/>
                <w:color w:val="auto"/>
                <w:kern w:val="2"/>
                <w:szCs w:val="20"/>
                <w:u w:val="none"/>
              </w:rPr>
              <w:drawing>
                <wp:inline distT="0" distB="0" distL="0" distR="0" wp14:anchorId="6A26A335" wp14:editId="67502A8D">
                  <wp:extent cx="3933825" cy="13950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4362" cy="1398832"/>
                          </a:xfrm>
                          <a:prstGeom prst="rect">
                            <a:avLst/>
                          </a:prstGeom>
                          <a:noFill/>
                          <a:ln>
                            <a:noFill/>
                          </a:ln>
                        </pic:spPr>
                      </pic:pic>
                    </a:graphicData>
                  </a:graphic>
                </wp:inline>
              </w:drawing>
            </w:r>
          </w:p>
          <w:p w14:paraId="62DDEB23" w14:textId="77777777" w:rsidR="0048444C" w:rsidRPr="00DD4C5A" w:rsidRDefault="0048444C" w:rsidP="0048444C">
            <w:pPr>
              <w:rPr>
                <w:szCs w:val="21"/>
              </w:rPr>
            </w:pPr>
            <w:r>
              <w:rPr>
                <w:rFonts w:hint="eastAsia"/>
              </w:rPr>
              <w:t>提供《综合部危险源识别风险评价及风险控制策划表》，</w:t>
            </w:r>
            <w:r w:rsidRPr="00DD4C5A">
              <w:rPr>
                <w:rFonts w:hint="eastAsia"/>
                <w:szCs w:val="21"/>
              </w:rPr>
              <w:t>按照作业活动点进行了识别，其中涉及开会人员吸烟、长时间操作电脑、</w:t>
            </w:r>
            <w:r w:rsidRPr="00DD4C5A">
              <w:rPr>
                <w:rFonts w:ascii="宋体" w:hAnsi="宋体" w:cs="宋体" w:hint="eastAsia"/>
                <w:kern w:val="0"/>
                <w:szCs w:val="21"/>
              </w:rPr>
              <w:t>电源开关、插座等有漏电现象</w:t>
            </w:r>
            <w:r w:rsidRPr="00DD4C5A">
              <w:rPr>
                <w:rFonts w:hint="eastAsia"/>
                <w:szCs w:val="21"/>
              </w:rPr>
              <w:t>、</w:t>
            </w:r>
            <w:r w:rsidRPr="00DD4C5A">
              <w:rPr>
                <w:rFonts w:ascii="宋体" w:hAnsi="宋体" w:cs="宋体" w:hint="eastAsia"/>
                <w:kern w:val="0"/>
                <w:szCs w:val="21"/>
              </w:rPr>
              <w:t>地面积雪较滑</w:t>
            </w:r>
            <w:r w:rsidRPr="00DD4C5A">
              <w:rPr>
                <w:rFonts w:hint="eastAsia"/>
                <w:szCs w:val="21"/>
              </w:rPr>
              <w:t>、</w:t>
            </w:r>
            <w:r w:rsidRPr="00DD4C5A">
              <w:rPr>
                <w:rFonts w:ascii="宋体" w:hAnsi="宋体" w:cs="宋体" w:hint="eastAsia"/>
                <w:kern w:val="0"/>
                <w:szCs w:val="21"/>
              </w:rPr>
              <w:t>楼内无消防器材</w:t>
            </w:r>
            <w:r w:rsidRPr="00DD4C5A">
              <w:rPr>
                <w:rFonts w:hint="eastAsia"/>
                <w:szCs w:val="21"/>
              </w:rPr>
              <w:t>、</w:t>
            </w:r>
            <w:r w:rsidRPr="00DD4C5A">
              <w:rPr>
                <w:rFonts w:ascii="宋体" w:hAnsi="宋体" w:hint="eastAsia"/>
                <w:color w:val="000000"/>
                <w:szCs w:val="21"/>
              </w:rPr>
              <w:t>冬季燃煤炉取暖</w:t>
            </w:r>
            <w:r w:rsidRPr="00DD4C5A">
              <w:rPr>
                <w:rFonts w:hint="eastAsia"/>
                <w:szCs w:val="21"/>
              </w:rPr>
              <w:t>、</w:t>
            </w:r>
            <w:r w:rsidRPr="00DD4C5A">
              <w:rPr>
                <w:rFonts w:ascii="宋体" w:hAnsi="宋体" w:cs="宋体" w:hint="eastAsia"/>
                <w:kern w:val="0"/>
                <w:szCs w:val="21"/>
              </w:rPr>
              <w:t>车辆违规驾驶车辆</w:t>
            </w:r>
            <w:r w:rsidRPr="00DD4C5A">
              <w:rPr>
                <w:rFonts w:hint="eastAsia"/>
                <w:szCs w:val="21"/>
              </w:rPr>
              <w:t>等，评价基本全面</w:t>
            </w:r>
            <w:r>
              <w:rPr>
                <w:rFonts w:hint="eastAsia"/>
                <w:szCs w:val="21"/>
              </w:rPr>
              <w:t>。</w:t>
            </w:r>
            <w:r>
              <w:rPr>
                <w:rFonts w:hint="eastAsia"/>
                <w:szCs w:val="21"/>
              </w:rPr>
              <w:t xml:space="preserve"> </w:t>
            </w:r>
            <w:r>
              <w:rPr>
                <w:rFonts w:hint="eastAsia"/>
                <w:szCs w:val="21"/>
              </w:rPr>
              <w:t>审批：秦伟</w:t>
            </w:r>
            <w:r>
              <w:rPr>
                <w:rFonts w:hint="eastAsia"/>
                <w:szCs w:val="21"/>
              </w:rPr>
              <w:t xml:space="preserve"> </w:t>
            </w:r>
            <w:r>
              <w:rPr>
                <w:szCs w:val="21"/>
              </w:rPr>
              <w:t>2022</w:t>
            </w:r>
            <w:r>
              <w:rPr>
                <w:rFonts w:hint="eastAsia"/>
                <w:szCs w:val="21"/>
              </w:rPr>
              <w:t>年</w:t>
            </w:r>
            <w:r>
              <w:rPr>
                <w:szCs w:val="21"/>
              </w:rPr>
              <w:t>1</w:t>
            </w:r>
            <w:r>
              <w:rPr>
                <w:rFonts w:hint="eastAsia"/>
                <w:szCs w:val="21"/>
              </w:rPr>
              <w:t>月</w:t>
            </w:r>
            <w:r>
              <w:rPr>
                <w:rFonts w:hint="eastAsia"/>
                <w:szCs w:val="21"/>
              </w:rPr>
              <w:t>1</w:t>
            </w:r>
            <w:r>
              <w:rPr>
                <w:szCs w:val="21"/>
              </w:rPr>
              <w:t>0</w:t>
            </w:r>
            <w:r>
              <w:rPr>
                <w:rFonts w:hint="eastAsia"/>
                <w:szCs w:val="21"/>
              </w:rPr>
              <w:t>日</w:t>
            </w:r>
          </w:p>
          <w:p w14:paraId="769286D6" w14:textId="77777777" w:rsidR="0048444C" w:rsidRDefault="0048444C" w:rsidP="0048444C">
            <w:r>
              <w:rPr>
                <w:rFonts w:hint="eastAsia"/>
              </w:rPr>
              <w:t>提供《不可接受风险清单》，评价触电、火灾为不可接受风险，评价准确。</w:t>
            </w:r>
          </w:p>
          <w:p w14:paraId="45EA9306" w14:textId="6E4BB9DF" w:rsidR="005E5941" w:rsidRDefault="0048444C" w:rsidP="0048444C">
            <w:r>
              <w:rPr>
                <w:rFonts w:hint="eastAsia"/>
              </w:rPr>
              <w:t>组织针对以上重大环境因素及不可接受风险</w:t>
            </w:r>
            <w:proofErr w:type="gramStart"/>
            <w:r>
              <w:rPr>
                <w:rFonts w:hint="eastAsia"/>
              </w:rPr>
              <w:t>源制定</w:t>
            </w:r>
            <w:proofErr w:type="gramEnd"/>
            <w:r>
              <w:rPr>
                <w:rFonts w:hint="eastAsia"/>
              </w:rPr>
              <w:t>的管理制度及应急预案，措施基本有效。</w:t>
            </w:r>
          </w:p>
        </w:tc>
        <w:tc>
          <w:tcPr>
            <w:tcW w:w="1585" w:type="dxa"/>
          </w:tcPr>
          <w:p w14:paraId="53171868" w14:textId="46E8B5F9" w:rsidR="005E5941" w:rsidRDefault="00EA7844" w:rsidP="00A14C94">
            <w:r>
              <w:rPr>
                <w:rFonts w:hint="eastAsia"/>
              </w:rPr>
              <w:t>Y</w:t>
            </w:r>
          </w:p>
        </w:tc>
      </w:tr>
      <w:tr w:rsidR="0048444C" w14:paraId="2E1294F3" w14:textId="77777777" w:rsidTr="00084914">
        <w:trPr>
          <w:trHeight w:val="1876"/>
        </w:trPr>
        <w:tc>
          <w:tcPr>
            <w:tcW w:w="2160" w:type="dxa"/>
          </w:tcPr>
          <w:p w14:paraId="1779CBA8" w14:textId="77777777" w:rsidR="0048444C" w:rsidRDefault="0048444C" w:rsidP="00A14C94"/>
          <w:p w14:paraId="690D3510" w14:textId="5BBF260C" w:rsidR="0048444C" w:rsidRDefault="003F122E" w:rsidP="00A14C94">
            <w:r>
              <w:rPr>
                <w:rFonts w:hint="eastAsia"/>
              </w:rPr>
              <w:t>沟通</w:t>
            </w:r>
          </w:p>
        </w:tc>
        <w:tc>
          <w:tcPr>
            <w:tcW w:w="960" w:type="dxa"/>
          </w:tcPr>
          <w:p w14:paraId="3AB98BBE" w14:textId="40BEB62A" w:rsidR="0048444C" w:rsidRDefault="0048444C" w:rsidP="00A14C94">
            <w:r>
              <w:rPr>
                <w:rFonts w:hint="eastAsia"/>
              </w:rPr>
              <w:t>E</w:t>
            </w:r>
            <w:r>
              <w:t>O7.4</w:t>
            </w:r>
          </w:p>
        </w:tc>
        <w:tc>
          <w:tcPr>
            <w:tcW w:w="10004" w:type="dxa"/>
          </w:tcPr>
          <w:p w14:paraId="7781C3B6" w14:textId="25052811" w:rsidR="0048444C" w:rsidRDefault="0048444C" w:rsidP="0048444C">
            <w:r>
              <w:rPr>
                <w:rFonts w:cs="宋体" w:hint="eastAsia"/>
              </w:rPr>
              <w:t>策划编制的程序文件《信息交流控制程序》及管理手册的相关章节规定了企业内、外部沟通和员工就职业健康安全事务参与、协商的要求，经查阅和交谈符合标准要求。</w:t>
            </w:r>
          </w:p>
          <w:p w14:paraId="7B32C532" w14:textId="61F351F5" w:rsidR="0048444C" w:rsidRDefault="0048444C" w:rsidP="0048444C">
            <w:r>
              <w:rPr>
                <w:rFonts w:cs="宋体" w:hint="eastAsia"/>
              </w:rPr>
              <w:t>总经理负责在公司建立畅通的沟通渠道。管理者代表是公司内部和外部信息交流和沟通的负责人。</w:t>
            </w:r>
            <w:r w:rsidR="00084914">
              <w:rPr>
                <w:rFonts w:ascii="Arial" w:hAnsi="Arial" w:cs="Arial" w:hint="eastAsia"/>
                <w:szCs w:val="24"/>
              </w:rPr>
              <w:t>综合部</w:t>
            </w:r>
            <w:r w:rsidR="00084914">
              <w:rPr>
                <w:rFonts w:ascii="Arial" w:hAnsi="Arial" w:cs="Arial"/>
                <w:szCs w:val="24"/>
              </w:rPr>
              <w:t>是</w:t>
            </w:r>
            <w:r w:rsidR="00084914">
              <w:rPr>
                <w:rFonts w:ascii="Arial" w:hAnsi="Arial" w:cs="Arial" w:hint="eastAsia"/>
                <w:szCs w:val="24"/>
              </w:rPr>
              <w:t>环境职业健康安全</w:t>
            </w:r>
            <w:r w:rsidR="00084914">
              <w:rPr>
                <w:rFonts w:ascii="Arial" w:hAnsi="Arial" w:cs="Arial"/>
                <w:szCs w:val="24"/>
              </w:rPr>
              <w:t>信息的</w:t>
            </w:r>
            <w:r w:rsidR="00084914">
              <w:rPr>
                <w:rFonts w:ascii="Arial" w:hAnsi="Arial" w:cs="Arial" w:hint="eastAsia"/>
                <w:szCs w:val="24"/>
              </w:rPr>
              <w:t>综合部</w:t>
            </w:r>
            <w:r w:rsidR="00084914">
              <w:rPr>
                <w:rFonts w:ascii="Arial" w:hAnsi="Arial" w:cs="Arial"/>
                <w:szCs w:val="24"/>
              </w:rPr>
              <w:t>门，负责与上级安全主管部门和行业主管部门的</w:t>
            </w:r>
            <w:r w:rsidR="00084914">
              <w:rPr>
                <w:rFonts w:ascii="Arial" w:hAnsi="Arial" w:cs="Arial" w:hint="eastAsia"/>
                <w:szCs w:val="24"/>
              </w:rPr>
              <w:t>环境</w:t>
            </w:r>
            <w:r w:rsidR="00084914">
              <w:rPr>
                <w:rFonts w:ascii="Arial" w:hAnsi="Arial" w:cs="Arial"/>
                <w:szCs w:val="24"/>
              </w:rPr>
              <w:t>信息的接收、传递和处理</w:t>
            </w:r>
            <w:r w:rsidR="00084914">
              <w:rPr>
                <w:rFonts w:ascii="Arial" w:hAnsi="Arial" w:cs="Arial" w:hint="eastAsia"/>
                <w:szCs w:val="24"/>
              </w:rPr>
              <w:t>,</w:t>
            </w:r>
            <w:r w:rsidR="00084914">
              <w:rPr>
                <w:rFonts w:ascii="Arial" w:hAnsi="Arial" w:cs="Arial"/>
                <w:szCs w:val="24"/>
              </w:rPr>
              <w:t xml:space="preserve"> </w:t>
            </w:r>
            <w:r w:rsidR="00084914">
              <w:rPr>
                <w:rFonts w:ascii="Arial" w:hAnsi="Arial" w:cs="Arial"/>
                <w:szCs w:val="24"/>
              </w:rPr>
              <w:t>各部门负责相应业务范围内的内部信息交流</w:t>
            </w:r>
            <w:r>
              <w:rPr>
                <w:rFonts w:cs="宋体" w:hint="eastAsia"/>
              </w:rPr>
              <w:t>，包括法律法规等，及时向</w:t>
            </w:r>
            <w:r w:rsidR="00084914">
              <w:rPr>
                <w:rFonts w:cs="宋体" w:hint="eastAsia"/>
              </w:rPr>
              <w:t>综合部</w:t>
            </w:r>
            <w:r>
              <w:rPr>
                <w:rFonts w:cs="宋体" w:hint="eastAsia"/>
              </w:rPr>
              <w:t>反馈。目前各项沟通都较为及时、顺畅、效果较好。</w:t>
            </w:r>
          </w:p>
        </w:tc>
        <w:tc>
          <w:tcPr>
            <w:tcW w:w="1585" w:type="dxa"/>
          </w:tcPr>
          <w:p w14:paraId="65C412D0" w14:textId="1D906112" w:rsidR="0048444C" w:rsidRDefault="00EA7844" w:rsidP="00A14C94">
            <w:r>
              <w:rPr>
                <w:rFonts w:hint="eastAsia"/>
              </w:rPr>
              <w:t>Y</w:t>
            </w:r>
          </w:p>
        </w:tc>
      </w:tr>
      <w:tr w:rsidR="0048444C" w14:paraId="15C023A1" w14:textId="77777777" w:rsidTr="00164A81">
        <w:trPr>
          <w:trHeight w:val="699"/>
        </w:trPr>
        <w:tc>
          <w:tcPr>
            <w:tcW w:w="2160" w:type="dxa"/>
          </w:tcPr>
          <w:p w14:paraId="67333AF7" w14:textId="65094E15" w:rsidR="0048444C" w:rsidRDefault="00D55AE0" w:rsidP="00A14C94">
            <w:r>
              <w:rPr>
                <w:rFonts w:hint="eastAsia"/>
              </w:rPr>
              <w:t>运行控制</w:t>
            </w:r>
          </w:p>
        </w:tc>
        <w:tc>
          <w:tcPr>
            <w:tcW w:w="960" w:type="dxa"/>
          </w:tcPr>
          <w:p w14:paraId="3369FF28" w14:textId="79144975" w:rsidR="0048444C" w:rsidRDefault="00757AB0" w:rsidP="00A14C94">
            <w:r>
              <w:rPr>
                <w:rFonts w:hint="eastAsia"/>
              </w:rPr>
              <w:t>E</w:t>
            </w:r>
            <w:r>
              <w:t>O8.1</w:t>
            </w:r>
          </w:p>
        </w:tc>
        <w:tc>
          <w:tcPr>
            <w:tcW w:w="10004" w:type="dxa"/>
          </w:tcPr>
          <w:p w14:paraId="33BEC0F5" w14:textId="4A5E21CC" w:rsidR="00757AB0" w:rsidRDefault="00757AB0" w:rsidP="00757AB0">
            <w:pPr>
              <w:rPr>
                <w:lang w:val="en-GB"/>
              </w:rPr>
            </w:pPr>
            <w:r>
              <w:rPr>
                <w:rFonts w:cs="宋体" w:hint="eastAsia"/>
              </w:rPr>
              <w:t>本部门应执行的运行控制文件：</w:t>
            </w:r>
            <w:r>
              <w:rPr>
                <w:rFonts w:ascii="宋体" w:hAnsi="宋体" w:cs="宋体" w:hint="eastAsia"/>
                <w:szCs w:val="24"/>
              </w:rPr>
              <w:t>环境和职业健康安全运行控制程序</w:t>
            </w:r>
            <w:r>
              <w:rPr>
                <w:rFonts w:cs="宋体" w:hint="eastAsia"/>
                <w:lang w:val="en-GB"/>
              </w:rPr>
              <w:t>，</w:t>
            </w:r>
            <w:r>
              <w:rPr>
                <w:rFonts w:ascii="宋体" w:hAnsi="宋体" w:cs="宋体" w:hint="eastAsia"/>
                <w:szCs w:val="24"/>
              </w:rPr>
              <w:t>应急准备和响应控制程序</w:t>
            </w:r>
            <w:r>
              <w:rPr>
                <w:rFonts w:cs="宋体" w:hint="eastAsia"/>
              </w:rPr>
              <w:t>，环境管理制度、安全消防制度等。</w:t>
            </w:r>
          </w:p>
          <w:p w14:paraId="37FD5617" w14:textId="77777777" w:rsidR="00757AB0" w:rsidRDefault="00757AB0" w:rsidP="00757AB0">
            <w:pPr>
              <w:rPr>
                <w:szCs w:val="21"/>
                <w:lang w:val="en-GB"/>
              </w:rPr>
            </w:pPr>
            <w:r>
              <w:rPr>
                <w:rFonts w:hint="eastAsia"/>
                <w:szCs w:val="21"/>
                <w:lang w:val="en-GB"/>
              </w:rPr>
              <w:t>运行控制情况：</w:t>
            </w:r>
          </w:p>
          <w:p w14:paraId="0CDC7717" w14:textId="48B34CB6" w:rsidR="00757AB0" w:rsidRPr="00B234F7" w:rsidRDefault="00757AB0" w:rsidP="00757AB0">
            <w:pPr>
              <w:rPr>
                <w:bCs/>
                <w:szCs w:val="21"/>
                <w:lang w:val="en-GB"/>
              </w:rPr>
            </w:pPr>
            <w:r>
              <w:rPr>
                <w:rFonts w:hint="eastAsia"/>
                <w:szCs w:val="21"/>
                <w:lang w:val="en-GB"/>
              </w:rPr>
              <w:t>销售服务流程：</w:t>
            </w:r>
            <w:r w:rsidRPr="00B234F7">
              <w:rPr>
                <w:rFonts w:ascii="宋体" w:hAnsi="宋体" w:hint="eastAsia"/>
                <w:bCs/>
              </w:rPr>
              <w:t>市场开发</w:t>
            </w:r>
            <w:proofErr w:type="gramStart"/>
            <w:r w:rsidRPr="00B234F7">
              <w:rPr>
                <w:rFonts w:ascii="宋体" w:hAnsi="宋体" w:hint="eastAsia"/>
                <w:bCs/>
              </w:rPr>
              <w:t>—顾客</w:t>
            </w:r>
            <w:proofErr w:type="gramEnd"/>
            <w:r w:rsidRPr="00B234F7">
              <w:rPr>
                <w:rFonts w:ascii="宋体" w:hAnsi="宋体" w:hint="eastAsia"/>
                <w:bCs/>
              </w:rPr>
              <w:t>要求评审</w:t>
            </w:r>
            <w:proofErr w:type="gramStart"/>
            <w:r w:rsidRPr="00B234F7">
              <w:rPr>
                <w:rFonts w:ascii="宋体" w:hAnsi="宋体" w:hint="eastAsia"/>
                <w:bCs/>
              </w:rPr>
              <w:t>—合同</w:t>
            </w:r>
            <w:proofErr w:type="gramEnd"/>
            <w:r w:rsidRPr="00B234F7">
              <w:rPr>
                <w:rFonts w:ascii="宋体" w:hAnsi="宋体" w:hint="eastAsia"/>
                <w:bCs/>
              </w:rPr>
              <w:t>签订—产品供货商的选择、评价、采购—验货—交付—售后服务—客户回访</w:t>
            </w:r>
          </w:p>
          <w:p w14:paraId="00D172D1" w14:textId="77777777" w:rsidR="00757AB0" w:rsidRDefault="00757AB0" w:rsidP="00757AB0">
            <w:pPr>
              <w:rPr>
                <w:szCs w:val="21"/>
                <w:lang w:val="en-GB"/>
              </w:rPr>
            </w:pPr>
            <w:r>
              <w:rPr>
                <w:rFonts w:hint="eastAsia"/>
                <w:szCs w:val="21"/>
                <w:lang w:val="en-GB"/>
              </w:rPr>
              <w:t>办公过程注意节约用电，做到人走灯灭，电脑长时间不用时关机，下班前要关闭电源；办公区域内配置的灭火器</w:t>
            </w:r>
            <w:r>
              <w:rPr>
                <w:rFonts w:hint="eastAsia"/>
                <w:szCs w:val="21"/>
                <w:lang w:val="en-GB"/>
              </w:rPr>
              <w:t>,</w:t>
            </w:r>
            <w:r>
              <w:rPr>
                <w:rFonts w:hint="eastAsia"/>
                <w:szCs w:val="21"/>
                <w:lang w:val="en-GB"/>
              </w:rPr>
              <w:t>在有效期内。</w:t>
            </w:r>
          </w:p>
          <w:p w14:paraId="7E2E7E02" w14:textId="77777777" w:rsidR="00757AB0" w:rsidRDefault="00757AB0" w:rsidP="00757AB0">
            <w:pPr>
              <w:rPr>
                <w:szCs w:val="21"/>
                <w:lang w:val="en-GB"/>
              </w:rPr>
            </w:pPr>
            <w:r>
              <w:rPr>
                <w:rFonts w:hint="eastAsia"/>
                <w:szCs w:val="21"/>
              </w:rPr>
              <w:t>办公过程使用的电器如：空调、电脑、灯具均符合安全设计要求，使用过程注意安全，预防触电，工作时间平均每天</w:t>
            </w:r>
            <w:r>
              <w:rPr>
                <w:rFonts w:hint="eastAsia"/>
                <w:szCs w:val="21"/>
              </w:rPr>
              <w:t>8</w:t>
            </w:r>
            <w:r>
              <w:rPr>
                <w:rFonts w:hint="eastAsia"/>
                <w:szCs w:val="21"/>
              </w:rPr>
              <w:t>小时；</w:t>
            </w:r>
          </w:p>
          <w:p w14:paraId="58A51ADF" w14:textId="5FDD91C3" w:rsidR="00757AB0" w:rsidRDefault="00757AB0" w:rsidP="00757AB0">
            <w:pPr>
              <w:rPr>
                <w:szCs w:val="21"/>
                <w:lang w:val="en-GB"/>
              </w:rPr>
            </w:pPr>
            <w:r>
              <w:rPr>
                <w:rFonts w:hint="eastAsia"/>
                <w:szCs w:val="21"/>
                <w:lang w:val="en-GB"/>
              </w:rPr>
              <w:t>办公用品按要求由公司</w:t>
            </w:r>
            <w:r w:rsidR="005E1C29">
              <w:rPr>
                <w:rFonts w:hint="eastAsia"/>
                <w:szCs w:val="21"/>
              </w:rPr>
              <w:t>综合部</w:t>
            </w:r>
            <w:r>
              <w:rPr>
                <w:rFonts w:hint="eastAsia"/>
                <w:szCs w:val="21"/>
                <w:lang w:val="en-GB"/>
              </w:rPr>
              <w:t>负责发放，作好记录；</w:t>
            </w:r>
            <w:r>
              <w:rPr>
                <w:rFonts w:hint="eastAsia"/>
                <w:szCs w:val="21"/>
                <w:lang w:val="en-GB"/>
              </w:rPr>
              <w:t xml:space="preserve">  </w:t>
            </w:r>
          </w:p>
          <w:p w14:paraId="5104C40A" w14:textId="77777777" w:rsidR="00757AB0" w:rsidRDefault="00757AB0" w:rsidP="00757AB0">
            <w:pPr>
              <w:rPr>
                <w:szCs w:val="21"/>
              </w:rPr>
            </w:pPr>
            <w:r>
              <w:rPr>
                <w:rFonts w:hint="eastAsia"/>
                <w:szCs w:val="21"/>
              </w:rPr>
              <w:t>火灾：现场配备了消防栓、灭火器，经查均在有效压力范围内。每月对消防器材进行一次全面检查</w:t>
            </w:r>
            <w:r>
              <w:rPr>
                <w:rFonts w:hint="eastAsia"/>
                <w:szCs w:val="21"/>
              </w:rPr>
              <w:t>--</w:t>
            </w:r>
            <w:r>
              <w:rPr>
                <w:rFonts w:hint="eastAsia"/>
                <w:szCs w:val="21"/>
              </w:rPr>
              <w:t>提供特种设备和消防器材检查记录</w:t>
            </w:r>
          </w:p>
          <w:p w14:paraId="3EE1841B" w14:textId="77777777" w:rsidR="00757AB0" w:rsidRDefault="00757AB0" w:rsidP="00757AB0">
            <w:pPr>
              <w:rPr>
                <w:szCs w:val="21"/>
              </w:rPr>
            </w:pPr>
            <w:r>
              <w:rPr>
                <w:rFonts w:hint="eastAsia"/>
                <w:szCs w:val="21"/>
              </w:rPr>
              <w:t>触电：办公区均使用安全电器，灯具离地距离符合要求，每季度一次检查线路、灯具、电器等的安全性能，经常对员工进行安全用电知识宣贯，确保安全用电，无触电事故发生。</w:t>
            </w:r>
          </w:p>
          <w:p w14:paraId="6C95DCCB" w14:textId="77777777" w:rsidR="00757AB0" w:rsidRDefault="00757AB0" w:rsidP="00757AB0">
            <w:pPr>
              <w:rPr>
                <w:szCs w:val="21"/>
              </w:rPr>
            </w:pPr>
            <w:r>
              <w:rPr>
                <w:rFonts w:hint="eastAsia"/>
                <w:szCs w:val="21"/>
              </w:rPr>
              <w:t>汽车尾气：使用高标号燃油降低汽车尾气有害气体的排放，定期对车辆进行检定，避免事故、尾气达标排放等。</w:t>
            </w:r>
          </w:p>
          <w:p w14:paraId="4C44418B" w14:textId="77777777" w:rsidR="00757AB0" w:rsidRDefault="00757AB0" w:rsidP="00757AB0">
            <w:pPr>
              <w:rPr>
                <w:szCs w:val="21"/>
              </w:rPr>
            </w:pPr>
            <w:r>
              <w:rPr>
                <w:rFonts w:hint="eastAsia"/>
                <w:szCs w:val="21"/>
              </w:rPr>
              <w:t>办公过程注意节约用电，做到人走灯灭，电脑长时间不用时关机，下班前要关闭电源；</w:t>
            </w:r>
          </w:p>
          <w:p w14:paraId="71935D9D" w14:textId="7E681ECB" w:rsidR="00757AB0" w:rsidRDefault="00757AB0" w:rsidP="00757AB0">
            <w:pPr>
              <w:rPr>
                <w:szCs w:val="21"/>
              </w:rPr>
            </w:pPr>
            <w:r>
              <w:rPr>
                <w:rFonts w:hint="eastAsia"/>
                <w:szCs w:val="21"/>
              </w:rPr>
              <w:t>办公过程产生的</w:t>
            </w:r>
            <w:proofErr w:type="gramStart"/>
            <w:r>
              <w:rPr>
                <w:rFonts w:hint="eastAsia"/>
                <w:szCs w:val="21"/>
              </w:rPr>
              <w:t>固废按办公室</w:t>
            </w:r>
            <w:proofErr w:type="gramEnd"/>
            <w:r>
              <w:rPr>
                <w:rFonts w:hint="eastAsia"/>
                <w:szCs w:val="21"/>
              </w:rPr>
              <w:t>要求放到指定地点，</w:t>
            </w:r>
            <w:r w:rsidR="005E1C29">
              <w:rPr>
                <w:rFonts w:hint="eastAsia"/>
                <w:szCs w:val="21"/>
              </w:rPr>
              <w:t>视频</w:t>
            </w:r>
            <w:proofErr w:type="gramStart"/>
            <w:r w:rsidR="005E1C29">
              <w:rPr>
                <w:rFonts w:hint="eastAsia"/>
                <w:szCs w:val="21"/>
              </w:rPr>
              <w:t>观看</w:t>
            </w:r>
            <w:r>
              <w:rPr>
                <w:rFonts w:hint="eastAsia"/>
                <w:szCs w:val="21"/>
              </w:rPr>
              <w:t>无混放</w:t>
            </w:r>
            <w:proofErr w:type="gramEnd"/>
            <w:r>
              <w:rPr>
                <w:rFonts w:hint="eastAsia"/>
                <w:szCs w:val="21"/>
              </w:rPr>
              <w:t>现象；</w:t>
            </w:r>
            <w:r>
              <w:rPr>
                <w:rFonts w:hint="eastAsia"/>
                <w:szCs w:val="21"/>
              </w:rPr>
              <w:t xml:space="preserve"> </w:t>
            </w:r>
          </w:p>
          <w:p w14:paraId="6868EF82" w14:textId="236AEC28" w:rsidR="00AE5140" w:rsidRDefault="00AE5140" w:rsidP="00AE5140">
            <w:pPr>
              <w:rPr>
                <w:rFonts w:cs="宋体"/>
                <w:lang w:val="en-GB"/>
              </w:rPr>
            </w:pPr>
            <w:r>
              <w:rPr>
                <w:rFonts w:cs="宋体" w:hint="eastAsia"/>
                <w:lang w:val="en-GB"/>
              </w:rPr>
              <w:t>关方施加影响：公司能够控制或能够施加影响的相关方。</w:t>
            </w:r>
          </w:p>
          <w:p w14:paraId="7B723BB1" w14:textId="733CBF27" w:rsidR="00AE5140" w:rsidRPr="009C6CB5" w:rsidRDefault="00AE5140" w:rsidP="00AE5140">
            <w:pPr>
              <w:rPr>
                <w:szCs w:val="21"/>
              </w:rPr>
            </w:pPr>
            <w:r>
              <w:rPr>
                <w:rFonts w:cs="宋体" w:hint="eastAsia"/>
                <w:lang w:val="en-GB"/>
              </w:rPr>
              <w:t>提供了“致相关方的</w:t>
            </w:r>
            <w:r>
              <w:rPr>
                <w:rFonts w:cs="宋体" w:hint="eastAsia"/>
              </w:rPr>
              <w:t>信息沟通函</w:t>
            </w:r>
            <w:r>
              <w:rPr>
                <w:rFonts w:cs="宋体" w:hint="eastAsia"/>
                <w:lang w:val="en-GB"/>
              </w:rPr>
              <w:t>”，将公司关于</w:t>
            </w:r>
            <w:r w:rsidR="009C6CB5">
              <w:rPr>
                <w:rFonts w:cs="宋体" w:hint="eastAsia"/>
                <w:lang w:val="en-GB"/>
              </w:rPr>
              <w:t>环境安全方针及目标</w:t>
            </w:r>
            <w:r>
              <w:rPr>
                <w:rFonts w:cs="宋体" w:hint="eastAsia"/>
                <w:lang w:val="en-GB"/>
              </w:rPr>
              <w:t>等方面环境控制要求发放到</w:t>
            </w:r>
            <w:proofErr w:type="gramStart"/>
            <w:r w:rsidR="009C6CB5" w:rsidRPr="009C6CB5">
              <w:rPr>
                <w:rFonts w:ascii="宋体" w:hAnsi="宋体" w:hint="eastAsia"/>
                <w:szCs w:val="21"/>
                <w:lang w:val="zh-CN"/>
              </w:rPr>
              <w:t>深圳市迈科星</w:t>
            </w:r>
            <w:proofErr w:type="gramEnd"/>
            <w:r w:rsidR="009C6CB5" w:rsidRPr="009C6CB5">
              <w:rPr>
                <w:rFonts w:ascii="宋体" w:hAnsi="宋体" w:hint="eastAsia"/>
                <w:szCs w:val="21"/>
                <w:lang w:val="zh-CN"/>
              </w:rPr>
              <w:t>通信设备有限公司</w:t>
            </w:r>
            <w:r w:rsidR="009C6CB5" w:rsidRPr="009C6CB5">
              <w:rPr>
                <w:rFonts w:hint="eastAsia"/>
                <w:szCs w:val="21"/>
              </w:rPr>
              <w:t>、</w:t>
            </w:r>
            <w:r w:rsidR="009C6CB5" w:rsidRPr="009C6CB5">
              <w:rPr>
                <w:rFonts w:ascii="宋体" w:hAnsi="宋体" w:hint="eastAsia"/>
                <w:szCs w:val="21"/>
              </w:rPr>
              <w:t>深圳市攀宝钢铁贸易有限公司</w:t>
            </w:r>
            <w:r w:rsidRPr="009C6CB5">
              <w:rPr>
                <w:rFonts w:cs="宋体" w:hint="eastAsia"/>
                <w:szCs w:val="21"/>
                <w:lang w:val="en-GB"/>
              </w:rPr>
              <w:t>，督促影响各相关方按照环境管理体系要求对环境施加影响。</w:t>
            </w:r>
            <w:r w:rsidR="009C6CB5">
              <w:rPr>
                <w:rFonts w:cs="宋体" w:hint="eastAsia"/>
                <w:szCs w:val="21"/>
                <w:lang w:val="en-GB"/>
              </w:rPr>
              <w:t>发布时间：</w:t>
            </w:r>
            <w:r w:rsidR="009C6CB5">
              <w:rPr>
                <w:rFonts w:cs="宋体" w:hint="eastAsia"/>
                <w:szCs w:val="21"/>
                <w:lang w:val="en-GB"/>
              </w:rPr>
              <w:t>2</w:t>
            </w:r>
            <w:r w:rsidR="009C6CB5">
              <w:rPr>
                <w:rFonts w:cs="宋体"/>
                <w:szCs w:val="21"/>
                <w:lang w:val="en-GB"/>
              </w:rPr>
              <w:t>022</w:t>
            </w:r>
            <w:r w:rsidR="009C6CB5">
              <w:rPr>
                <w:rFonts w:cs="宋体" w:hint="eastAsia"/>
                <w:szCs w:val="21"/>
                <w:lang w:val="en-GB"/>
              </w:rPr>
              <w:t>年</w:t>
            </w:r>
            <w:r w:rsidR="009C6CB5">
              <w:rPr>
                <w:rFonts w:cs="宋体" w:hint="eastAsia"/>
                <w:szCs w:val="21"/>
                <w:lang w:val="en-GB"/>
              </w:rPr>
              <w:t>1</w:t>
            </w:r>
            <w:r w:rsidR="009C6CB5">
              <w:rPr>
                <w:rFonts w:cs="宋体" w:hint="eastAsia"/>
                <w:szCs w:val="21"/>
                <w:lang w:val="en-GB"/>
              </w:rPr>
              <w:t>月</w:t>
            </w:r>
            <w:r w:rsidR="009C6CB5">
              <w:rPr>
                <w:rFonts w:cs="宋体" w:hint="eastAsia"/>
                <w:szCs w:val="21"/>
                <w:lang w:val="en-GB"/>
              </w:rPr>
              <w:t>1</w:t>
            </w:r>
            <w:r w:rsidR="009C6CB5">
              <w:rPr>
                <w:rFonts w:cs="宋体"/>
                <w:szCs w:val="21"/>
                <w:lang w:val="en-GB"/>
              </w:rPr>
              <w:t>0</w:t>
            </w:r>
            <w:r w:rsidR="009C6CB5">
              <w:rPr>
                <w:rFonts w:cs="宋体" w:hint="eastAsia"/>
                <w:szCs w:val="21"/>
                <w:lang w:val="en-GB"/>
              </w:rPr>
              <w:t>日。</w:t>
            </w:r>
          </w:p>
          <w:p w14:paraId="3D7B545C" w14:textId="77777777" w:rsidR="00757AB0" w:rsidRDefault="00757AB0" w:rsidP="00757AB0">
            <w:pPr>
              <w:rPr>
                <w:szCs w:val="21"/>
              </w:rPr>
            </w:pPr>
            <w:r>
              <w:rPr>
                <w:rFonts w:hint="eastAsia"/>
                <w:szCs w:val="21"/>
              </w:rPr>
              <w:lastRenderedPageBreak/>
              <w:t>生活污水用于绿化、洒水降尘；</w:t>
            </w:r>
          </w:p>
          <w:p w14:paraId="046E6AD1" w14:textId="3F601EDF" w:rsidR="0048444C" w:rsidRDefault="00757AB0" w:rsidP="00757AB0">
            <w:r>
              <w:rPr>
                <w:rFonts w:hint="eastAsia"/>
                <w:szCs w:val="21"/>
              </w:rPr>
              <w:t>普通固废排放：生活办公垃圾按照规定放置指定区域。</w:t>
            </w:r>
          </w:p>
        </w:tc>
        <w:tc>
          <w:tcPr>
            <w:tcW w:w="1585" w:type="dxa"/>
          </w:tcPr>
          <w:p w14:paraId="1B0479C4" w14:textId="54E62E70" w:rsidR="0048444C" w:rsidRDefault="00EA7844" w:rsidP="00A14C94">
            <w:r>
              <w:rPr>
                <w:rFonts w:hint="eastAsia"/>
              </w:rPr>
              <w:lastRenderedPageBreak/>
              <w:t>Y</w:t>
            </w:r>
          </w:p>
        </w:tc>
      </w:tr>
      <w:tr w:rsidR="0048444C" w14:paraId="2DC68241" w14:textId="77777777" w:rsidTr="009E7E97">
        <w:trPr>
          <w:trHeight w:val="577"/>
        </w:trPr>
        <w:tc>
          <w:tcPr>
            <w:tcW w:w="2160" w:type="dxa"/>
          </w:tcPr>
          <w:p w14:paraId="08F94048" w14:textId="44DFFEFA" w:rsidR="0048444C" w:rsidRDefault="00D55AE0" w:rsidP="00A14C94">
            <w:r>
              <w:rPr>
                <w:rFonts w:hint="eastAsia"/>
              </w:rPr>
              <w:t>应急准备和响应</w:t>
            </w:r>
          </w:p>
        </w:tc>
        <w:tc>
          <w:tcPr>
            <w:tcW w:w="960" w:type="dxa"/>
          </w:tcPr>
          <w:p w14:paraId="5D23D04A" w14:textId="0CD2A11A" w:rsidR="0048444C" w:rsidRDefault="00757AB0" w:rsidP="00A14C94">
            <w:r>
              <w:rPr>
                <w:rFonts w:hint="eastAsia"/>
              </w:rPr>
              <w:t>E</w:t>
            </w:r>
            <w:r>
              <w:t>O8.2</w:t>
            </w:r>
          </w:p>
        </w:tc>
        <w:tc>
          <w:tcPr>
            <w:tcW w:w="10004" w:type="dxa"/>
          </w:tcPr>
          <w:p w14:paraId="103C5BC1" w14:textId="77777777" w:rsidR="0048444C" w:rsidRDefault="00AE5140" w:rsidP="0048444C">
            <w:r>
              <w:rPr>
                <w:rFonts w:hint="eastAsia"/>
              </w:rPr>
              <w:t>执行公司制定的《应急准备和响应控制程序》及相关预案等。</w:t>
            </w:r>
          </w:p>
          <w:p w14:paraId="41FA8152" w14:textId="6D735624" w:rsidR="00AE5140" w:rsidRDefault="009E7E97" w:rsidP="0048444C">
            <w:r>
              <w:rPr>
                <w:rFonts w:hint="eastAsia"/>
              </w:rPr>
              <w:t>详细审核</w:t>
            </w:r>
            <w:proofErr w:type="gramStart"/>
            <w:r>
              <w:rPr>
                <w:rFonts w:hint="eastAsia"/>
              </w:rPr>
              <w:t>见综合</w:t>
            </w:r>
            <w:proofErr w:type="gramEnd"/>
            <w:r>
              <w:rPr>
                <w:rFonts w:hint="eastAsia"/>
              </w:rPr>
              <w:t>部</w:t>
            </w:r>
            <w:r>
              <w:rPr>
                <w:rFonts w:hint="eastAsia"/>
              </w:rPr>
              <w:t>E</w:t>
            </w:r>
            <w:r>
              <w:t>O8.2</w:t>
            </w:r>
            <w:r>
              <w:rPr>
                <w:rFonts w:hint="eastAsia"/>
              </w:rPr>
              <w:t>条款审核记录。</w:t>
            </w:r>
          </w:p>
        </w:tc>
        <w:tc>
          <w:tcPr>
            <w:tcW w:w="1585" w:type="dxa"/>
          </w:tcPr>
          <w:p w14:paraId="424009D8" w14:textId="1207EB9A" w:rsidR="0048444C" w:rsidRDefault="00EA7844" w:rsidP="00A14C94">
            <w:r>
              <w:rPr>
                <w:rFonts w:hint="eastAsia"/>
              </w:rPr>
              <w:t>Y</w:t>
            </w:r>
          </w:p>
        </w:tc>
      </w:tr>
      <w:tr w:rsidR="00757AB0" w14:paraId="7FC32793" w14:textId="77777777" w:rsidTr="00A14C94">
        <w:trPr>
          <w:trHeight w:val="2110"/>
        </w:trPr>
        <w:tc>
          <w:tcPr>
            <w:tcW w:w="2160" w:type="dxa"/>
          </w:tcPr>
          <w:p w14:paraId="0EA64606" w14:textId="1AEE3708" w:rsidR="00757AB0" w:rsidRDefault="00D55AE0" w:rsidP="00A14C94">
            <w:r>
              <w:rPr>
                <w:rFonts w:hint="eastAsia"/>
              </w:rPr>
              <w:t>员工协商和参与</w:t>
            </w:r>
          </w:p>
        </w:tc>
        <w:tc>
          <w:tcPr>
            <w:tcW w:w="960" w:type="dxa"/>
          </w:tcPr>
          <w:p w14:paraId="1BD90FAD" w14:textId="35196BBF" w:rsidR="00757AB0" w:rsidRDefault="00757AB0" w:rsidP="00A14C94">
            <w:r>
              <w:rPr>
                <w:rFonts w:hint="eastAsia"/>
              </w:rPr>
              <w:t>E</w:t>
            </w:r>
            <w:r>
              <w:t>O5.4</w:t>
            </w:r>
          </w:p>
        </w:tc>
        <w:tc>
          <w:tcPr>
            <w:tcW w:w="10004" w:type="dxa"/>
          </w:tcPr>
          <w:p w14:paraId="386CE4DA" w14:textId="5CACE7EC" w:rsidR="006018E3" w:rsidRDefault="006018E3" w:rsidP="0048444C">
            <w:pPr>
              <w:rPr>
                <w:rFonts w:asciiTheme="minorEastAsia" w:eastAsiaTheme="minorEastAsia" w:hAnsiTheme="minorEastAsia" w:cstheme="minorEastAsia"/>
                <w:szCs w:val="21"/>
              </w:rPr>
            </w:pPr>
            <w:r w:rsidRPr="006018E3">
              <w:rPr>
                <w:rFonts w:ascii="宋体" w:hAnsi="宋体" w:cstheme="minorEastAsia" w:hint="eastAsia"/>
                <w:szCs w:val="21"/>
              </w:rPr>
              <w:t>制定《信息交流控制程序》，提供多种沟通方式，让工作人员能够参与到职业健康安全管理体系的运行</w:t>
            </w:r>
            <w:r>
              <w:rPr>
                <w:rFonts w:ascii="宋体" w:hAnsi="宋体" w:cstheme="minorEastAsia" w:hint="eastAsia"/>
                <w:szCs w:val="21"/>
              </w:rPr>
              <w:t>。</w:t>
            </w:r>
          </w:p>
          <w:p w14:paraId="128173DF" w14:textId="507698EB" w:rsidR="006018E3" w:rsidRDefault="006018E3" w:rsidP="006018E3">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w:t>
            </w:r>
            <w:r>
              <w:rPr>
                <w:rFonts w:hint="eastAsia"/>
                <w:szCs w:val="24"/>
              </w:rPr>
              <w:t>公司员工</w:t>
            </w:r>
            <w:r>
              <w:rPr>
                <w:szCs w:val="24"/>
              </w:rPr>
              <w:t>推荐并经</w:t>
            </w:r>
            <w:r>
              <w:rPr>
                <w:rFonts w:hint="eastAsia"/>
                <w:szCs w:val="24"/>
              </w:rPr>
              <w:t>公司领导同</w:t>
            </w:r>
            <w:r>
              <w:rPr>
                <w:szCs w:val="24"/>
              </w:rPr>
              <w:t>意</w:t>
            </w:r>
            <w:r>
              <w:rPr>
                <w:rFonts w:hint="eastAsia"/>
                <w:szCs w:val="24"/>
              </w:rPr>
              <w:t>，推举</w:t>
            </w:r>
            <w:r w:rsidR="00057AEB">
              <w:rPr>
                <w:rFonts w:hint="eastAsia"/>
                <w:b/>
                <w:bCs/>
                <w:szCs w:val="24"/>
              </w:rPr>
              <w:t>谢小敏</w:t>
            </w:r>
            <w:r>
              <w:rPr>
                <w:rFonts w:hint="eastAsia"/>
                <w:szCs w:val="24"/>
              </w:rPr>
              <w:t>为职</w:t>
            </w:r>
            <w:r>
              <w:rPr>
                <w:szCs w:val="24"/>
              </w:rPr>
              <w:t>业健康安全事务代表</w:t>
            </w:r>
            <w:r>
              <w:rPr>
                <w:rFonts w:hint="eastAsia"/>
                <w:szCs w:val="24"/>
              </w:rPr>
              <w:t>。</w:t>
            </w:r>
          </w:p>
          <w:p w14:paraId="3D5D6780" w14:textId="0956A963" w:rsidR="006018E3" w:rsidRPr="006018E3" w:rsidRDefault="006018E3" w:rsidP="006018E3">
            <w:pPr>
              <w:pStyle w:val="a9"/>
              <w:ind w:firstLineChars="200" w:firstLine="420"/>
              <w:rPr>
                <w:rFonts w:ascii="宋体" w:eastAsia="宋体" w:hAnsi="宋体"/>
                <w:sz w:val="21"/>
                <w:szCs w:val="21"/>
                <w:lang w:eastAsia="zh-CN"/>
              </w:rPr>
            </w:pPr>
            <w:r w:rsidRPr="006018E3">
              <w:rPr>
                <w:rFonts w:ascii="宋体" w:eastAsia="宋体" w:hAnsi="宋体" w:hint="eastAsia"/>
                <w:sz w:val="21"/>
                <w:szCs w:val="21"/>
                <w:lang w:eastAsia="zh-CN"/>
              </w:rPr>
              <w:t>职业健康安全事务代表在公司职业健康安全管理体系中代表员工履行以下职责：</w:t>
            </w:r>
          </w:p>
          <w:p w14:paraId="43587E47" w14:textId="77777777" w:rsidR="006018E3" w:rsidRPr="006018E3" w:rsidRDefault="006018E3" w:rsidP="006018E3">
            <w:pPr>
              <w:pStyle w:val="a9"/>
              <w:rPr>
                <w:rFonts w:ascii="宋体" w:eastAsia="宋体" w:hAnsi="宋体"/>
                <w:sz w:val="21"/>
                <w:szCs w:val="21"/>
                <w:lang w:eastAsia="zh-CN"/>
              </w:rPr>
            </w:pPr>
            <w:r w:rsidRPr="006018E3">
              <w:rPr>
                <w:rFonts w:ascii="宋体" w:eastAsia="宋体" w:hAnsi="宋体" w:hint="eastAsia"/>
                <w:sz w:val="21"/>
                <w:szCs w:val="21"/>
                <w:lang w:eastAsia="zh-CN"/>
              </w:rPr>
              <w:t>----参与公司发展战略和资源配置等重大问题的协商讨论与审查，参与职业健康安全方针和目标的制订和评审；</w:t>
            </w:r>
          </w:p>
          <w:p w14:paraId="34F14F66" w14:textId="77777777" w:rsidR="006018E3" w:rsidRPr="006018E3" w:rsidRDefault="006018E3" w:rsidP="006018E3">
            <w:pPr>
              <w:pStyle w:val="a9"/>
              <w:rPr>
                <w:rFonts w:ascii="宋体" w:eastAsia="宋体" w:hAnsi="宋体"/>
                <w:sz w:val="21"/>
                <w:szCs w:val="21"/>
                <w:lang w:eastAsia="zh-CN"/>
              </w:rPr>
            </w:pPr>
            <w:r w:rsidRPr="006018E3">
              <w:rPr>
                <w:rFonts w:ascii="宋体" w:eastAsia="宋体" w:hAnsi="宋体" w:hint="eastAsia"/>
                <w:sz w:val="21"/>
                <w:szCs w:val="21"/>
                <w:lang w:eastAsia="zh-CN"/>
              </w:rPr>
              <w:t>----参与商讨影响工作场所职业健康安全的任何变化，在职业健康安全事务上收集和反映员工的意见，享有代表权；</w:t>
            </w:r>
          </w:p>
          <w:p w14:paraId="287FBB39" w14:textId="77777777" w:rsidR="006018E3" w:rsidRPr="006018E3" w:rsidRDefault="006018E3" w:rsidP="006018E3">
            <w:pPr>
              <w:pStyle w:val="a9"/>
              <w:rPr>
                <w:rFonts w:ascii="宋体" w:eastAsia="宋体" w:hAnsi="宋体"/>
                <w:sz w:val="21"/>
                <w:szCs w:val="21"/>
                <w:lang w:eastAsia="zh-CN"/>
              </w:rPr>
            </w:pPr>
            <w:r w:rsidRPr="006018E3">
              <w:rPr>
                <w:rFonts w:ascii="宋体" w:eastAsia="宋体" w:hAnsi="宋体" w:hint="eastAsia"/>
                <w:sz w:val="21"/>
                <w:szCs w:val="21"/>
                <w:lang w:eastAsia="zh-CN"/>
              </w:rPr>
              <w:t>----参与危险源辨识、风险评价和确定控制措施；</w:t>
            </w:r>
          </w:p>
          <w:p w14:paraId="473E31E7" w14:textId="77777777" w:rsidR="006018E3" w:rsidRPr="006018E3" w:rsidRDefault="006018E3" w:rsidP="006018E3">
            <w:pPr>
              <w:pStyle w:val="a9"/>
              <w:rPr>
                <w:rFonts w:ascii="宋体" w:eastAsia="宋体" w:hAnsi="宋体"/>
                <w:sz w:val="21"/>
                <w:szCs w:val="21"/>
                <w:lang w:eastAsia="zh-CN"/>
              </w:rPr>
            </w:pPr>
            <w:r w:rsidRPr="006018E3">
              <w:rPr>
                <w:rFonts w:ascii="宋体" w:eastAsia="宋体" w:hAnsi="宋体" w:hint="eastAsia"/>
                <w:sz w:val="21"/>
                <w:szCs w:val="21"/>
                <w:lang w:eastAsia="zh-CN"/>
              </w:rPr>
              <w:t>----参与职业健康安全管理方案和运行准则实施及适用法律法规遵守情况的监督与检查；</w:t>
            </w:r>
          </w:p>
          <w:p w14:paraId="380D4D99" w14:textId="77777777" w:rsidR="006018E3" w:rsidRPr="006018E3" w:rsidRDefault="006018E3" w:rsidP="006018E3">
            <w:pPr>
              <w:pStyle w:val="a9"/>
              <w:jc w:val="both"/>
              <w:rPr>
                <w:rFonts w:ascii="宋体" w:eastAsia="宋体" w:hAnsi="宋体"/>
                <w:sz w:val="21"/>
                <w:szCs w:val="21"/>
                <w:lang w:eastAsia="zh-CN"/>
              </w:rPr>
            </w:pPr>
            <w:r w:rsidRPr="006018E3">
              <w:rPr>
                <w:rFonts w:ascii="宋体" w:eastAsia="宋体" w:hAnsi="宋体" w:hint="eastAsia"/>
                <w:sz w:val="21"/>
                <w:szCs w:val="21"/>
                <w:lang w:eastAsia="zh-CN"/>
              </w:rPr>
              <w:t>----参与事故、事件和职业病的调查与处理。</w:t>
            </w:r>
          </w:p>
          <w:p w14:paraId="713B1BDD" w14:textId="3DE0A825" w:rsidR="00757AB0" w:rsidRPr="006018E3" w:rsidRDefault="006018E3" w:rsidP="0048444C">
            <w:r>
              <w:rPr>
                <w:rFonts w:hint="eastAsia"/>
              </w:rPr>
              <w:t xml:space="preserve"> </w:t>
            </w:r>
            <w:r>
              <w:t xml:space="preserve">   </w:t>
            </w:r>
            <w:r>
              <w:rPr>
                <w:rFonts w:hint="eastAsia"/>
              </w:rPr>
              <w:t>询问</w:t>
            </w:r>
            <w:r w:rsidR="003F1A88">
              <w:rPr>
                <w:rFonts w:hint="eastAsia"/>
              </w:rPr>
              <w:t>谢小敏</w:t>
            </w:r>
            <w:r>
              <w:rPr>
                <w:rFonts w:hint="eastAsia"/>
              </w:rPr>
              <w:t>，了解其承担的主要职责。</w:t>
            </w:r>
          </w:p>
        </w:tc>
        <w:tc>
          <w:tcPr>
            <w:tcW w:w="1585" w:type="dxa"/>
          </w:tcPr>
          <w:p w14:paraId="03A8DA16" w14:textId="4981C24D" w:rsidR="00757AB0" w:rsidRDefault="00EA7844" w:rsidP="00A14C94">
            <w:r>
              <w:rPr>
                <w:rFonts w:hint="eastAsia"/>
              </w:rPr>
              <w:t>Y</w:t>
            </w:r>
          </w:p>
        </w:tc>
      </w:tr>
    </w:tbl>
    <w:p w14:paraId="158A1FD4" w14:textId="6CF33694" w:rsidR="005E5941" w:rsidRDefault="005E5941" w:rsidP="005E5941"/>
    <w:p w14:paraId="6EF3C9E0" w14:textId="77777777" w:rsidR="005E5941" w:rsidRDefault="005E5941" w:rsidP="005E5941">
      <w:pPr>
        <w:pStyle w:val="a5"/>
      </w:pPr>
      <w:r>
        <w:rPr>
          <w:rFonts w:hint="eastAsia"/>
        </w:rPr>
        <w:t>说明：不符合标注</w:t>
      </w:r>
      <w:r>
        <w:rPr>
          <w:rFonts w:hint="eastAsia"/>
        </w:rPr>
        <w:t>N</w:t>
      </w:r>
    </w:p>
    <w:p w14:paraId="3449959D" w14:textId="77777777" w:rsidR="005E5941" w:rsidRDefault="005E5941">
      <w:pPr>
        <w:pStyle w:val="a5"/>
      </w:pPr>
    </w:p>
    <w:sectPr w:rsidR="005E5941" w:rsidSect="00191777">
      <w:headerReference w:type="default" r:id="rId16"/>
      <w:footerReference w:type="default" r:id="rId17"/>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0792F" w14:textId="77777777" w:rsidR="00845A6C" w:rsidRDefault="00845A6C">
      <w:r>
        <w:separator/>
      </w:r>
    </w:p>
  </w:endnote>
  <w:endnote w:type="continuationSeparator" w:id="0">
    <w:p w14:paraId="1667B580" w14:textId="77777777" w:rsidR="00845A6C" w:rsidRDefault="0084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4DDDF0D1" w14:textId="77777777" w:rsidR="00191777" w:rsidRDefault="009B4969">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566C6DE5"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DCD9" w14:textId="77777777" w:rsidR="00845A6C" w:rsidRDefault="00845A6C">
      <w:r>
        <w:separator/>
      </w:r>
    </w:p>
  </w:footnote>
  <w:footnote w:type="continuationSeparator" w:id="0">
    <w:p w14:paraId="0CD60929" w14:textId="77777777" w:rsidR="00845A6C" w:rsidRDefault="00845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86BD" w14:textId="77777777" w:rsidR="00191777" w:rsidRDefault="009B496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1EABF780" wp14:editId="4642AD03">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00000">
      <w:pict w14:anchorId="06F418D2">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5D68E3C3" w14:textId="77777777" w:rsidR="00191777" w:rsidRDefault="009B4969">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46EC945" w14:textId="77777777" w:rsidR="00191777" w:rsidRDefault="009B4969"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E4E20"/>
    <w:multiLevelType w:val="multilevel"/>
    <w:tmpl w:val="3EBE4E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4396FFAF"/>
    <w:multiLevelType w:val="singleLevel"/>
    <w:tmpl w:val="4396FFAF"/>
    <w:lvl w:ilvl="0">
      <w:start w:val="1"/>
      <w:numFmt w:val="decimal"/>
      <w:suff w:val="nothing"/>
      <w:lvlText w:val="%1、"/>
      <w:lvlJc w:val="left"/>
    </w:lvl>
  </w:abstractNum>
  <w:abstractNum w:abstractNumId="2" w15:restartNumberingAfterBreak="0">
    <w:nsid w:val="595E4F0D"/>
    <w:multiLevelType w:val="singleLevel"/>
    <w:tmpl w:val="595E4F0D"/>
    <w:lvl w:ilvl="0">
      <w:start w:val="1"/>
      <w:numFmt w:val="lowerLetter"/>
      <w:suff w:val="nothing"/>
      <w:lvlText w:val="%1)"/>
      <w:lvlJc w:val="left"/>
    </w:lvl>
  </w:abstractNum>
  <w:abstractNum w:abstractNumId="3" w15:restartNumberingAfterBreak="0">
    <w:nsid w:val="6C473D0A"/>
    <w:multiLevelType w:val="hybridMultilevel"/>
    <w:tmpl w:val="2E9441B0"/>
    <w:lvl w:ilvl="0" w:tplc="C3808D6E">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85B09DE"/>
    <w:multiLevelType w:val="multilevel"/>
    <w:tmpl w:val="785B09DE"/>
    <w:lvl w:ilvl="0">
      <w:start w:val="1"/>
      <w:numFmt w:val="lowerLetter"/>
      <w:lvlText w:val="%1)"/>
      <w:lvlJc w:val="left"/>
      <w:pPr>
        <w:tabs>
          <w:tab w:val="num" w:pos="840"/>
        </w:tabs>
        <w:ind w:left="840" w:hanging="360"/>
      </w:pPr>
      <w:rPr>
        <w:rFonts w:hint="default"/>
      </w:rPr>
    </w:lvl>
    <w:lvl w:ilvl="1">
      <w:start w:val="1"/>
      <w:numFmt w:val="decimal"/>
      <w:lvlText w:val="%2）"/>
      <w:lvlJc w:val="left"/>
      <w:pPr>
        <w:tabs>
          <w:tab w:val="num" w:pos="1725"/>
        </w:tabs>
        <w:ind w:left="1725" w:hanging="825"/>
      </w:pPr>
      <w:rPr>
        <w:rFonts w:hint="default"/>
      </w:rPr>
    </w:lvl>
    <w:lvl w:ilvl="2">
      <w:start w:val="1"/>
      <w:numFmt w:val="lowerLetter"/>
      <w:lvlText w:val="%3）"/>
      <w:lvlJc w:val="left"/>
      <w:pPr>
        <w:tabs>
          <w:tab w:val="num" w:pos="2415"/>
        </w:tabs>
        <w:ind w:left="2415" w:hanging="1095"/>
      </w:pPr>
      <w:rPr>
        <w:rFonts w:hint="default"/>
        <w:color w:val="auto"/>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16cid:durableId="987365812">
    <w:abstractNumId w:val="3"/>
  </w:num>
  <w:num w:numId="2" w16cid:durableId="1223322605">
    <w:abstractNumId w:val="2"/>
  </w:num>
  <w:num w:numId="3" w16cid:durableId="708259440">
    <w:abstractNumId w:val="0"/>
  </w:num>
  <w:num w:numId="4" w16cid:durableId="181552985">
    <w:abstractNumId w:val="1"/>
  </w:num>
  <w:num w:numId="5" w16cid:durableId="2099053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6F01"/>
    <w:rsid w:val="000076DB"/>
    <w:rsid w:val="000155A4"/>
    <w:rsid w:val="000513D5"/>
    <w:rsid w:val="00057AEB"/>
    <w:rsid w:val="00084914"/>
    <w:rsid w:val="000B387F"/>
    <w:rsid w:val="000C2264"/>
    <w:rsid w:val="000D2B52"/>
    <w:rsid w:val="000E6787"/>
    <w:rsid w:val="000F6F01"/>
    <w:rsid w:val="00104A4D"/>
    <w:rsid w:val="0011464F"/>
    <w:rsid w:val="00164A81"/>
    <w:rsid w:val="001C20B3"/>
    <w:rsid w:val="001E0586"/>
    <w:rsid w:val="00206B8A"/>
    <w:rsid w:val="0020756C"/>
    <w:rsid w:val="0027183B"/>
    <w:rsid w:val="00284EAE"/>
    <w:rsid w:val="002D3AAE"/>
    <w:rsid w:val="00342878"/>
    <w:rsid w:val="00357C5B"/>
    <w:rsid w:val="00363F89"/>
    <w:rsid w:val="00396379"/>
    <w:rsid w:val="003C4C63"/>
    <w:rsid w:val="003F122E"/>
    <w:rsid w:val="003F1868"/>
    <w:rsid w:val="003F1A88"/>
    <w:rsid w:val="003F5868"/>
    <w:rsid w:val="00400442"/>
    <w:rsid w:val="004145AC"/>
    <w:rsid w:val="00425157"/>
    <w:rsid w:val="00480A7E"/>
    <w:rsid w:val="0048444C"/>
    <w:rsid w:val="004B115F"/>
    <w:rsid w:val="005032C2"/>
    <w:rsid w:val="00513C18"/>
    <w:rsid w:val="00521AFD"/>
    <w:rsid w:val="00537F73"/>
    <w:rsid w:val="00547FDE"/>
    <w:rsid w:val="005C3C11"/>
    <w:rsid w:val="005E1C29"/>
    <w:rsid w:val="005E5941"/>
    <w:rsid w:val="005F6718"/>
    <w:rsid w:val="006018E3"/>
    <w:rsid w:val="00617EFD"/>
    <w:rsid w:val="006321D8"/>
    <w:rsid w:val="00656425"/>
    <w:rsid w:val="00681040"/>
    <w:rsid w:val="006D3361"/>
    <w:rsid w:val="006F3F71"/>
    <w:rsid w:val="00701A87"/>
    <w:rsid w:val="00703BCB"/>
    <w:rsid w:val="00714571"/>
    <w:rsid w:val="00721CE2"/>
    <w:rsid w:val="007451EC"/>
    <w:rsid w:val="007456F2"/>
    <w:rsid w:val="00750978"/>
    <w:rsid w:val="00757AB0"/>
    <w:rsid w:val="00774A9F"/>
    <w:rsid w:val="00781563"/>
    <w:rsid w:val="00793B6F"/>
    <w:rsid w:val="007A3A01"/>
    <w:rsid w:val="007D4D01"/>
    <w:rsid w:val="007F54E3"/>
    <w:rsid w:val="00823EDC"/>
    <w:rsid w:val="00833625"/>
    <w:rsid w:val="00845A6C"/>
    <w:rsid w:val="00877CA2"/>
    <w:rsid w:val="00890DD7"/>
    <w:rsid w:val="008A4761"/>
    <w:rsid w:val="008A4B84"/>
    <w:rsid w:val="008F25FF"/>
    <w:rsid w:val="00925579"/>
    <w:rsid w:val="009447CD"/>
    <w:rsid w:val="00952C29"/>
    <w:rsid w:val="00961E5A"/>
    <w:rsid w:val="009B02CB"/>
    <w:rsid w:val="009B3D6A"/>
    <w:rsid w:val="009B4969"/>
    <w:rsid w:val="009C6CB5"/>
    <w:rsid w:val="009E45D4"/>
    <w:rsid w:val="009E7E97"/>
    <w:rsid w:val="00A47348"/>
    <w:rsid w:val="00AC77AF"/>
    <w:rsid w:val="00AE5140"/>
    <w:rsid w:val="00AE604B"/>
    <w:rsid w:val="00AE6AFE"/>
    <w:rsid w:val="00AE77DF"/>
    <w:rsid w:val="00B0544F"/>
    <w:rsid w:val="00B234F7"/>
    <w:rsid w:val="00B60F71"/>
    <w:rsid w:val="00B65F31"/>
    <w:rsid w:val="00BB46BC"/>
    <w:rsid w:val="00BB6E61"/>
    <w:rsid w:val="00BF2075"/>
    <w:rsid w:val="00C0712D"/>
    <w:rsid w:val="00C13EF0"/>
    <w:rsid w:val="00C36C7E"/>
    <w:rsid w:val="00C46386"/>
    <w:rsid w:val="00C600B5"/>
    <w:rsid w:val="00C64947"/>
    <w:rsid w:val="00CB794D"/>
    <w:rsid w:val="00CC728C"/>
    <w:rsid w:val="00CD1506"/>
    <w:rsid w:val="00CD4D60"/>
    <w:rsid w:val="00CE48DE"/>
    <w:rsid w:val="00D11975"/>
    <w:rsid w:val="00D17A4D"/>
    <w:rsid w:val="00D410AD"/>
    <w:rsid w:val="00D41F5D"/>
    <w:rsid w:val="00D55AE0"/>
    <w:rsid w:val="00D70A73"/>
    <w:rsid w:val="00DA09D1"/>
    <w:rsid w:val="00DA482E"/>
    <w:rsid w:val="00DD4C5A"/>
    <w:rsid w:val="00DD7FA1"/>
    <w:rsid w:val="00E024C1"/>
    <w:rsid w:val="00E02D75"/>
    <w:rsid w:val="00E431E4"/>
    <w:rsid w:val="00E47D08"/>
    <w:rsid w:val="00E610D7"/>
    <w:rsid w:val="00E97F2D"/>
    <w:rsid w:val="00EA7844"/>
    <w:rsid w:val="00EE07FB"/>
    <w:rsid w:val="00EE5DDC"/>
    <w:rsid w:val="00EE68F7"/>
    <w:rsid w:val="00F12765"/>
    <w:rsid w:val="00F45296"/>
    <w:rsid w:val="00F650CB"/>
    <w:rsid w:val="00FF5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11A1DB6"/>
  <w15:docId w15:val="{2701C460-C78E-4487-ACB6-40B960DB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9">
    <w:name w:val="Plain Text"/>
    <w:basedOn w:val="a"/>
    <w:link w:val="aa"/>
    <w:rsid w:val="00521AFD"/>
    <w:pPr>
      <w:jc w:val="left"/>
    </w:pPr>
    <w:rPr>
      <w:rFonts w:ascii="MingLiU" w:eastAsia="MingLiU" w:hAnsi="Courier New"/>
      <w:sz w:val="24"/>
      <w:lang w:eastAsia="zh-TW"/>
    </w:rPr>
  </w:style>
  <w:style w:type="character" w:customStyle="1" w:styleId="aa">
    <w:name w:val="纯文本 字符"/>
    <w:basedOn w:val="a0"/>
    <w:link w:val="a9"/>
    <w:rsid w:val="00521AFD"/>
    <w:rPr>
      <w:rFonts w:ascii="MingLiU" w:eastAsia="MingLiU" w:hAnsi="Courier New" w:cs="Times New Roman"/>
      <w:kern w:val="2"/>
      <w:sz w:val="24"/>
      <w:lang w:eastAsia="zh-TW"/>
    </w:rPr>
  </w:style>
  <w:style w:type="paragraph" w:styleId="ab">
    <w:name w:val="Body Text"/>
    <w:basedOn w:val="a"/>
    <w:next w:val="a"/>
    <w:link w:val="ac"/>
    <w:qFormat/>
    <w:rsid w:val="00D41F5D"/>
    <w:rPr>
      <w:sz w:val="24"/>
    </w:rPr>
  </w:style>
  <w:style w:type="character" w:customStyle="1" w:styleId="ac">
    <w:name w:val="正文文本 字符"/>
    <w:basedOn w:val="a0"/>
    <w:link w:val="ab"/>
    <w:rsid w:val="00D41F5D"/>
    <w:rPr>
      <w:rFonts w:ascii="Times New Roman" w:eastAsia="宋体" w:hAnsi="Times New Roman" w:cs="Times New Roman"/>
      <w:kern w:val="2"/>
      <w:sz w:val="24"/>
    </w:rPr>
  </w:style>
  <w:style w:type="paragraph" w:styleId="ad">
    <w:name w:val="List Paragraph"/>
    <w:basedOn w:val="a"/>
    <w:uiPriority w:val="99"/>
    <w:rsid w:val="00781563"/>
    <w:pPr>
      <w:ind w:firstLineChars="200" w:firstLine="420"/>
    </w:pPr>
  </w:style>
  <w:style w:type="paragraph" w:customStyle="1" w:styleId="ae">
    <w:name w:val="链接"/>
    <w:qFormat/>
    <w:rsid w:val="001E0586"/>
    <w:pPr>
      <w:widowControl w:val="0"/>
      <w:autoSpaceDE w:val="0"/>
      <w:autoSpaceDN w:val="0"/>
      <w:adjustRightInd w:val="0"/>
      <w:ind w:left="720"/>
    </w:pPr>
    <w:rPr>
      <w:rFonts w:ascii="Times New Roman" w:eastAsia="宋体" w:hAnsi="Times New Roman" w:cs="Times New Roman"/>
      <w:color w:val="0000FF"/>
      <w:sz w:val="21"/>
      <w:szCs w:val="21"/>
      <w:u w:val="single"/>
    </w:rPr>
  </w:style>
  <w:style w:type="paragraph" w:customStyle="1" w:styleId="Style2">
    <w:name w:val="_Style 2"/>
    <w:basedOn w:val="a"/>
    <w:uiPriority w:val="34"/>
    <w:qFormat/>
    <w:rsid w:val="00E47D08"/>
    <w:pPr>
      <w:adjustRightInd w:val="0"/>
      <w:spacing w:line="312" w:lineRule="atLeast"/>
      <w:ind w:firstLineChars="200" w:firstLine="420"/>
      <w:textAlignment w:val="baseline"/>
    </w:pPr>
    <w:rPr>
      <w:kern w:val="0"/>
    </w:rPr>
  </w:style>
  <w:style w:type="paragraph" w:customStyle="1" w:styleId="af">
    <w:name w:val="表格文字"/>
    <w:basedOn w:val="a"/>
    <w:qFormat/>
    <w:rsid w:val="00925579"/>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21</Pages>
  <Words>2126</Words>
  <Characters>12122</Characters>
  <Application>Microsoft Office Word</Application>
  <DocSecurity>0</DocSecurity>
  <Lines>101</Lines>
  <Paragraphs>28</Paragraphs>
  <ScaleCrop>false</ScaleCrop>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110</cp:revision>
  <dcterms:created xsi:type="dcterms:W3CDTF">2015-06-17T12:51:00Z</dcterms:created>
  <dcterms:modified xsi:type="dcterms:W3CDTF">2022-09-11T14:41:00Z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