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22" w:name="_GoBack"/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-402590</wp:posOffset>
            </wp:positionH>
            <wp:positionV relativeFrom="paragraph">
              <wp:posOffset>-592455</wp:posOffset>
            </wp:positionV>
            <wp:extent cx="6882765" cy="10252710"/>
            <wp:effectExtent l="0" t="0" r="635" b="889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2765" cy="1025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2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天津丞明工程咨询有限公司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孔垂新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未提供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“新型冠状肺炎疫情应急预案”，不符合应急管理的要求。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9" w:name="总组长Add1"/>
            <w:bookmarkStart w:id="20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-151765</wp:posOffset>
                  </wp:positionV>
                  <wp:extent cx="273685" cy="927100"/>
                  <wp:effectExtent l="0" t="0" r="0" b="571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3289300</wp:posOffset>
                  </wp:positionH>
                  <wp:positionV relativeFrom="paragraph">
                    <wp:posOffset>-152400</wp:posOffset>
                  </wp:positionV>
                  <wp:extent cx="273685" cy="927100"/>
                  <wp:effectExtent l="0" t="0" r="0" b="5715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9"/>
            <w:bookmarkEnd w:id="20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1" w:name="审核组成员不含组长"/>
            <w:bookmarkEnd w:id="21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</w:t>
            </w:r>
          </w:p>
          <w:p>
            <w:pPr>
              <w:spacing w:before="120" w:line="360" w:lineRule="auto"/>
              <w:ind w:firstLine="3373" w:firstLineChars="16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</w:t>
            </w:r>
          </w:p>
          <w:p>
            <w:pPr>
              <w:spacing w:before="120" w:line="360" w:lineRule="auto"/>
              <w:ind w:firstLine="5060" w:firstLineChars="24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审核员：                 日期：   </w:t>
            </w:r>
          </w:p>
          <w:p>
            <w:pPr>
              <w:spacing w:before="120" w:line="360" w:lineRule="auto"/>
              <w:ind w:firstLine="3373" w:firstLineChars="1600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-554355</wp:posOffset>
            </wp:positionV>
            <wp:extent cx="6614160" cy="9634855"/>
            <wp:effectExtent l="0" t="0" r="2540" b="4445"/>
            <wp:wrapNone/>
            <wp:docPr id="2" name="图片 2" descr="微信图片_2022092720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9272029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963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92AA0"/>
    <w:rsid w:val="11431FD2"/>
    <w:rsid w:val="11813E68"/>
    <w:rsid w:val="3C281E91"/>
    <w:rsid w:val="496E5EF7"/>
    <w:rsid w:val="5CDC7DAB"/>
    <w:rsid w:val="63177783"/>
    <w:rsid w:val="6C2464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2022-09-28T12:42:44Z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2052-11.1.0.9914</vt:lpwstr>
  </property>
</Properties>
</file>