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37"/>
        <w:gridCol w:w="110"/>
        <w:gridCol w:w="571"/>
        <w:gridCol w:w="1064"/>
        <w:gridCol w:w="1355"/>
        <w:gridCol w:w="160"/>
        <w:gridCol w:w="390"/>
        <w:gridCol w:w="221"/>
        <w:gridCol w:w="300"/>
        <w:gridCol w:w="129"/>
        <w:gridCol w:w="520"/>
        <w:gridCol w:w="496"/>
        <w:gridCol w:w="646"/>
        <w:gridCol w:w="238"/>
        <w:gridCol w:w="170"/>
        <w:gridCol w:w="210"/>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8"/>
            <w:vAlign w:val="center"/>
          </w:tcPr>
          <w:p>
            <w:pPr>
              <w:rPr>
                <w:sz w:val="21"/>
                <w:szCs w:val="21"/>
              </w:rPr>
            </w:pPr>
            <w:bookmarkStart w:id="0" w:name="组织名称"/>
            <w:r>
              <w:rPr>
                <w:sz w:val="21"/>
                <w:szCs w:val="21"/>
              </w:rPr>
              <w:t>鑫福传动部件（无锡）有限公司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43" w:type="dxa"/>
            <w:gridSpan w:val="5"/>
            <w:vAlign w:val="center"/>
          </w:tcPr>
          <w:p>
            <w:pPr>
              <w:rPr>
                <w:sz w:val="21"/>
                <w:szCs w:val="21"/>
              </w:rPr>
            </w:pPr>
            <w:r>
              <w:rPr>
                <w:rFonts w:hint="eastAsia"/>
                <w:sz w:val="21"/>
                <w:szCs w:val="21"/>
              </w:rPr>
              <w:t>注册地址（同营业执照）</w:t>
            </w:r>
          </w:p>
        </w:tc>
        <w:tc>
          <w:tcPr>
            <w:tcW w:w="7683" w:type="dxa"/>
            <w:gridSpan w:val="16"/>
            <w:vAlign w:val="center"/>
          </w:tcPr>
          <w:p>
            <w:pPr>
              <w:rPr>
                <w:sz w:val="21"/>
                <w:szCs w:val="21"/>
              </w:rPr>
            </w:pPr>
            <w:bookmarkStart w:id="1" w:name="注册地址"/>
            <w:r>
              <w:rPr>
                <w:sz w:val="21"/>
                <w:szCs w:val="21"/>
              </w:rPr>
              <w:t>无锡市惠山区前洲街道北幢村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43" w:type="dxa"/>
            <w:gridSpan w:val="5"/>
            <w:vAlign w:val="center"/>
          </w:tcPr>
          <w:p>
            <w:pPr>
              <w:rPr>
                <w:sz w:val="21"/>
                <w:szCs w:val="21"/>
              </w:rPr>
            </w:pPr>
            <w:r>
              <w:rPr>
                <w:rFonts w:hint="eastAsia"/>
                <w:sz w:val="21"/>
                <w:szCs w:val="21"/>
              </w:rPr>
              <w:t>经营地址（同审核现场）</w:t>
            </w:r>
          </w:p>
        </w:tc>
        <w:tc>
          <w:tcPr>
            <w:tcW w:w="7683" w:type="dxa"/>
            <w:gridSpan w:val="16"/>
            <w:vAlign w:val="center"/>
          </w:tcPr>
          <w:p>
            <w:pPr>
              <w:rPr>
                <w:sz w:val="21"/>
                <w:szCs w:val="21"/>
              </w:rPr>
            </w:pPr>
            <w:bookmarkStart w:id="2" w:name="生产地址"/>
            <w:r>
              <w:rPr>
                <w:sz w:val="21"/>
                <w:szCs w:val="21"/>
              </w:rPr>
              <w:t>无锡市惠山区前洲街道北幢村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3" w:name="合同编号"/>
            <w:r>
              <w:rPr>
                <w:sz w:val="21"/>
                <w:szCs w:val="21"/>
              </w:rPr>
              <w:t>0588-2022-EnMS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9"/>
            <w:vAlign w:val="center"/>
          </w:tcPr>
          <w:p>
            <w:pPr>
              <w:rPr>
                <w:sz w:val="21"/>
                <w:szCs w:val="21"/>
              </w:rPr>
            </w:pPr>
            <w:r>
              <w:rPr>
                <w:rFonts w:hint="eastAsia" w:ascii="宋体" w:hAnsi="宋体" w:eastAsia="宋体" w:cs="宋体"/>
                <w:b/>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4" w:name="联系人"/>
            <w:r>
              <w:rPr>
                <w:sz w:val="21"/>
                <w:szCs w:val="21"/>
              </w:rPr>
              <w:t>吴浩星</w:t>
            </w:r>
            <w:bookmarkEnd w:id="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5" w:name="联系人电话"/>
            <w:r>
              <w:rPr>
                <w:sz w:val="21"/>
                <w:szCs w:val="21"/>
              </w:rPr>
              <w:t>13706192591</w:t>
            </w:r>
            <w:bookmarkEnd w:id="5"/>
          </w:p>
        </w:tc>
        <w:tc>
          <w:tcPr>
            <w:tcW w:w="618" w:type="dxa"/>
            <w:gridSpan w:val="3"/>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6" w:name="联系人邮箱"/>
            <w:r>
              <w:rPr>
                <w:sz w:val="21"/>
                <w:szCs w:val="21"/>
              </w:rPr>
              <w:t>316303647@qq.com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837" w:type="dxa"/>
            <w:gridSpan w:val="5"/>
            <w:vAlign w:val="center"/>
          </w:tcPr>
          <w:p>
            <w:pPr>
              <w:rPr>
                <w:rFonts w:hint="eastAsia"/>
                <w:sz w:val="21"/>
                <w:szCs w:val="21"/>
              </w:rPr>
            </w:pPr>
            <w:bookmarkStart w:id="7" w:name="管理者代表"/>
            <w:r>
              <w:rPr>
                <w:rFonts w:hint="eastAsia"/>
                <w:sz w:val="21"/>
                <w:szCs w:val="21"/>
              </w:rPr>
              <w:t>吴浩星</w:t>
            </w:r>
            <w:bookmarkEnd w:id="7"/>
          </w:p>
        </w:tc>
        <w:tc>
          <w:tcPr>
            <w:tcW w:w="1071" w:type="dxa"/>
            <w:gridSpan w:val="4"/>
            <w:vAlign w:val="center"/>
          </w:tcPr>
          <w:p>
            <w:pPr>
              <w:rPr>
                <w:rFonts w:hint="eastAsia"/>
                <w:sz w:val="21"/>
                <w:szCs w:val="21"/>
              </w:rPr>
            </w:pPr>
            <w:r>
              <w:rPr>
                <w:rFonts w:hint="eastAsia"/>
                <w:sz w:val="21"/>
                <w:szCs w:val="21"/>
              </w:rPr>
              <w:t>联系电话</w:t>
            </w:r>
          </w:p>
        </w:tc>
        <w:tc>
          <w:tcPr>
            <w:tcW w:w="1791" w:type="dxa"/>
            <w:gridSpan w:val="4"/>
            <w:vAlign w:val="center"/>
          </w:tcPr>
          <w:p>
            <w:pPr>
              <w:rPr>
                <w:rFonts w:hint="eastAsia"/>
                <w:sz w:val="21"/>
                <w:szCs w:val="21"/>
              </w:rPr>
            </w:pPr>
            <w:bookmarkStart w:id="8" w:name="管代电话"/>
            <w:bookmarkEnd w:id="8"/>
            <w:r>
              <w:rPr>
                <w:sz w:val="21"/>
                <w:szCs w:val="21"/>
              </w:rPr>
              <w:t>13706192591</w:t>
            </w:r>
            <w:bookmarkStart w:id="17" w:name="_GoBack"/>
            <w:bookmarkEnd w:id="17"/>
          </w:p>
        </w:tc>
        <w:tc>
          <w:tcPr>
            <w:tcW w:w="618" w:type="dxa"/>
            <w:gridSpan w:val="3"/>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8"/>
            <w:vAlign w:val="center"/>
          </w:tcPr>
          <w:p>
            <w:pPr>
              <w:textAlignment w:val="center"/>
              <w:rPr>
                <w:rFonts w:ascii="宋体" w:hAnsi="宋体"/>
                <w:b/>
                <w:sz w:val="21"/>
                <w:szCs w:val="21"/>
                <w:highlight w:val="none"/>
              </w:rPr>
            </w:pPr>
            <w:r>
              <w:rPr>
                <w:rFonts w:hint="eastAsia" w:ascii="宋体" w:hAnsi="宋体"/>
                <w:b/>
                <w:sz w:val="21"/>
                <w:szCs w:val="21"/>
              </w:rPr>
              <w:t>1</w:t>
            </w:r>
            <w:r>
              <w:rPr>
                <w:rFonts w:hint="eastAsia" w:ascii="宋体" w:hAnsi="宋体"/>
                <w:b/>
                <w:sz w:val="21"/>
                <w:szCs w:val="21"/>
                <w:highlight w:val="none"/>
              </w:rPr>
              <w:t>、了解组织的基本情况（现场分布、产品和生产工艺）。</w:t>
            </w:r>
          </w:p>
          <w:p>
            <w:pPr>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96" w:type="dxa"/>
            <w:gridSpan w:val="3"/>
            <w:vAlign w:val="center"/>
          </w:tcPr>
          <w:p>
            <w:r>
              <w:rPr>
                <w:rFonts w:hint="eastAsia"/>
              </w:rPr>
              <w:t>审核类型</w:t>
            </w:r>
          </w:p>
        </w:tc>
        <w:tc>
          <w:tcPr>
            <w:tcW w:w="8530" w:type="dxa"/>
            <w:gridSpan w:val="18"/>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8"/>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8"/>
            <w:vAlign w:val="bottom"/>
          </w:tcPr>
          <w:p>
            <w:pPr>
              <w:widowControl/>
              <w:jc w:val="left"/>
              <w:rPr>
                <w:rFonts w:ascii="宋体" w:hAnsi="宋体"/>
                <w:b/>
                <w:color w:val="0000FF"/>
                <w:sz w:val="21"/>
                <w:szCs w:val="21"/>
              </w:rPr>
            </w:pPr>
            <w:r>
              <w:rPr>
                <w:rFonts w:hint="eastAsia" w:ascii="宋体" w:hAnsi="宋体" w:eastAsia="宋体" w:cs="宋体"/>
                <w:b/>
                <w:sz w:val="21"/>
                <w:szCs w:val="21"/>
              </w:rPr>
              <w:t>■</w:t>
            </w:r>
            <w:r>
              <w:rPr>
                <w:color w:val="0000FF"/>
                <w:sz w:val="22"/>
              </w:rPr>
              <w:t>音频</w:t>
            </w:r>
            <w:r>
              <w:rPr>
                <w:rFonts w:hint="eastAsia" w:ascii="宋体" w:hAnsi="宋体" w:eastAsia="宋体" w:cs="宋体"/>
                <w:b/>
                <w:sz w:val="21"/>
                <w:szCs w:val="21"/>
              </w:rPr>
              <w:t>■</w:t>
            </w:r>
            <w:r>
              <w:rPr>
                <w:color w:val="0000FF"/>
                <w:sz w:val="22"/>
              </w:rPr>
              <w:t>视频</w:t>
            </w:r>
            <w:r>
              <w:rPr>
                <w:rFonts w:hint="eastAsia" w:ascii="宋体" w:hAnsi="宋体" w:eastAsia="宋体" w:cs="宋体"/>
                <w:b/>
                <w:sz w:val="21"/>
                <w:szCs w:val="21"/>
              </w:rPr>
              <w:t>■</w:t>
            </w:r>
            <w:r>
              <w:rPr>
                <w:color w:val="0000FF"/>
                <w:sz w:val="22"/>
              </w:rPr>
              <w:t>数据共享</w:t>
            </w:r>
            <w:r>
              <w:rPr>
                <w:rFonts w:hint="eastAsia" w:ascii="宋体" w:hAnsi="宋体" w:eastAsia="宋体" w:cs="宋体"/>
                <w:b/>
                <w:sz w:val="21"/>
                <w:szCs w:val="21"/>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8"/>
            <w:vAlign w:val="bottom"/>
          </w:tcPr>
          <w:p>
            <w:pPr>
              <w:widowControl/>
              <w:jc w:val="left"/>
              <w:rPr>
                <w:rFonts w:ascii="宋体" w:hAnsi="宋体"/>
                <w:b/>
                <w:color w:val="0000FF"/>
                <w:sz w:val="21"/>
                <w:szCs w:val="21"/>
              </w:rPr>
            </w:pPr>
            <w:r>
              <w:rPr>
                <w:rFonts w:hint="eastAsia" w:ascii="宋体" w:hAnsi="宋体" w:eastAsia="宋体" w:cs="宋体"/>
                <w:b/>
                <w:sz w:val="21"/>
                <w:szCs w:val="21"/>
              </w:rPr>
              <w:t>■</w:t>
            </w:r>
            <w:r>
              <w:rPr>
                <w:rFonts w:hint="eastAsia" w:ascii="宋体" w:hAnsi="宋体" w:cs="宋体"/>
                <w:color w:val="0000FF"/>
                <w:kern w:val="0"/>
                <w:szCs w:val="24"/>
              </w:rPr>
              <w:t>网络</w:t>
            </w:r>
            <w:r>
              <w:rPr>
                <w:rFonts w:hint="eastAsia" w:ascii="宋体" w:hAnsi="宋体" w:eastAsia="宋体" w:cs="宋体"/>
                <w:b/>
                <w:sz w:val="21"/>
                <w:szCs w:val="21"/>
              </w:rPr>
              <w:t>■</w:t>
            </w:r>
            <w:r>
              <w:rPr>
                <w:rFonts w:hint="eastAsia" w:ascii="宋体" w:hAnsi="宋体" w:cs="宋体"/>
                <w:color w:val="0000FF"/>
                <w:kern w:val="0"/>
                <w:szCs w:val="24"/>
              </w:rPr>
              <w:t>智能手机</w:t>
            </w:r>
            <w:r>
              <w:rPr>
                <w:rFonts w:hint="eastAsia" w:ascii="宋体" w:hAnsi="宋体" w:eastAsia="宋体" w:cs="宋体"/>
                <w:b/>
                <w:sz w:val="21"/>
                <w:szCs w:val="21"/>
              </w:rPr>
              <w:t>■</w:t>
            </w:r>
            <w:r>
              <w:rPr>
                <w:rFonts w:hint="eastAsia" w:ascii="宋体" w:hAnsi="宋体" w:cs="宋体"/>
                <w:color w:val="0000FF"/>
                <w:kern w:val="0"/>
                <w:szCs w:val="24"/>
              </w:rPr>
              <w:t>台式电脑</w:t>
            </w:r>
            <w:r>
              <w:rPr>
                <w:rFonts w:hint="eastAsia" w:ascii="宋体" w:hAnsi="宋体" w:eastAsia="宋体" w:cs="宋体"/>
                <w:b/>
                <w:sz w:val="21"/>
                <w:szCs w:val="21"/>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r>
              <w:rPr>
                <w:rFonts w:hint="eastAsia"/>
              </w:rPr>
              <w:t>审核范围</w:t>
            </w:r>
          </w:p>
        </w:tc>
        <w:tc>
          <w:tcPr>
            <w:tcW w:w="5037" w:type="dxa"/>
            <w:gridSpan w:val="10"/>
            <w:vAlign w:val="center"/>
          </w:tcPr>
          <w:p>
            <w:bookmarkStart w:id="13" w:name="审核范围"/>
            <w:r>
              <w:rPr>
                <w:rFonts w:hint="eastAsia" w:ascii="宋体" w:hAnsi="宋体" w:cs="宋体"/>
                <w:color w:val="000000"/>
                <w:kern w:val="0"/>
                <w:szCs w:val="21"/>
              </w:rPr>
              <w:t>机械锻件的制造所涉及的能源管理活动</w:t>
            </w:r>
            <w:bookmarkEnd w:id="13"/>
          </w:p>
        </w:tc>
        <w:tc>
          <w:tcPr>
            <w:tcW w:w="1900" w:type="dxa"/>
            <w:gridSpan w:val="4"/>
            <w:vAlign w:val="center"/>
          </w:tcPr>
          <w:p>
            <w:r>
              <w:rPr>
                <w:rFonts w:hint="eastAsia"/>
              </w:rPr>
              <w:t>项目专业代码</w:t>
            </w:r>
          </w:p>
        </w:tc>
        <w:tc>
          <w:tcPr>
            <w:tcW w:w="1593" w:type="dxa"/>
            <w:gridSpan w:val="4"/>
            <w:vAlign w:val="center"/>
          </w:tcPr>
          <w:p>
            <w:bookmarkStart w:id="14" w:name="专业代码"/>
            <w:r>
              <w:t>2.7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8"/>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119-2015 能源管理体系 机械制造企业认证要求</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696" w:type="dxa"/>
            <w:gridSpan w:val="3"/>
            <w:vAlign w:val="center"/>
          </w:tcPr>
          <w:p>
            <w:r>
              <w:rPr>
                <w:rFonts w:hint="eastAsia"/>
              </w:rPr>
              <w:t>审核日期</w:t>
            </w:r>
          </w:p>
        </w:tc>
        <w:tc>
          <w:tcPr>
            <w:tcW w:w="8530" w:type="dxa"/>
            <w:gridSpan w:val="18"/>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5" w:name="审核日期"/>
            <w:r>
              <w:rPr>
                <w:rFonts w:hint="eastAsia"/>
                <w:b/>
                <w:sz w:val="21"/>
                <w:szCs w:val="21"/>
                <w:highlight w:val="none"/>
              </w:rPr>
              <w:t>2022年0</w:t>
            </w:r>
            <w:r>
              <w:rPr>
                <w:rFonts w:hint="eastAsia"/>
                <w:b/>
                <w:sz w:val="21"/>
                <w:szCs w:val="21"/>
                <w:highlight w:val="none"/>
                <w:lang w:val="en-US" w:eastAsia="zh-CN"/>
              </w:rPr>
              <w:t>8</w:t>
            </w:r>
            <w:r>
              <w:rPr>
                <w:rFonts w:hint="eastAsia"/>
                <w:b/>
                <w:sz w:val="21"/>
                <w:szCs w:val="21"/>
                <w:highlight w:val="none"/>
              </w:rPr>
              <w:t>月</w:t>
            </w:r>
            <w:r>
              <w:rPr>
                <w:rFonts w:hint="eastAsia"/>
                <w:b/>
                <w:sz w:val="21"/>
                <w:szCs w:val="21"/>
                <w:highlight w:val="none"/>
                <w:lang w:val="en-US" w:eastAsia="zh-CN"/>
              </w:rPr>
              <w:t>07</w:t>
            </w:r>
            <w:r>
              <w:rPr>
                <w:rFonts w:hint="eastAsia"/>
                <w:b/>
                <w:sz w:val="21"/>
                <w:szCs w:val="21"/>
                <w:highlight w:val="none"/>
              </w:rPr>
              <w:t>日 上午至2022年0</w:t>
            </w:r>
            <w:r>
              <w:rPr>
                <w:rFonts w:hint="eastAsia"/>
                <w:b/>
                <w:sz w:val="21"/>
                <w:szCs w:val="21"/>
                <w:highlight w:val="none"/>
                <w:lang w:val="en-US" w:eastAsia="zh-CN"/>
              </w:rPr>
              <w:t>9</w:t>
            </w:r>
            <w:r>
              <w:rPr>
                <w:rFonts w:hint="eastAsia"/>
                <w:b/>
                <w:sz w:val="21"/>
                <w:szCs w:val="21"/>
                <w:highlight w:val="none"/>
              </w:rPr>
              <w:t>月</w:t>
            </w:r>
            <w:r>
              <w:rPr>
                <w:rFonts w:hint="eastAsia"/>
                <w:b/>
                <w:sz w:val="21"/>
                <w:szCs w:val="21"/>
                <w:highlight w:val="none"/>
                <w:lang w:val="en-US" w:eastAsia="zh-CN"/>
              </w:rPr>
              <w:t>07</w:t>
            </w:r>
            <w:r>
              <w:rPr>
                <w:rFonts w:hint="eastAsia"/>
                <w:b/>
                <w:sz w:val="21"/>
                <w:szCs w:val="21"/>
                <w:highlight w:val="none"/>
              </w:rPr>
              <w:t xml:space="preserve">日 </w:t>
            </w:r>
            <w:r>
              <w:rPr>
                <w:rFonts w:hint="eastAsia"/>
                <w:b/>
                <w:sz w:val="21"/>
                <w:szCs w:val="21"/>
                <w:highlight w:val="none"/>
                <w:lang w:val="en-US" w:eastAsia="zh-CN"/>
              </w:rPr>
              <w:t>上</w:t>
            </w:r>
            <w:r>
              <w:rPr>
                <w:rFonts w:hint="eastAsia"/>
                <w:b/>
                <w:sz w:val="21"/>
                <w:szCs w:val="21"/>
                <w:highlight w:val="none"/>
              </w:rPr>
              <w:t>午</w:t>
            </w:r>
            <w:bookmarkEnd w:id="15"/>
            <w:r>
              <w:rPr>
                <w:rFonts w:hint="eastAsia"/>
                <w:b/>
                <w:sz w:val="21"/>
                <w:szCs w:val="21"/>
              </w:rPr>
              <w:t>，共</w:t>
            </w:r>
            <w:bookmarkStart w:id="16" w:name="审核天数"/>
            <w:r>
              <w:rPr>
                <w:rFonts w:hint="eastAsia"/>
                <w:b/>
                <w:sz w:val="21"/>
                <w:szCs w:val="21"/>
                <w:lang w:val="en-US" w:eastAsia="zh-CN"/>
              </w:rPr>
              <w:t>0</w:t>
            </w:r>
            <w:r>
              <w:rPr>
                <w:rFonts w:hint="eastAsia"/>
                <w:b/>
                <w:sz w:val="21"/>
                <w:szCs w:val="21"/>
              </w:rPr>
              <w:t>.</w:t>
            </w:r>
            <w:bookmarkEnd w:id="16"/>
            <w:r>
              <w:rPr>
                <w:rFonts w:hint="eastAsia"/>
                <w:b/>
                <w:sz w:val="21"/>
                <w:szCs w:val="21"/>
                <w:lang w:val="en-US" w:eastAsia="zh-CN"/>
              </w:rPr>
              <w:t>5</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96" w:type="dxa"/>
            <w:gridSpan w:val="3"/>
            <w:vAlign w:val="center"/>
          </w:tcPr>
          <w:p>
            <w:r>
              <w:rPr>
                <w:rFonts w:hint="eastAsia"/>
              </w:rPr>
              <w:t>审核语言</w:t>
            </w:r>
          </w:p>
        </w:tc>
        <w:tc>
          <w:tcPr>
            <w:tcW w:w="8530" w:type="dxa"/>
            <w:gridSpan w:val="18"/>
            <w:vAlign w:val="center"/>
          </w:tcPr>
          <w:p>
            <w:pPr>
              <w:tabs>
                <w:tab w:val="center" w:pos="4153"/>
                <w:tab w:val="right" w:pos="8306"/>
              </w:tabs>
              <w:snapToGrid w:val="0"/>
              <w:spacing w:line="360" w:lineRule="auto"/>
              <w:rPr>
                <w:b/>
                <w:sz w:val="21"/>
                <w:szCs w:val="21"/>
              </w:rPr>
            </w:pPr>
            <w:r>
              <w:rPr>
                <w:rFonts w:hint="eastAsia" w:ascii="宋体" w:hAnsi="宋体" w:eastAsia="宋体" w:cs="宋体"/>
                <w:b/>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226" w:type="dxa"/>
            <w:gridSpan w:val="21"/>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95" w:type="dxa"/>
            <w:gridSpan w:val="2"/>
            <w:vAlign w:val="center"/>
          </w:tcPr>
          <w:p>
            <w:pPr>
              <w:jc w:val="center"/>
              <w:rPr>
                <w:sz w:val="21"/>
                <w:szCs w:val="21"/>
              </w:rPr>
            </w:pPr>
            <w:r>
              <w:rPr>
                <w:rFonts w:hint="eastAsia"/>
                <w:sz w:val="21"/>
                <w:szCs w:val="21"/>
              </w:rPr>
              <w:t>组内身份</w:t>
            </w:r>
          </w:p>
        </w:tc>
        <w:tc>
          <w:tcPr>
            <w:tcW w:w="1038" w:type="dxa"/>
            <w:gridSpan w:val="2"/>
            <w:vAlign w:val="center"/>
          </w:tcPr>
          <w:p>
            <w:pPr>
              <w:jc w:val="center"/>
              <w:rPr>
                <w:sz w:val="21"/>
                <w:szCs w:val="21"/>
              </w:rPr>
            </w:pPr>
            <w:r>
              <w:rPr>
                <w:rFonts w:hint="eastAsia"/>
                <w:sz w:val="21"/>
                <w:szCs w:val="21"/>
              </w:rPr>
              <w:t>姓名</w:t>
            </w:r>
          </w:p>
        </w:tc>
        <w:tc>
          <w:tcPr>
            <w:tcW w:w="681" w:type="dxa"/>
            <w:gridSpan w:val="2"/>
            <w:vAlign w:val="center"/>
          </w:tcPr>
          <w:p>
            <w:pPr>
              <w:jc w:val="center"/>
              <w:rPr>
                <w:sz w:val="21"/>
                <w:szCs w:val="21"/>
              </w:rPr>
            </w:pPr>
            <w:r>
              <w:rPr>
                <w:rFonts w:hint="eastAsia"/>
                <w:sz w:val="21"/>
                <w:szCs w:val="21"/>
              </w:rPr>
              <w:t>性别</w:t>
            </w:r>
          </w:p>
        </w:tc>
        <w:tc>
          <w:tcPr>
            <w:tcW w:w="2579" w:type="dxa"/>
            <w:gridSpan w:val="3"/>
            <w:vAlign w:val="center"/>
          </w:tcPr>
          <w:p>
            <w:pPr>
              <w:jc w:val="center"/>
              <w:rPr>
                <w:sz w:val="21"/>
                <w:szCs w:val="21"/>
              </w:rPr>
            </w:pPr>
            <w:r>
              <w:rPr>
                <w:rFonts w:hint="eastAsia"/>
                <w:sz w:val="18"/>
                <w:szCs w:val="18"/>
              </w:rPr>
              <w:t>注册证书号</w:t>
            </w:r>
          </w:p>
        </w:tc>
        <w:tc>
          <w:tcPr>
            <w:tcW w:w="1040" w:type="dxa"/>
            <w:gridSpan w:val="4"/>
            <w:vAlign w:val="center"/>
          </w:tcPr>
          <w:p>
            <w:pPr>
              <w:jc w:val="center"/>
              <w:rPr>
                <w:sz w:val="18"/>
                <w:szCs w:val="18"/>
              </w:rPr>
            </w:pPr>
            <w:r>
              <w:rPr>
                <w:rFonts w:hint="eastAsia"/>
                <w:sz w:val="18"/>
                <w:szCs w:val="18"/>
              </w:rPr>
              <w:t>审核方式</w:t>
            </w:r>
          </w:p>
        </w:tc>
        <w:tc>
          <w:tcPr>
            <w:tcW w:w="1016" w:type="dxa"/>
            <w:gridSpan w:val="2"/>
            <w:vAlign w:val="center"/>
          </w:tcPr>
          <w:p>
            <w:pPr>
              <w:jc w:val="center"/>
              <w:rPr>
                <w:sz w:val="21"/>
                <w:szCs w:val="21"/>
              </w:rPr>
            </w:pPr>
            <w:r>
              <w:rPr>
                <w:rFonts w:hint="eastAsia"/>
                <w:sz w:val="18"/>
                <w:szCs w:val="18"/>
              </w:rPr>
              <w:t>专业代码</w:t>
            </w:r>
          </w:p>
        </w:tc>
        <w:tc>
          <w:tcPr>
            <w:tcW w:w="1393" w:type="dxa"/>
            <w:gridSpan w:val="5"/>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38" w:type="dxa"/>
            <w:gridSpan w:val="2"/>
            <w:vAlign w:val="center"/>
          </w:tcPr>
          <w:p>
            <w:pPr>
              <w:jc w:val="center"/>
              <w:rPr>
                <w:sz w:val="21"/>
                <w:szCs w:val="21"/>
              </w:rPr>
            </w:pPr>
            <w:r>
              <w:rPr>
                <w:sz w:val="21"/>
                <w:szCs w:val="21"/>
              </w:rPr>
              <w:t>李丽英</w:t>
            </w:r>
          </w:p>
        </w:tc>
        <w:tc>
          <w:tcPr>
            <w:tcW w:w="681" w:type="dxa"/>
            <w:gridSpan w:val="2"/>
            <w:vAlign w:val="center"/>
          </w:tcPr>
          <w:p>
            <w:pPr>
              <w:jc w:val="center"/>
              <w:rPr>
                <w:sz w:val="21"/>
                <w:szCs w:val="21"/>
              </w:rPr>
            </w:pPr>
            <w:r>
              <w:rPr>
                <w:sz w:val="21"/>
                <w:szCs w:val="21"/>
              </w:rPr>
              <w:t>女</w:t>
            </w:r>
          </w:p>
        </w:tc>
        <w:tc>
          <w:tcPr>
            <w:tcW w:w="2579" w:type="dxa"/>
            <w:gridSpan w:val="3"/>
            <w:vAlign w:val="center"/>
          </w:tcPr>
          <w:p>
            <w:pPr>
              <w:jc w:val="center"/>
              <w:rPr>
                <w:sz w:val="21"/>
                <w:szCs w:val="21"/>
              </w:rPr>
            </w:pPr>
            <w:r>
              <w:rPr>
                <w:sz w:val="21"/>
                <w:szCs w:val="21"/>
              </w:rPr>
              <w:t>2020-N1EnMS-3021820</w:t>
            </w:r>
          </w:p>
        </w:tc>
        <w:tc>
          <w:tcPr>
            <w:tcW w:w="1040" w:type="dxa"/>
            <w:gridSpan w:val="4"/>
            <w:vAlign w:val="center"/>
          </w:tcPr>
          <w:p>
            <w:pPr>
              <w:jc w:val="center"/>
              <w:rPr>
                <w:sz w:val="18"/>
                <w:szCs w:val="18"/>
              </w:rPr>
            </w:pPr>
            <w:r>
              <w:rPr>
                <w:sz w:val="18"/>
                <w:szCs w:val="18"/>
              </w:rPr>
              <w:t>远程审核</w:t>
            </w:r>
          </w:p>
        </w:tc>
        <w:tc>
          <w:tcPr>
            <w:tcW w:w="1016" w:type="dxa"/>
            <w:gridSpan w:val="2"/>
            <w:vAlign w:val="center"/>
          </w:tcPr>
          <w:p>
            <w:pPr>
              <w:jc w:val="center"/>
              <w:rPr>
                <w:sz w:val="21"/>
                <w:szCs w:val="21"/>
              </w:rPr>
            </w:pPr>
          </w:p>
        </w:tc>
        <w:tc>
          <w:tcPr>
            <w:tcW w:w="1393" w:type="dxa"/>
            <w:gridSpan w:val="5"/>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38" w:type="dxa"/>
            <w:gridSpan w:val="2"/>
            <w:vAlign w:val="center"/>
          </w:tcPr>
          <w:p>
            <w:pPr>
              <w:jc w:val="center"/>
              <w:rPr>
                <w:rFonts w:hint="default"/>
                <w:sz w:val="21"/>
                <w:szCs w:val="21"/>
                <w:lang w:val="en-US" w:eastAsia="zh-CN"/>
              </w:rPr>
            </w:pPr>
            <w:r>
              <w:rPr>
                <w:sz w:val="21"/>
                <w:szCs w:val="21"/>
              </w:rPr>
              <w:t>王宁敏</w:t>
            </w:r>
          </w:p>
        </w:tc>
        <w:tc>
          <w:tcPr>
            <w:tcW w:w="681" w:type="dxa"/>
            <w:gridSpan w:val="2"/>
            <w:vAlign w:val="center"/>
          </w:tcPr>
          <w:p>
            <w:pPr>
              <w:jc w:val="center"/>
              <w:rPr>
                <w:sz w:val="21"/>
                <w:szCs w:val="21"/>
              </w:rPr>
            </w:pPr>
            <w:r>
              <w:rPr>
                <w:sz w:val="21"/>
                <w:szCs w:val="21"/>
              </w:rPr>
              <w:t>男</w:t>
            </w:r>
          </w:p>
        </w:tc>
        <w:tc>
          <w:tcPr>
            <w:tcW w:w="2579" w:type="dxa"/>
            <w:gridSpan w:val="3"/>
            <w:vAlign w:val="center"/>
          </w:tcPr>
          <w:p>
            <w:pPr>
              <w:jc w:val="center"/>
              <w:rPr>
                <w:sz w:val="21"/>
                <w:szCs w:val="21"/>
              </w:rPr>
            </w:pPr>
            <w:r>
              <w:rPr>
                <w:sz w:val="21"/>
                <w:szCs w:val="21"/>
              </w:rPr>
              <w:t>2021-N1EnMS-3061496</w:t>
            </w:r>
          </w:p>
        </w:tc>
        <w:tc>
          <w:tcPr>
            <w:tcW w:w="1040" w:type="dxa"/>
            <w:gridSpan w:val="4"/>
            <w:vAlign w:val="center"/>
          </w:tcPr>
          <w:p>
            <w:pPr>
              <w:jc w:val="center"/>
              <w:rPr>
                <w:sz w:val="21"/>
                <w:szCs w:val="21"/>
              </w:rPr>
            </w:pPr>
            <w:r>
              <w:rPr>
                <w:sz w:val="18"/>
                <w:szCs w:val="18"/>
              </w:rPr>
              <w:t>远程审核</w:t>
            </w:r>
          </w:p>
        </w:tc>
        <w:tc>
          <w:tcPr>
            <w:tcW w:w="1016" w:type="dxa"/>
            <w:gridSpan w:val="2"/>
            <w:vAlign w:val="center"/>
          </w:tcPr>
          <w:p>
            <w:pPr>
              <w:jc w:val="center"/>
              <w:rPr>
                <w:sz w:val="21"/>
                <w:szCs w:val="21"/>
              </w:rPr>
            </w:pPr>
          </w:p>
        </w:tc>
        <w:tc>
          <w:tcPr>
            <w:tcW w:w="1393" w:type="dxa"/>
            <w:gridSpan w:val="5"/>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038" w:type="dxa"/>
            <w:gridSpan w:val="2"/>
            <w:vAlign w:val="center"/>
          </w:tcPr>
          <w:p>
            <w:pPr>
              <w:jc w:val="center"/>
              <w:rPr>
                <w:sz w:val="21"/>
                <w:szCs w:val="21"/>
              </w:rPr>
            </w:pPr>
            <w:r>
              <w:rPr>
                <w:sz w:val="21"/>
                <w:szCs w:val="21"/>
              </w:rPr>
              <w:t>徐申</w:t>
            </w:r>
          </w:p>
        </w:tc>
        <w:tc>
          <w:tcPr>
            <w:tcW w:w="681" w:type="dxa"/>
            <w:gridSpan w:val="2"/>
            <w:vAlign w:val="center"/>
          </w:tcPr>
          <w:p>
            <w:pPr>
              <w:jc w:val="center"/>
              <w:rPr>
                <w:sz w:val="21"/>
                <w:szCs w:val="21"/>
              </w:rPr>
            </w:pPr>
            <w:r>
              <w:rPr>
                <w:sz w:val="21"/>
                <w:szCs w:val="21"/>
              </w:rPr>
              <w:t>男</w:t>
            </w:r>
          </w:p>
        </w:tc>
        <w:tc>
          <w:tcPr>
            <w:tcW w:w="257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ISC-JSZJ-526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无锡先锋电机有限公司</w:t>
            </w:r>
          </w:p>
        </w:tc>
        <w:tc>
          <w:tcPr>
            <w:tcW w:w="1040" w:type="dxa"/>
            <w:gridSpan w:val="4"/>
            <w:vAlign w:val="center"/>
          </w:tcPr>
          <w:p>
            <w:pPr>
              <w:jc w:val="center"/>
              <w:rPr>
                <w:sz w:val="18"/>
                <w:szCs w:val="18"/>
              </w:rPr>
            </w:pPr>
            <w:r>
              <w:rPr>
                <w:sz w:val="18"/>
                <w:szCs w:val="18"/>
              </w:rPr>
              <w:t>远程审核</w:t>
            </w:r>
          </w:p>
        </w:tc>
        <w:tc>
          <w:tcPr>
            <w:tcW w:w="1016" w:type="dxa"/>
            <w:gridSpan w:val="2"/>
            <w:vAlign w:val="center"/>
          </w:tcPr>
          <w:p>
            <w:pPr>
              <w:jc w:val="center"/>
              <w:rPr>
                <w:sz w:val="21"/>
                <w:szCs w:val="21"/>
              </w:rPr>
            </w:pPr>
            <w:r>
              <w:rPr>
                <w:sz w:val="21"/>
                <w:szCs w:val="21"/>
              </w:rPr>
              <w:t>2.7</w:t>
            </w:r>
          </w:p>
        </w:tc>
        <w:tc>
          <w:tcPr>
            <w:tcW w:w="1393" w:type="dxa"/>
            <w:gridSpan w:val="5"/>
            <w:vAlign w:val="center"/>
          </w:tcPr>
          <w:p>
            <w:pPr>
              <w:jc w:val="center"/>
              <w:rPr>
                <w:sz w:val="21"/>
                <w:szCs w:val="21"/>
              </w:rPr>
            </w:pPr>
            <w:r>
              <w:rPr>
                <w:sz w:val="21"/>
                <w:szCs w:val="21"/>
              </w:rPr>
              <w:t>15190365004</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226" w:type="dxa"/>
            <w:gridSpan w:val="21"/>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95" w:type="dxa"/>
            <w:gridSpan w:val="2"/>
            <w:vAlign w:val="center"/>
          </w:tcPr>
          <w:p>
            <w:r>
              <w:rPr>
                <w:rFonts w:hint="eastAsia"/>
                <w:sz w:val="21"/>
                <w:szCs w:val="21"/>
              </w:rPr>
              <w:t>组内身份</w:t>
            </w:r>
          </w:p>
        </w:tc>
        <w:tc>
          <w:tcPr>
            <w:tcW w:w="1038" w:type="dxa"/>
            <w:gridSpan w:val="2"/>
            <w:vAlign w:val="center"/>
          </w:tcPr>
          <w:p>
            <w:r>
              <w:rPr>
                <w:rFonts w:hint="eastAsia"/>
                <w:sz w:val="21"/>
                <w:szCs w:val="21"/>
              </w:rPr>
              <w:t>姓名</w:t>
            </w:r>
          </w:p>
        </w:tc>
        <w:tc>
          <w:tcPr>
            <w:tcW w:w="681" w:type="dxa"/>
            <w:gridSpan w:val="2"/>
            <w:vAlign w:val="center"/>
          </w:tcPr>
          <w:p>
            <w:r>
              <w:rPr>
                <w:rFonts w:hint="eastAsia"/>
                <w:sz w:val="21"/>
                <w:szCs w:val="21"/>
              </w:rPr>
              <w:t>性别</w:t>
            </w:r>
          </w:p>
        </w:tc>
        <w:tc>
          <w:tcPr>
            <w:tcW w:w="2969" w:type="dxa"/>
            <w:gridSpan w:val="4"/>
            <w:vAlign w:val="center"/>
          </w:tcPr>
          <w:p>
            <w:pPr>
              <w:rPr>
                <w:sz w:val="21"/>
                <w:szCs w:val="21"/>
              </w:rPr>
            </w:pPr>
            <w:r>
              <w:rPr>
                <w:rFonts w:hint="eastAsia"/>
                <w:sz w:val="21"/>
                <w:szCs w:val="21"/>
              </w:rPr>
              <w:t>现工作单位名称</w:t>
            </w:r>
          </w:p>
        </w:tc>
        <w:tc>
          <w:tcPr>
            <w:tcW w:w="1170" w:type="dxa"/>
            <w:gridSpan w:val="4"/>
            <w:vAlign w:val="center"/>
          </w:tcPr>
          <w:p>
            <w:r>
              <w:rPr>
                <w:rFonts w:hint="eastAsia"/>
                <w:sz w:val="21"/>
                <w:szCs w:val="21"/>
              </w:rPr>
              <w:t>专业代码</w:t>
            </w:r>
          </w:p>
        </w:tc>
        <w:tc>
          <w:tcPr>
            <w:tcW w:w="1550" w:type="dxa"/>
            <w:gridSpan w:val="4"/>
            <w:vAlign w:val="center"/>
          </w:tcPr>
          <w:p>
            <w:r>
              <w:rPr>
                <w:rFonts w:hint="eastAsia"/>
                <w:sz w:val="21"/>
                <w:szCs w:val="21"/>
              </w:rPr>
              <w:t>组内代码</w:t>
            </w:r>
          </w:p>
        </w:tc>
        <w:tc>
          <w:tcPr>
            <w:tcW w:w="1423" w:type="dxa"/>
            <w:gridSpan w:val="3"/>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95"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038"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徐申</w:t>
            </w:r>
          </w:p>
        </w:tc>
        <w:tc>
          <w:tcPr>
            <w:tcW w:w="68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96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1"/>
                <w:szCs w:val="21"/>
                <w:lang w:val="en-US" w:eastAsia="zh-CN" w:bidi="ar-SA"/>
              </w:rPr>
            </w:pPr>
            <w:r>
              <w:rPr>
                <w:sz w:val="21"/>
                <w:szCs w:val="21"/>
              </w:rPr>
              <w:t>无锡先锋电机有限公司</w:t>
            </w:r>
          </w:p>
        </w:tc>
        <w:tc>
          <w:tcPr>
            <w:tcW w:w="1170" w:type="dxa"/>
            <w:gridSpan w:val="4"/>
            <w:vAlign w:val="center"/>
          </w:tcPr>
          <w:p>
            <w:pPr>
              <w:jc w:val="center"/>
              <w:rPr>
                <w:rFonts w:ascii="Times New Roman" w:hAnsi="Times New Roman" w:eastAsia="宋体" w:cs="Times New Roman"/>
                <w:kern w:val="2"/>
                <w:sz w:val="18"/>
                <w:szCs w:val="18"/>
                <w:lang w:val="en-US" w:eastAsia="zh-CN" w:bidi="ar-SA"/>
              </w:rPr>
            </w:pPr>
            <w:r>
              <w:rPr>
                <w:sz w:val="21"/>
                <w:szCs w:val="21"/>
              </w:rPr>
              <w:t>2.7</w:t>
            </w:r>
          </w:p>
        </w:tc>
        <w:tc>
          <w:tcPr>
            <w:tcW w:w="15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1"/>
                <w:szCs w:val="21"/>
                <w:lang w:val="en-US" w:eastAsia="zh-CN" w:bidi="ar-SA"/>
              </w:rPr>
            </w:pPr>
            <w:r>
              <w:rPr>
                <w:sz w:val="21"/>
                <w:szCs w:val="21"/>
              </w:rPr>
              <w:t>ISC-JSZJ-526</w:t>
            </w:r>
          </w:p>
        </w:tc>
        <w:tc>
          <w:tcPr>
            <w:tcW w:w="1423"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15190365004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226" w:type="dxa"/>
            <w:gridSpan w:val="21"/>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rPr>
                <w:rFonts w:hint="default" w:eastAsia="宋体"/>
                <w:sz w:val="21"/>
                <w:szCs w:val="21"/>
                <w:lang w:val="en-US" w:eastAsia="zh-CN"/>
              </w:rPr>
            </w:pPr>
            <w:r>
              <w:rPr>
                <w:rFonts w:hint="eastAsia" w:eastAsia="宋体"/>
                <w:sz w:val="21"/>
                <w:szCs w:val="21"/>
                <w:lang w:eastAsia="zh-CN"/>
              </w:rPr>
              <w:drawing>
                <wp:inline distT="0" distB="0" distL="114300" distR="114300">
                  <wp:extent cx="982345" cy="306070"/>
                  <wp:effectExtent l="0" t="0" r="0" b="11430"/>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06070"/>
                          </a:xfrm>
                          <a:prstGeom prst="rect">
                            <a:avLst/>
                          </a:prstGeom>
                          <a:noFill/>
                          <a:ln>
                            <a:noFill/>
                          </a:ln>
                        </pic:spPr>
                      </pic:pic>
                    </a:graphicData>
                  </a:graphic>
                </wp:inline>
              </w:drawing>
            </w:r>
          </w:p>
        </w:tc>
        <w:tc>
          <w:tcPr>
            <w:tcW w:w="2126" w:type="dxa"/>
            <w:gridSpan w:val="4"/>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2022.9.4</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10"/>
            <w:vAlign w:val="center"/>
          </w:tcPr>
          <w:p>
            <w:pPr>
              <w:spacing w:line="360" w:lineRule="auto"/>
              <w:rPr>
                <w:rFonts w:hint="default" w:eastAsia="宋体"/>
                <w:lang w:val="en-US" w:eastAsia="zh-CN"/>
              </w:rPr>
            </w:pPr>
            <w:r>
              <w:rPr>
                <w:rFonts w:hint="eastAsia"/>
                <w:sz w:val="21"/>
                <w:szCs w:val="21"/>
                <w:lang w:val="en-US" w:eastAsia="zh-CN"/>
              </w:rPr>
              <w:t>2022.9.7</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380"/>
        <w:gridCol w:w="6327"/>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6" w:hRule="atLeast"/>
        </w:trPr>
        <w:tc>
          <w:tcPr>
            <w:tcW w:w="80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0" w:type="dxa"/>
            <w:vAlign w:val="center"/>
          </w:tcPr>
          <w:p>
            <w:pPr>
              <w:snapToGrid w:val="0"/>
              <w:spacing w:line="280" w:lineRule="exact"/>
              <w:jc w:val="center"/>
              <w:rPr>
                <w:b/>
                <w:sz w:val="22"/>
                <w:szCs w:val="22"/>
              </w:rPr>
            </w:pPr>
            <w:r>
              <w:rPr>
                <w:rFonts w:hint="eastAsia"/>
                <w:b/>
                <w:sz w:val="20"/>
              </w:rPr>
              <w:t>时间</w:t>
            </w:r>
          </w:p>
        </w:tc>
        <w:tc>
          <w:tcPr>
            <w:tcW w:w="6327" w:type="dxa"/>
            <w:vAlign w:val="center"/>
          </w:tcPr>
          <w:p>
            <w:pPr>
              <w:snapToGrid w:val="0"/>
              <w:spacing w:line="280" w:lineRule="exact"/>
              <w:jc w:val="center"/>
              <w:rPr>
                <w:b/>
                <w:sz w:val="22"/>
                <w:szCs w:val="22"/>
              </w:rPr>
            </w:pPr>
            <w:r>
              <w:rPr>
                <w:rFonts w:hint="eastAsia"/>
                <w:b/>
                <w:sz w:val="20"/>
              </w:rPr>
              <w:t>受审核部门、场所及审核内容</w:t>
            </w:r>
          </w:p>
        </w:tc>
        <w:tc>
          <w:tcPr>
            <w:tcW w:w="1869"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0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9-7</w:t>
            </w:r>
          </w:p>
        </w:tc>
        <w:tc>
          <w:tcPr>
            <w:tcW w:w="138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327" w:type="dxa"/>
            <w:vAlign w:val="center"/>
          </w:tcPr>
          <w:p>
            <w:pPr>
              <w:snapToGrid w:val="0"/>
              <w:spacing w:line="280" w:lineRule="exact"/>
              <w:jc w:val="center"/>
              <w:rPr>
                <w:b/>
                <w:sz w:val="20"/>
              </w:rPr>
            </w:pPr>
            <w:r>
              <w:rPr>
                <w:rFonts w:hint="eastAsia"/>
                <w:b/>
                <w:sz w:val="20"/>
              </w:rPr>
              <w:t>首次会议</w:t>
            </w:r>
          </w:p>
        </w:tc>
        <w:tc>
          <w:tcPr>
            <w:tcW w:w="1869"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w:t>
            </w:r>
            <w:r>
              <w:rPr>
                <w:rFonts w:hint="eastAsia" w:ascii="宋体" w:hAnsi="宋体"/>
                <w:b/>
                <w:bCs/>
                <w:sz w:val="21"/>
                <w:szCs w:val="21"/>
                <w:lang w:val="en-US" w:eastAsia="zh-CN"/>
              </w:rPr>
              <w:t>腾讯视频）会议号733903189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合同基本信息确认:</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核对资质证书（营业执照、生产（安全）许可证、行业许可证、3C证书等）原件和复印件/扫描件的一致性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确定审核范围的合理性（地址、产品/服务）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确定多现场和临时现场的地址</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确定有效的员工人数</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生产、服务的班次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体系运行时间是否满足</w:t>
            </w:r>
            <w:r>
              <w:rPr>
                <w:rFonts w:hint="eastAsia" w:ascii="Times New Roman" w:hAnsi="Times New Roman" w:eastAsia="宋体" w:cs="Times New Roman"/>
                <w:b/>
                <w:sz w:val="20"/>
                <w:szCs w:val="22"/>
                <w:lang w:val="en-US" w:eastAsia="zh-CN"/>
              </w:rPr>
              <w:t>6</w:t>
            </w:r>
            <w:r>
              <w:rPr>
                <w:rFonts w:hint="eastAsia" w:ascii="Times New Roman" w:hAnsi="Times New Roman" w:eastAsia="宋体" w:cs="Times New Roman"/>
                <w:b/>
                <w:sz w:val="20"/>
                <w:szCs w:val="22"/>
              </w:rPr>
              <w:t>个月</w:t>
            </w:r>
          </w:p>
        </w:tc>
        <w:tc>
          <w:tcPr>
            <w:tcW w:w="1869"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C</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9:00-9:30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了解企业基本情况：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组织环境</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主要的相关方和期望</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风险的识别和评价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组织机构的设置</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外部提供过程、产品和服务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被主管部门处罚和曝光情况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其他机构转入情况（适用时）</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文件化体系策划情况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管理手册；</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文件化的程序；</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作业文件；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记录表格</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9-7</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各管理体系的运行情况：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管理方针制定与贯彻情况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管理目标及完成统计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员工对相关标准的认知和能力（贯标培训、应知应会、持证上岗等）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相关方/客户的反馈</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内审的策划和实施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管理体系的评审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对多场所/临时场所建立的控制的水平（适用时）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识别二阶段审核的资源配置情况和可行性</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9-7</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查看能源评审报告的编制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了解能源使用种类</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查看确定主要能源使用及识别影响主要能源使用的相关变量的合理性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了解能源绩效改进和控制措施的实施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了解适用的环境法律和其他要求的获取、识别程序实施情况和合规性评价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查看合规性证明（新扩建的节能评估、节能效果监测或后评估报告、国家限额标准符合性、地方政府下达目标指标的符合性）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了解能源计量管理、计量器具配备率、准确度等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了解主要耗能设备能效测试</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了解高耗能淘汰落后设备的识别和更新情况</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ascii="Times New Roman" w:hAnsi="Times New Roman" w:eastAsia="宋体" w:cs="Times New Roman"/>
                <w:b/>
                <w:sz w:val="20"/>
                <w:szCs w:val="22"/>
                <w:lang w:val="en-US" w:eastAsia="zh-CN"/>
              </w:rPr>
              <w:t>C</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9-7</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EnMS场所巡查:</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巡视生产区域（厂区、车间等主要能源使用区域）</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巡视动力设施和辅助设施（</w:t>
            </w:r>
            <w:r>
              <w:rPr>
                <w:rFonts w:hint="eastAsia" w:cs="Times New Roman"/>
                <w:b/>
                <w:sz w:val="20"/>
                <w:szCs w:val="22"/>
                <w:lang w:val="en-US" w:eastAsia="zh-CN"/>
              </w:rPr>
              <w:t>加热炉</w:t>
            </w:r>
            <w:r>
              <w:rPr>
                <w:rFonts w:hint="eastAsia" w:ascii="Times New Roman" w:hAnsi="Times New Roman" w:eastAsia="宋体" w:cs="Times New Roman"/>
                <w:b/>
                <w:sz w:val="20"/>
                <w:szCs w:val="22"/>
              </w:rPr>
              <w:t>、高低压配电室等）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现场核实能源计量的管理</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观察节能设施运行情况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观察监视和测量设备的种类并了解检定/校准情况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观察现场能源的跑冒滴漏现象</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ascii="Times New Roman" w:hAnsi="Times New Roman" w:eastAsia="宋体" w:cs="Times New Roman"/>
                <w:b/>
                <w:sz w:val="20"/>
                <w:szCs w:val="22"/>
                <w:lang w:val="en-US" w:eastAsia="zh-CN"/>
              </w:rPr>
              <w:t>C</w:t>
            </w:r>
            <w:r>
              <w:rPr>
                <w:rFonts w:hint="eastAsia"/>
                <w:b/>
                <w:sz w:val="20"/>
                <w:lang w:eastAsia="zh-CN"/>
              </w:rPr>
              <w:t>（</w:t>
            </w:r>
            <w:r>
              <w:rPr>
                <w:rFonts w:hint="eastAsia"/>
                <w:b/>
                <w:sz w:val="20"/>
                <w:lang w:val="en-US" w:eastAsia="zh-CN"/>
              </w:rPr>
              <w:t>微信视频</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9-7</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12:00-12:30</w:t>
            </w:r>
          </w:p>
        </w:tc>
        <w:tc>
          <w:tcPr>
            <w:tcW w:w="6327" w:type="dxa"/>
            <w:shd w:val="clear" w:color="auto" w:fill="auto"/>
            <w:vAlign w:val="center"/>
          </w:tcPr>
          <w:p>
            <w:pPr>
              <w:widowControl/>
              <w:spacing w:before="40"/>
              <w:jc w:val="left"/>
            </w:pPr>
            <w:r>
              <w:rPr>
                <w:rFonts w:hint="eastAsia" w:ascii="Times New Roman" w:hAnsi="Times New Roman" w:eastAsia="宋体" w:cs="Times New Roman"/>
                <w:b/>
                <w:sz w:val="20"/>
                <w:szCs w:val="22"/>
              </w:rPr>
              <w:t>末次会议</w:t>
            </w:r>
          </w:p>
        </w:tc>
        <w:tc>
          <w:tcPr>
            <w:tcW w:w="1869"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BC(</w:t>
            </w:r>
            <w:r>
              <w:rPr>
                <w:rFonts w:hint="eastAsia" w:ascii="宋体" w:hAnsi="宋体"/>
                <w:b/>
                <w:bCs/>
                <w:sz w:val="21"/>
                <w:szCs w:val="21"/>
                <w:lang w:val="en-US" w:eastAsia="zh-CN"/>
              </w:rPr>
              <w:t>腾讯视频）会议号同首次会</w:t>
            </w:r>
          </w:p>
        </w:tc>
      </w:tr>
    </w:tbl>
    <w:p>
      <w:pPr>
        <w:spacing w:line="300" w:lineRule="exact"/>
        <w:ind w:firstLine="4156" w:firstLineChars="2300"/>
        <w:rPr>
          <w:b/>
          <w:color w:val="000000"/>
          <w:sz w:val="18"/>
          <w:szCs w:val="1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4699635</wp:posOffset>
              </wp:positionH>
              <wp:positionV relativeFrom="paragraph">
                <wp:posOffset>48895</wp:posOffset>
              </wp:positionV>
              <wp:extent cx="1487170" cy="256540"/>
              <wp:effectExtent l="0" t="0" r="11430" b="10160"/>
              <wp:wrapNone/>
              <wp:docPr id="3" name="文本框 1"/>
              <wp:cNvGraphicFramePr/>
              <a:graphic xmlns:a="http://schemas.openxmlformats.org/drawingml/2006/main">
                <a:graphicData uri="http://schemas.microsoft.com/office/word/2010/wordprocessingShape">
                  <wps:wsp>
                    <wps:cNvSpPr txBox="1"/>
                    <wps:spPr>
                      <a:xfrm>
                        <a:off x="0" y="0"/>
                        <a:ext cx="148717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-I-05 (05版)</w:t>
                          </w:r>
                        </w:p>
                      </w:txbxContent>
                    </wps:txbx>
                    <wps:bodyPr upright="1"/>
                  </wps:wsp>
                </a:graphicData>
              </a:graphic>
            </wp:anchor>
          </w:drawing>
        </mc:Choice>
        <mc:Fallback>
          <w:pict>
            <v:shape id="文本框 1" o:spid="_x0000_s1026" o:spt="202" type="#_x0000_t202" style="position:absolute;left:0pt;margin-left:370.05pt;margin-top:3.85pt;height:20.2pt;width:117.1pt;z-index:251658240;mso-width-relative:page;mso-height-relative:page;" fillcolor="#FFFFFF" filled="t" stroked="f" coordsize="21600,21600" o:gfxdata="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zSa+bWAAAACAEAAA8AAAAAAAAAAQAgAAAAIgAAAGRycy9kb3ducmV2Lnht&#10;bFBLAQIUABQAAAAIAIdO4kCKm2nG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-I-05 (05版)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60913"/>
    <w:rsid w:val="723A1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2022-09-05T07:17:00Z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