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78" w:rsidRDefault="00626978">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0608-2022-QH</w:t>
      </w:r>
      <w:bookmarkEnd w:id="0"/>
    </w:p>
    <w:p w:rsidR="00626978" w:rsidRDefault="00626978" w:rsidP="00626978">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jc w:val="center"/>
        <w:rPr>
          <w:rFonts w:ascii="楷体" w:eastAsia="楷体" w:hAnsi="楷体"/>
          <w:b/>
          <w:color w:val="000000"/>
          <w:szCs w:val="21"/>
        </w:rPr>
      </w:pPr>
    </w:p>
    <w:p w:rsidR="00626978" w:rsidRDefault="00626978" w:rsidP="00626978">
      <w:pPr>
        <w:snapToGrid w:val="0"/>
        <w:spacing w:afterLines="30" w:after="93"/>
        <w:rPr>
          <w:rFonts w:ascii="楷体" w:eastAsia="楷体" w:hAnsi="楷体"/>
          <w:b/>
          <w:color w:val="000000"/>
          <w:sz w:val="32"/>
          <w:szCs w:val="32"/>
        </w:rPr>
      </w:pPr>
    </w:p>
    <w:p w:rsidR="00626978" w:rsidRDefault="00626978" w:rsidP="0062697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626978" w:rsidRDefault="00626978" w:rsidP="00626978">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626978" w:rsidRDefault="00626978" w:rsidP="00626978">
      <w:pPr>
        <w:snapToGrid w:val="0"/>
        <w:spacing w:afterLines="30" w:after="93"/>
        <w:jc w:val="center"/>
        <w:rPr>
          <w:rFonts w:ascii="楷体" w:eastAsia="楷体" w:hAnsi="楷体"/>
          <w:b/>
          <w:color w:val="000000"/>
          <w:sz w:val="32"/>
          <w:szCs w:val="32"/>
        </w:rPr>
      </w:pPr>
    </w:p>
    <w:p w:rsidR="00626978" w:rsidRDefault="00626978" w:rsidP="00626978">
      <w:pPr>
        <w:snapToGrid w:val="0"/>
        <w:spacing w:afterLines="30" w:after="93"/>
        <w:ind w:firstLineChars="300" w:firstLine="964"/>
        <w:rPr>
          <w:rFonts w:ascii="楷体" w:eastAsia="楷体" w:hAnsi="楷体"/>
          <w:b/>
          <w:color w:val="000000"/>
          <w:sz w:val="32"/>
          <w:szCs w:val="32"/>
        </w:rPr>
      </w:pPr>
    </w:p>
    <w:p w:rsidR="00626978" w:rsidRPr="00356C07" w:rsidRDefault="00626978" w:rsidP="00626978">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bookmarkStart w:id="2" w:name="_GoBack"/>
      <w:r w:rsidRPr="00356C07">
        <w:rPr>
          <w:rFonts w:ascii="楷体" w:eastAsia="楷体" w:hAnsi="楷体"/>
          <w:b/>
          <w:color w:val="000000"/>
          <w:sz w:val="32"/>
          <w:szCs w:val="32"/>
          <w:u w:val="single"/>
        </w:rPr>
        <w:t>广州市盛</w:t>
      </w:r>
      <w:proofErr w:type="gramStart"/>
      <w:r w:rsidRPr="00356C07">
        <w:rPr>
          <w:rFonts w:ascii="楷体" w:eastAsia="楷体" w:hAnsi="楷体"/>
          <w:b/>
          <w:color w:val="000000"/>
          <w:sz w:val="32"/>
          <w:szCs w:val="32"/>
          <w:u w:val="single"/>
        </w:rPr>
        <w:t>轩食品</w:t>
      </w:r>
      <w:proofErr w:type="gramEnd"/>
      <w:r w:rsidRPr="00356C07">
        <w:rPr>
          <w:rFonts w:ascii="楷体" w:eastAsia="楷体" w:hAnsi="楷体"/>
          <w:b/>
          <w:color w:val="000000"/>
          <w:sz w:val="32"/>
          <w:szCs w:val="32"/>
          <w:u w:val="single"/>
        </w:rPr>
        <w:t>有限公司</w:t>
      </w:r>
      <w:bookmarkEnd w:id="1"/>
    </w:p>
    <w:bookmarkEnd w:id="2"/>
    <w:p w:rsidR="00626978" w:rsidRDefault="00626978" w:rsidP="00626978">
      <w:pPr>
        <w:snapToGrid w:val="0"/>
        <w:spacing w:afterLines="30" w:after="93"/>
        <w:ind w:firstLineChars="600" w:firstLine="1928"/>
        <w:rPr>
          <w:rFonts w:ascii="楷体" w:eastAsia="楷体" w:hAnsi="楷体"/>
          <w:b/>
          <w:color w:val="000000"/>
          <w:sz w:val="32"/>
          <w:szCs w:val="32"/>
        </w:rPr>
      </w:pPr>
    </w:p>
    <w:p w:rsidR="00626978" w:rsidRDefault="00626978" w:rsidP="00626978">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26978" w:rsidRDefault="00626978" w:rsidP="00626978">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626978" w:rsidRDefault="00626978" w:rsidP="00626978">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26978" w:rsidRDefault="00626978" w:rsidP="00626978">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626978" w:rsidRDefault="00626978" w:rsidP="00626978">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626978" w:rsidRDefault="00626978" w:rsidP="00626978">
      <w:pPr>
        <w:snapToGrid w:val="0"/>
        <w:spacing w:afterLines="30" w:after="93"/>
        <w:ind w:firstLineChars="641" w:firstLine="1802"/>
        <w:rPr>
          <w:rFonts w:ascii="楷体" w:eastAsia="楷体" w:hAnsi="楷体"/>
          <w:b/>
          <w:color w:val="000000"/>
          <w:sz w:val="28"/>
          <w:szCs w:val="28"/>
        </w:rPr>
      </w:pPr>
      <w:bookmarkStart w:id="6" w:name="EnMS勾选"/>
      <w:r>
        <w:rPr>
          <w:rFonts w:ascii="楷体" w:eastAsia="楷体" w:hAnsi="楷体" w:hint="eastAsia"/>
          <w:b/>
          <w:color w:val="000000"/>
          <w:sz w:val="28"/>
          <w:szCs w:val="28"/>
        </w:rPr>
        <w:t>□</w:t>
      </w:r>
      <w:bookmarkEnd w:id="6"/>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26978" w:rsidRDefault="00626978" w:rsidP="00626978">
      <w:pPr>
        <w:snapToGrid w:val="0"/>
        <w:spacing w:afterLines="30" w:after="93"/>
        <w:ind w:firstLineChars="641" w:firstLine="1802"/>
        <w:rPr>
          <w:rFonts w:ascii="楷体" w:eastAsia="楷体" w:hAnsi="楷体"/>
          <w:b/>
          <w:color w:val="000000"/>
          <w:sz w:val="28"/>
          <w:szCs w:val="28"/>
        </w:rPr>
      </w:pPr>
      <w:bookmarkStart w:id="7" w:name="F勾选"/>
      <w:r>
        <w:rPr>
          <w:rFonts w:ascii="楷体" w:eastAsia="楷体" w:hAnsi="楷体" w:hint="eastAsia"/>
          <w:b/>
          <w:color w:val="000000"/>
          <w:sz w:val="28"/>
          <w:szCs w:val="28"/>
        </w:rPr>
        <w:t>□</w:t>
      </w:r>
      <w:bookmarkEnd w:id="7"/>
      <w:r>
        <w:rPr>
          <w:rFonts w:ascii="楷体" w:eastAsia="楷体" w:hAnsi="楷体" w:hint="eastAsia"/>
          <w:b/>
          <w:color w:val="000000"/>
          <w:sz w:val="28"/>
          <w:szCs w:val="28"/>
        </w:rPr>
        <w:t>食品安全管理体系（FSMS）</w:t>
      </w:r>
    </w:p>
    <w:p w:rsidR="00626978" w:rsidRDefault="00626978" w:rsidP="00626978">
      <w:pPr>
        <w:snapToGrid w:val="0"/>
        <w:spacing w:afterLines="30" w:after="93"/>
        <w:ind w:firstLineChars="641" w:firstLine="1802"/>
        <w:rPr>
          <w:rFonts w:ascii="楷体" w:eastAsia="楷体" w:hAnsi="楷体"/>
          <w:b/>
          <w:color w:val="000000"/>
          <w:sz w:val="28"/>
          <w:szCs w:val="28"/>
        </w:rPr>
      </w:pPr>
      <w:bookmarkStart w:id="8" w:name="H勾选"/>
      <w:r>
        <w:rPr>
          <w:rFonts w:ascii="楷体" w:eastAsia="楷体" w:hAnsi="楷体" w:hint="eastAsia"/>
          <w:b/>
          <w:color w:val="000000"/>
          <w:sz w:val="28"/>
          <w:szCs w:val="28"/>
        </w:rPr>
        <w:t>■</w:t>
      </w:r>
      <w:bookmarkEnd w:id="8"/>
      <w:r>
        <w:rPr>
          <w:rFonts w:ascii="楷体" w:eastAsia="楷体" w:hAnsi="楷体" w:hint="eastAsia"/>
          <w:b/>
          <w:color w:val="000000"/>
          <w:sz w:val="28"/>
          <w:szCs w:val="28"/>
        </w:rPr>
        <w:t>危害分析与关键控制点管理体系（HACCP）</w:t>
      </w:r>
    </w:p>
    <w:p w:rsidR="00626978" w:rsidRDefault="00626978" w:rsidP="00626978">
      <w:pPr>
        <w:snapToGrid w:val="0"/>
        <w:spacing w:afterLines="30" w:after="93"/>
        <w:jc w:val="center"/>
        <w:rPr>
          <w:rFonts w:ascii="楷体" w:eastAsia="楷体" w:hAnsi="楷体"/>
          <w:b/>
          <w:color w:val="000000"/>
          <w:sz w:val="32"/>
          <w:szCs w:val="32"/>
        </w:rPr>
      </w:pPr>
    </w:p>
    <w:p w:rsidR="00626978" w:rsidRDefault="00626978" w:rsidP="00626978">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626978" w:rsidRDefault="00626978" w:rsidP="00626978">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626978" w:rsidRDefault="00626978" w:rsidP="00626978">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1B18C2">
        <w:trPr>
          <w:cantSplit/>
          <w:trHeight w:hRule="exact" w:val="393"/>
        </w:trPr>
        <w:tc>
          <w:tcPr>
            <w:tcW w:w="2162" w:type="dxa"/>
          </w:tcPr>
          <w:p w:rsidR="00626978" w:rsidRDefault="00626978">
            <w:pPr>
              <w:tabs>
                <w:tab w:val="left" w:pos="4285"/>
              </w:tabs>
              <w:rPr>
                <w:b/>
                <w:bCs/>
                <w:szCs w:val="21"/>
              </w:rPr>
            </w:pPr>
            <w:r>
              <w:rPr>
                <w:rFonts w:cs="Arial" w:hint="eastAsia"/>
                <w:b/>
                <w:bCs/>
                <w:color w:val="000000"/>
                <w:szCs w:val="21"/>
              </w:rPr>
              <w:t>审核日期</w:t>
            </w:r>
          </w:p>
        </w:tc>
        <w:tc>
          <w:tcPr>
            <w:tcW w:w="7431" w:type="dxa"/>
            <w:tcMar>
              <w:left w:w="113" w:type="dxa"/>
            </w:tcMar>
          </w:tcPr>
          <w:p w:rsidR="00626978" w:rsidRDefault="00626978">
            <w:pPr>
              <w:rPr>
                <w:szCs w:val="21"/>
              </w:rPr>
            </w:pPr>
            <w:bookmarkStart w:id="9" w:name="审核日期"/>
            <w:r>
              <w:rPr>
                <w:rFonts w:ascii="宋体" w:hint="eastAsia"/>
                <w:b/>
                <w:color w:val="000000"/>
                <w:szCs w:val="21"/>
              </w:rPr>
              <w:t>2022年09月03日 上午至2022年09月03日 下午</w:t>
            </w:r>
            <w:bookmarkEnd w:id="9"/>
          </w:p>
        </w:tc>
      </w:tr>
      <w:tr w:rsidR="001B18C2">
        <w:trPr>
          <w:cantSplit/>
          <w:trHeight w:hRule="exact" w:val="678"/>
        </w:trPr>
        <w:tc>
          <w:tcPr>
            <w:tcW w:w="2162" w:type="dxa"/>
          </w:tcPr>
          <w:p w:rsidR="00626978" w:rsidRDefault="00626978">
            <w:pPr>
              <w:rPr>
                <w:rFonts w:ascii="宋体"/>
                <w:b/>
                <w:color w:val="000000"/>
                <w:szCs w:val="21"/>
              </w:rPr>
            </w:pPr>
            <w:r>
              <w:rPr>
                <w:rFonts w:ascii="宋体" w:hint="eastAsia"/>
                <w:b/>
                <w:color w:val="000000"/>
                <w:szCs w:val="21"/>
              </w:rPr>
              <w:t>审核目的</w:t>
            </w:r>
          </w:p>
        </w:tc>
        <w:tc>
          <w:tcPr>
            <w:tcW w:w="7431" w:type="dxa"/>
            <w:tcMar>
              <w:left w:w="113" w:type="dxa"/>
            </w:tcMar>
          </w:tcPr>
          <w:p w:rsidR="00626978" w:rsidRDefault="00626978">
            <w:pPr>
              <w:rPr>
                <w:rFonts w:ascii="宋体"/>
                <w:b/>
                <w:color w:val="000000"/>
                <w:szCs w:val="21"/>
              </w:rPr>
            </w:pPr>
            <w:r>
              <w:rPr>
                <w:rFonts w:ascii="宋体" w:hint="eastAsia"/>
                <w:b/>
                <w:color w:val="000000"/>
                <w:szCs w:val="21"/>
              </w:rPr>
              <w:t>管理体系初审第一阶段：评价客户基本情况和</w:t>
            </w:r>
            <w:bookmarkStart w:id="10" w:name="Q勾选Add1"/>
            <w:r>
              <w:rPr>
                <w:rFonts w:ascii="宋体" w:hAnsi="宋体" w:hint="eastAsia"/>
                <w:b/>
                <w:color w:val="000000"/>
                <w:szCs w:val="21"/>
              </w:rPr>
              <w:t>■</w:t>
            </w:r>
            <w:bookmarkEnd w:id="10"/>
            <w:r>
              <w:rPr>
                <w:rFonts w:ascii="宋体" w:hAnsi="宋体"/>
                <w:b/>
                <w:color w:val="000000"/>
                <w:szCs w:val="21"/>
              </w:rPr>
              <w:t>QMS/</w:t>
            </w:r>
            <w:bookmarkStart w:id="11" w:name="QJ勾选"/>
            <w:bookmarkStart w:id="12" w:name="QJ勾选Add1"/>
            <w:r>
              <w:rPr>
                <w:rFonts w:ascii="宋体" w:hAnsi="宋体" w:hint="eastAsia"/>
                <w:b/>
                <w:color w:val="000000"/>
                <w:szCs w:val="21"/>
              </w:rPr>
              <w:t>□</w:t>
            </w:r>
            <w:bookmarkEnd w:id="11"/>
            <w:bookmarkEnd w:id="12"/>
            <w:r>
              <w:rPr>
                <w:rFonts w:ascii="宋体" w:hAnsi="宋体" w:hint="eastAsia"/>
                <w:b/>
                <w:color w:val="000000"/>
                <w:szCs w:val="21"/>
              </w:rPr>
              <w:t>5</w:t>
            </w:r>
            <w:r>
              <w:rPr>
                <w:rFonts w:ascii="宋体" w:hAnsi="宋体"/>
                <w:b/>
                <w:color w:val="000000"/>
                <w:szCs w:val="21"/>
              </w:rPr>
              <w:t>0430/</w:t>
            </w:r>
            <w:bookmarkStart w:id="13" w:name="E勾选Add1"/>
            <w:r>
              <w:rPr>
                <w:rFonts w:ascii="宋体" w:hAnsi="宋体" w:hint="eastAsia"/>
                <w:b/>
                <w:color w:val="000000"/>
                <w:szCs w:val="21"/>
              </w:rPr>
              <w:t>□</w:t>
            </w:r>
            <w:bookmarkEnd w:id="13"/>
            <w:r>
              <w:rPr>
                <w:rFonts w:ascii="宋体" w:hAnsi="宋体"/>
                <w:b/>
                <w:color w:val="000000"/>
                <w:szCs w:val="21"/>
              </w:rPr>
              <w:t>EMS/</w:t>
            </w:r>
            <w:bookmarkStart w:id="14" w:name="S勾选Add1"/>
            <w:r>
              <w:rPr>
                <w:rFonts w:ascii="宋体" w:hAnsi="宋体" w:hint="eastAsia"/>
                <w:b/>
                <w:color w:val="000000"/>
                <w:szCs w:val="21"/>
              </w:rPr>
              <w:t>□</w:t>
            </w:r>
            <w:bookmarkEnd w:id="14"/>
            <w:r>
              <w:rPr>
                <w:rFonts w:ascii="宋体" w:hAnsi="宋体"/>
                <w:b/>
                <w:color w:val="000000"/>
                <w:szCs w:val="21"/>
              </w:rPr>
              <w:t>OHSMS/</w:t>
            </w:r>
            <w:bookmarkStart w:id="15" w:name="EnMS勾选Add1"/>
            <w:r>
              <w:rPr>
                <w:rFonts w:ascii="宋体" w:hAnsi="宋体" w:hint="eastAsia"/>
                <w:b/>
                <w:color w:val="000000"/>
                <w:szCs w:val="21"/>
              </w:rPr>
              <w:t>□</w:t>
            </w:r>
            <w:bookmarkEnd w:id="15"/>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6" w:name="F勾选Add1"/>
            <w:r>
              <w:rPr>
                <w:rFonts w:ascii="宋体" w:hAnsi="宋体" w:hint="eastAsia"/>
                <w:b/>
                <w:color w:val="000000"/>
                <w:szCs w:val="21"/>
              </w:rPr>
              <w:t>□</w:t>
            </w:r>
            <w:bookmarkEnd w:id="16"/>
            <w:r>
              <w:rPr>
                <w:rFonts w:ascii="宋体" w:hAnsi="宋体" w:hint="eastAsia"/>
                <w:b/>
                <w:color w:val="000000"/>
                <w:szCs w:val="21"/>
              </w:rPr>
              <w:t>FS</w:t>
            </w:r>
            <w:r>
              <w:rPr>
                <w:rFonts w:ascii="宋体" w:hAnsi="宋体"/>
                <w:b/>
                <w:color w:val="000000"/>
                <w:szCs w:val="21"/>
              </w:rPr>
              <w:t>MS/</w:t>
            </w:r>
            <w:bookmarkStart w:id="17" w:name="H勾选Add1"/>
            <w:r>
              <w:rPr>
                <w:rFonts w:ascii="宋体" w:hAnsi="宋体" w:hint="eastAsia"/>
                <w:b/>
                <w:color w:val="000000"/>
                <w:szCs w:val="21"/>
              </w:rPr>
              <w:t>■</w:t>
            </w:r>
            <w:bookmarkEnd w:id="17"/>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1B18C2">
        <w:trPr>
          <w:cantSplit/>
          <w:trHeight w:hRule="exact" w:val="2896"/>
        </w:trPr>
        <w:tc>
          <w:tcPr>
            <w:tcW w:w="2162" w:type="dxa"/>
          </w:tcPr>
          <w:p w:rsidR="00626978" w:rsidRDefault="00626978">
            <w:pPr>
              <w:tabs>
                <w:tab w:val="left" w:pos="3664"/>
              </w:tabs>
              <w:rPr>
                <w:rFonts w:cs="Arial"/>
                <w:b/>
                <w:bCs/>
                <w:color w:val="000000"/>
                <w:szCs w:val="21"/>
              </w:rPr>
            </w:pPr>
            <w:r>
              <w:rPr>
                <w:rFonts w:cs="Arial" w:hint="eastAsia"/>
                <w:b/>
                <w:bCs/>
                <w:color w:val="000000"/>
                <w:szCs w:val="21"/>
              </w:rPr>
              <w:t>审核准则</w:t>
            </w:r>
          </w:p>
          <w:p w:rsidR="00626978" w:rsidRDefault="00626978">
            <w:pPr>
              <w:tabs>
                <w:tab w:val="left" w:pos="4285"/>
              </w:tabs>
              <w:rPr>
                <w:rFonts w:cs="Arial"/>
                <w:b/>
                <w:bCs/>
                <w:color w:val="000000"/>
                <w:szCs w:val="21"/>
              </w:rPr>
            </w:pPr>
          </w:p>
        </w:tc>
        <w:tc>
          <w:tcPr>
            <w:tcW w:w="7431" w:type="dxa"/>
            <w:tcMar>
              <w:left w:w="113" w:type="dxa"/>
            </w:tcMar>
          </w:tcPr>
          <w:p w:rsidR="00626978" w:rsidRDefault="00626978">
            <w:pPr>
              <w:rPr>
                <w:rFonts w:ascii="宋体" w:hAnsi="宋体"/>
                <w:b/>
                <w:color w:val="000000"/>
                <w:szCs w:val="21"/>
                <w:lang w:val="de-DE"/>
              </w:rPr>
            </w:pPr>
            <w:bookmarkStart w:id="18" w:name="Q勾选Add2"/>
            <w:r>
              <w:rPr>
                <w:rFonts w:ascii="宋体" w:hAnsi="宋体" w:hint="eastAsia"/>
                <w:b/>
                <w:color w:val="000000"/>
                <w:szCs w:val="21"/>
                <w:lang w:val="de-DE"/>
              </w:rPr>
              <w:t>■</w:t>
            </w:r>
            <w:bookmarkEnd w:id="18"/>
            <w:r>
              <w:rPr>
                <w:rFonts w:ascii="宋体" w:hAnsi="宋体" w:hint="eastAsia"/>
                <w:b/>
                <w:color w:val="000000"/>
                <w:szCs w:val="21"/>
                <w:lang w:val="de-DE"/>
              </w:rPr>
              <w:t>GB/T19001-2016</w:t>
            </w:r>
            <w:bookmarkStart w:id="19" w:name="QJ勾选Add2"/>
            <w:r>
              <w:rPr>
                <w:rFonts w:ascii="宋体" w:hAnsi="宋体" w:hint="eastAsia"/>
                <w:b/>
                <w:color w:val="000000"/>
                <w:szCs w:val="21"/>
                <w:lang w:val="de-DE"/>
              </w:rPr>
              <w:t>□</w:t>
            </w:r>
            <w:bookmarkEnd w:id="19"/>
            <w:r>
              <w:rPr>
                <w:rFonts w:ascii="宋体" w:hAnsi="宋体" w:hint="eastAsia"/>
                <w:b/>
                <w:color w:val="000000"/>
                <w:szCs w:val="21"/>
                <w:lang w:val="de-DE"/>
              </w:rPr>
              <w:t>GB/T 50430-2017</w:t>
            </w:r>
            <w:bookmarkStart w:id="20" w:name="E勾选Add2"/>
            <w:r>
              <w:rPr>
                <w:rFonts w:ascii="宋体" w:hAnsi="宋体" w:hint="eastAsia"/>
                <w:b/>
                <w:color w:val="000000"/>
                <w:szCs w:val="21"/>
                <w:lang w:val="de-DE"/>
              </w:rPr>
              <w:t>□</w:t>
            </w:r>
            <w:bookmarkEnd w:id="20"/>
            <w:r>
              <w:rPr>
                <w:rFonts w:ascii="宋体" w:hAnsi="宋体" w:hint="eastAsia"/>
                <w:b/>
                <w:color w:val="000000"/>
                <w:szCs w:val="21"/>
                <w:lang w:val="de-DE"/>
              </w:rPr>
              <w:t>GB/T24001-2016</w:t>
            </w:r>
          </w:p>
          <w:p w:rsidR="00626978" w:rsidRPr="00CD2D3B" w:rsidRDefault="00626978">
            <w:pPr>
              <w:rPr>
                <w:rFonts w:ascii="宋体" w:hAnsi="宋体"/>
                <w:b/>
                <w:color w:val="000000"/>
                <w:szCs w:val="21"/>
                <w:lang w:val="de-DE"/>
              </w:rPr>
            </w:pPr>
            <w:r>
              <w:rPr>
                <w:rFonts w:ascii="宋体" w:hAnsi="宋体" w:hint="eastAsia"/>
                <w:b/>
                <w:color w:val="000000"/>
                <w:szCs w:val="21"/>
                <w:lang w:val="de-DE"/>
              </w:rPr>
              <w:t>□GB/T28001-2011</w:t>
            </w:r>
            <w:bookmarkStart w:id="21" w:name="S勾选Add2"/>
            <w:r>
              <w:rPr>
                <w:rFonts w:ascii="宋体" w:hAnsi="宋体" w:hint="eastAsia"/>
                <w:b/>
                <w:color w:val="000000"/>
                <w:szCs w:val="21"/>
                <w:lang w:val="de-DE"/>
              </w:rPr>
              <w:t>□</w:t>
            </w:r>
            <w:bookmarkEnd w:id="21"/>
            <w:r>
              <w:rPr>
                <w:rFonts w:ascii="宋体" w:hAnsi="宋体" w:hint="eastAsia"/>
                <w:b/>
                <w:color w:val="000000"/>
                <w:szCs w:val="21"/>
                <w:lang w:val="de-DE"/>
              </w:rPr>
              <w:t>ISO45001：2018</w:t>
            </w:r>
          </w:p>
          <w:p w:rsidR="00626978" w:rsidRPr="00CD2D3B" w:rsidRDefault="00626978">
            <w:pPr>
              <w:rPr>
                <w:rFonts w:ascii="宋体" w:hAnsi="宋体"/>
                <w:b/>
                <w:color w:val="000000"/>
                <w:szCs w:val="21"/>
                <w:lang w:val="de-DE"/>
              </w:rPr>
            </w:pPr>
            <w:bookmarkStart w:id="22" w:name="EnMS勾选Add2"/>
            <w:r>
              <w:rPr>
                <w:rFonts w:ascii="宋体" w:hAnsi="宋体" w:hint="eastAsia"/>
                <w:b/>
                <w:color w:val="000000"/>
                <w:szCs w:val="21"/>
                <w:lang w:val="de-DE"/>
              </w:rPr>
              <w:t>□</w:t>
            </w:r>
            <w:bookmarkEnd w:id="22"/>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626978" w:rsidRDefault="00626978">
            <w:pPr>
              <w:rPr>
                <w:rFonts w:ascii="宋体" w:hAnsi="宋体"/>
                <w:b/>
                <w:color w:val="000000"/>
                <w:szCs w:val="21"/>
                <w:lang w:val="de-DE"/>
              </w:rPr>
            </w:pPr>
            <w:r>
              <w:rPr>
                <w:rFonts w:ascii="宋体" w:hAnsi="宋体" w:hint="eastAsia"/>
                <w:b/>
                <w:color w:val="000000"/>
                <w:szCs w:val="21"/>
                <w:lang w:val="de-DE"/>
              </w:rPr>
              <w:t>FSMS：</w:t>
            </w:r>
            <w:bookmarkStart w:id="23" w:name="F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0F6A4A" w:rsidRDefault="00626978">
            <w:pPr>
              <w:rPr>
                <w:rFonts w:ascii="宋体" w:hAnsi="宋体"/>
                <w:b/>
                <w:color w:val="000000"/>
                <w:szCs w:val="21"/>
                <w:lang w:val="de-DE"/>
              </w:rPr>
            </w:pPr>
            <w:r>
              <w:rPr>
                <w:rFonts w:ascii="宋体" w:hAnsi="宋体" w:hint="eastAsia"/>
                <w:b/>
                <w:color w:val="000000"/>
                <w:szCs w:val="21"/>
                <w:lang w:val="de-DE"/>
              </w:rPr>
              <w:t>HACCP：</w:t>
            </w:r>
            <w:bookmarkStart w:id="24" w:name="H勾选Add2"/>
            <w:r>
              <w:rPr>
                <w:rFonts w:ascii="宋体" w:hAnsi="宋体" w:hint="eastAsia"/>
                <w:b/>
                <w:color w:val="000000"/>
                <w:szCs w:val="21"/>
                <w:lang w:val="de-DE"/>
              </w:rPr>
              <w:t>■</w:t>
            </w:r>
            <w:bookmarkEnd w:id="24"/>
            <w:r w:rsidR="000F6A4A" w:rsidRPr="00113BB7">
              <w:rPr>
                <w:rFonts w:asciiTheme="minorEastAsia" w:eastAsiaTheme="minorEastAsia" w:hAnsiTheme="minorEastAsia" w:hint="eastAsia"/>
                <w:szCs w:val="21"/>
              </w:rPr>
              <w:t>危害分析与关键控制点（HACCP体系）认证要求（V1.0）</w:t>
            </w:r>
          </w:p>
          <w:p w:rsidR="00626978" w:rsidRDefault="000F6A4A">
            <w:pPr>
              <w:rPr>
                <w:rFonts w:ascii="宋体" w:hAnsi="宋体"/>
                <w:b/>
                <w:color w:val="000000"/>
                <w:szCs w:val="21"/>
              </w:rPr>
            </w:pPr>
            <w:r>
              <w:rPr>
                <w:rFonts w:ascii="宋体" w:hAnsi="宋体" w:hint="eastAsia"/>
                <w:b/>
                <w:color w:val="000000"/>
                <w:szCs w:val="21"/>
                <w:lang w:val="de-DE"/>
              </w:rPr>
              <w:t>■</w:t>
            </w:r>
            <w:r w:rsidR="00626978">
              <w:rPr>
                <w:rFonts w:ascii="宋体" w:hAnsi="宋体" w:hint="eastAsia"/>
                <w:b/>
                <w:color w:val="000000"/>
                <w:szCs w:val="21"/>
                <w:lang w:val="de-DE"/>
              </w:rPr>
              <w:t>受审核方</w:t>
            </w:r>
            <w:r w:rsidR="00626978">
              <w:rPr>
                <w:rFonts w:ascii="宋体" w:hAnsi="宋体" w:hint="eastAsia"/>
                <w:b/>
                <w:color w:val="000000"/>
                <w:szCs w:val="21"/>
              </w:rPr>
              <w:t>管理体系成文信息</w:t>
            </w:r>
            <w:r>
              <w:rPr>
                <w:rFonts w:ascii="宋体" w:hAnsi="宋体" w:hint="eastAsia"/>
                <w:b/>
                <w:color w:val="000000"/>
                <w:szCs w:val="21"/>
                <w:lang w:val="de-DE"/>
              </w:rPr>
              <w:t>■</w:t>
            </w:r>
            <w:r w:rsidR="00626978">
              <w:rPr>
                <w:rFonts w:ascii="宋体" w:hAnsi="宋体" w:hint="eastAsia"/>
                <w:b/>
                <w:color w:val="000000"/>
                <w:szCs w:val="21"/>
              </w:rPr>
              <w:t>顾客要求</w:t>
            </w:r>
          </w:p>
          <w:p w:rsidR="00626978" w:rsidRDefault="000F6A4A">
            <w:pPr>
              <w:rPr>
                <w:szCs w:val="21"/>
              </w:rPr>
            </w:pPr>
            <w:r>
              <w:rPr>
                <w:rFonts w:ascii="宋体" w:hAnsi="宋体" w:hint="eastAsia"/>
                <w:b/>
                <w:color w:val="000000"/>
                <w:szCs w:val="21"/>
                <w:lang w:val="de-DE"/>
              </w:rPr>
              <w:t>■</w:t>
            </w:r>
            <w:r w:rsidR="00626978">
              <w:rPr>
                <w:rFonts w:ascii="宋体" w:hAnsi="宋体" w:hint="eastAsia"/>
                <w:b/>
                <w:color w:val="000000"/>
                <w:szCs w:val="21"/>
                <w:lang w:val="de-DE"/>
              </w:rPr>
              <w:t>适用于受审核方的法律法规及其他要求</w:t>
            </w:r>
            <w:r w:rsidR="00334D51">
              <w:rPr>
                <w:rFonts w:ascii="宋体" w:hAnsi="宋体" w:hint="eastAsia"/>
                <w:b/>
                <w:color w:val="000000"/>
                <w:szCs w:val="21"/>
                <w:lang w:val="de-DE"/>
              </w:rPr>
              <w:t>■</w:t>
            </w:r>
            <w:r w:rsidR="00626978">
              <w:rPr>
                <w:rFonts w:ascii="宋体" w:hAnsi="宋体" w:hint="eastAsia"/>
                <w:b/>
                <w:color w:val="000000"/>
                <w:szCs w:val="21"/>
                <w:lang w:val="de-DE"/>
              </w:rPr>
              <w:t>认证合同</w:t>
            </w:r>
          </w:p>
        </w:tc>
      </w:tr>
      <w:tr w:rsidR="001B18C2">
        <w:trPr>
          <w:cantSplit/>
          <w:trHeight w:hRule="exact" w:val="393"/>
        </w:trPr>
        <w:tc>
          <w:tcPr>
            <w:tcW w:w="2162" w:type="dxa"/>
            <w:vAlign w:val="center"/>
          </w:tcPr>
          <w:p w:rsidR="00626978" w:rsidRDefault="00626978">
            <w:pPr>
              <w:rPr>
                <w:rFonts w:ascii="宋体"/>
                <w:b/>
                <w:szCs w:val="21"/>
              </w:rPr>
            </w:pPr>
            <w:r>
              <w:rPr>
                <w:rFonts w:ascii="宋体" w:hint="eastAsia"/>
                <w:b/>
                <w:szCs w:val="21"/>
              </w:rPr>
              <w:t>审核方式</w:t>
            </w:r>
          </w:p>
        </w:tc>
        <w:tc>
          <w:tcPr>
            <w:tcW w:w="7431" w:type="dxa"/>
            <w:tcMar>
              <w:left w:w="113" w:type="dxa"/>
            </w:tcMar>
            <w:vAlign w:val="center"/>
          </w:tcPr>
          <w:p w:rsidR="00626978" w:rsidRDefault="00626978">
            <w:pPr>
              <w:rPr>
                <w:rFonts w:ascii="宋体"/>
                <w:b/>
                <w:szCs w:val="21"/>
              </w:rPr>
            </w:pPr>
            <w:r>
              <w:rPr>
                <w:rFonts w:ascii="宋体" w:hint="eastAsia"/>
                <w:b/>
                <w:szCs w:val="21"/>
              </w:rPr>
              <w:t>□单一体系审核</w:t>
            </w:r>
            <w:r w:rsidR="00334D51">
              <w:rPr>
                <w:rFonts w:ascii="宋体" w:hAnsi="宋体" w:hint="eastAsia"/>
                <w:b/>
                <w:color w:val="000000"/>
                <w:szCs w:val="21"/>
                <w:lang w:val="de-DE"/>
              </w:rPr>
              <w:t>■</w:t>
            </w:r>
            <w:r>
              <w:rPr>
                <w:rFonts w:ascii="宋体" w:hint="eastAsia"/>
                <w:b/>
                <w:szCs w:val="21"/>
              </w:rPr>
              <w:t>结合审核□一体化审核□联合审核</w:t>
            </w:r>
          </w:p>
        </w:tc>
      </w:tr>
      <w:tr w:rsidR="001B18C2">
        <w:trPr>
          <w:cantSplit/>
          <w:trHeight w:hRule="exact" w:val="393"/>
        </w:trPr>
        <w:tc>
          <w:tcPr>
            <w:tcW w:w="2162" w:type="dxa"/>
          </w:tcPr>
          <w:p w:rsidR="00626978" w:rsidRDefault="0062697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26978" w:rsidRDefault="00334D51">
            <w:pPr>
              <w:rPr>
                <w:rFonts w:ascii="宋体"/>
                <w:b/>
                <w:color w:val="000000"/>
                <w:szCs w:val="21"/>
              </w:rPr>
            </w:pPr>
            <w:r>
              <w:rPr>
                <w:rFonts w:ascii="宋体" w:hAnsi="宋体" w:hint="eastAsia"/>
                <w:b/>
                <w:color w:val="000000"/>
                <w:szCs w:val="21"/>
                <w:lang w:val="de-DE"/>
              </w:rPr>
              <w:t>■</w:t>
            </w:r>
            <w:r w:rsidR="00626978">
              <w:rPr>
                <w:rFonts w:ascii="宋体" w:hint="eastAsia"/>
                <w:b/>
                <w:color w:val="000000"/>
                <w:szCs w:val="21"/>
              </w:rPr>
              <w:t>现场审核□远程审核□非现场审核（仅限一阶段）</w:t>
            </w:r>
          </w:p>
        </w:tc>
      </w:tr>
      <w:tr w:rsidR="001B18C2">
        <w:trPr>
          <w:cantSplit/>
          <w:trHeight w:hRule="exact" w:val="393"/>
        </w:trPr>
        <w:tc>
          <w:tcPr>
            <w:tcW w:w="2162" w:type="dxa"/>
          </w:tcPr>
          <w:p w:rsidR="00626978" w:rsidRDefault="00980CA3">
            <w:pPr>
              <w:tabs>
                <w:tab w:val="left" w:pos="4285"/>
              </w:tabs>
              <w:rPr>
                <w:rFonts w:cs="Arial"/>
                <w:b/>
                <w:bCs/>
                <w:color w:val="0000FF"/>
                <w:szCs w:val="21"/>
              </w:rPr>
            </w:pPr>
            <w:r>
              <w:rPr>
                <w:rFonts w:cs="Arial" w:hint="eastAsia"/>
                <w:b/>
                <w:bCs/>
                <w:color w:val="0000FF"/>
                <w:szCs w:val="21"/>
              </w:rPr>
              <w:t>审核地址（</w:t>
            </w:r>
            <w:r>
              <w:rPr>
                <w:rFonts w:cs="Arial"/>
                <w:b/>
                <w:bCs/>
                <w:color w:val="0000FF"/>
                <w:szCs w:val="21"/>
              </w:rPr>
              <w:t>现场</w:t>
            </w:r>
            <w:r w:rsidR="00626978">
              <w:rPr>
                <w:rFonts w:cs="Arial" w:hint="eastAsia"/>
                <w:b/>
                <w:bCs/>
                <w:color w:val="0000FF"/>
                <w:szCs w:val="21"/>
              </w:rPr>
              <w:t>）</w:t>
            </w:r>
          </w:p>
        </w:tc>
        <w:tc>
          <w:tcPr>
            <w:tcW w:w="7431" w:type="dxa"/>
            <w:tcMar>
              <w:left w:w="113" w:type="dxa"/>
            </w:tcMar>
          </w:tcPr>
          <w:p w:rsidR="00334D51" w:rsidRPr="00CF1456" w:rsidRDefault="00334D51" w:rsidP="00334D51">
            <w:pPr>
              <w:rPr>
                <w:color w:val="0000FF"/>
                <w:u w:val="single"/>
              </w:rPr>
            </w:pPr>
            <w:r w:rsidRPr="00CF1456">
              <w:rPr>
                <w:rFonts w:hint="eastAsia"/>
                <w:color w:val="0000FF"/>
                <w:szCs w:val="21"/>
                <w:u w:val="single"/>
              </w:rPr>
              <w:t>广州市花都区花山镇东华村</w:t>
            </w:r>
            <w:r w:rsidRPr="00CF1456">
              <w:rPr>
                <w:rFonts w:hint="eastAsia"/>
                <w:color w:val="0000FF"/>
                <w:szCs w:val="21"/>
                <w:u w:val="single"/>
              </w:rPr>
              <w:t>106</w:t>
            </w:r>
            <w:r w:rsidRPr="00CF1456">
              <w:rPr>
                <w:rFonts w:hint="eastAsia"/>
                <w:color w:val="0000FF"/>
                <w:szCs w:val="21"/>
                <w:u w:val="single"/>
              </w:rPr>
              <w:t>国道</w:t>
            </w:r>
          </w:p>
          <w:p w:rsidR="00626978" w:rsidRPr="00334D51" w:rsidRDefault="00626978">
            <w:pPr>
              <w:rPr>
                <w:rFonts w:ascii="宋体"/>
                <w:b/>
                <w:color w:val="0000FF"/>
                <w:szCs w:val="21"/>
              </w:rPr>
            </w:pPr>
          </w:p>
        </w:tc>
      </w:tr>
      <w:tr w:rsidR="001B18C2">
        <w:trPr>
          <w:cantSplit/>
          <w:trHeight w:hRule="exact" w:val="393"/>
        </w:trPr>
        <w:tc>
          <w:tcPr>
            <w:tcW w:w="2162" w:type="dxa"/>
          </w:tcPr>
          <w:p w:rsidR="00626978" w:rsidRPr="00334D51" w:rsidRDefault="00626978">
            <w:pPr>
              <w:rPr>
                <w:rFonts w:ascii="宋体"/>
                <w:b/>
                <w:strike/>
                <w:color w:val="0000FF"/>
                <w:szCs w:val="21"/>
              </w:rPr>
            </w:pPr>
            <w:r w:rsidRPr="00334D51">
              <w:rPr>
                <w:rFonts w:ascii="宋体" w:hint="eastAsia"/>
                <w:b/>
                <w:strike/>
                <w:color w:val="0000FF"/>
                <w:szCs w:val="21"/>
              </w:rPr>
              <w:t>远程审核方式</w:t>
            </w:r>
          </w:p>
        </w:tc>
        <w:tc>
          <w:tcPr>
            <w:tcW w:w="7431" w:type="dxa"/>
            <w:tcMar>
              <w:left w:w="113" w:type="dxa"/>
            </w:tcMar>
            <w:vAlign w:val="bottom"/>
          </w:tcPr>
          <w:p w:rsidR="00626978" w:rsidRPr="00334D51" w:rsidRDefault="00626978">
            <w:pPr>
              <w:rPr>
                <w:rFonts w:ascii="宋体"/>
                <w:b/>
                <w:strike/>
                <w:color w:val="0000FF"/>
                <w:szCs w:val="21"/>
              </w:rPr>
            </w:pPr>
            <w:r w:rsidRPr="00334D51">
              <w:rPr>
                <w:rFonts w:ascii="宋体" w:hint="eastAsia"/>
                <w:b/>
                <w:strike/>
                <w:color w:val="0000FF"/>
                <w:szCs w:val="21"/>
              </w:rPr>
              <w:t>□音频□视频□数据共享□远程接入</w:t>
            </w:r>
          </w:p>
        </w:tc>
      </w:tr>
      <w:tr w:rsidR="001B18C2">
        <w:trPr>
          <w:cantSplit/>
          <w:trHeight w:hRule="exact" w:val="393"/>
        </w:trPr>
        <w:tc>
          <w:tcPr>
            <w:tcW w:w="2162" w:type="dxa"/>
          </w:tcPr>
          <w:p w:rsidR="00626978" w:rsidRPr="00334D51" w:rsidRDefault="00626978">
            <w:pPr>
              <w:rPr>
                <w:rFonts w:ascii="宋体"/>
                <w:b/>
                <w:strike/>
                <w:color w:val="0000FF"/>
                <w:szCs w:val="21"/>
              </w:rPr>
            </w:pPr>
            <w:r w:rsidRPr="00334D51">
              <w:rPr>
                <w:rFonts w:ascii="宋体" w:hint="eastAsia"/>
                <w:b/>
                <w:strike/>
                <w:color w:val="0000FF"/>
                <w:szCs w:val="21"/>
              </w:rPr>
              <w:t>信息安全的控制</w:t>
            </w:r>
          </w:p>
        </w:tc>
        <w:tc>
          <w:tcPr>
            <w:tcW w:w="7431" w:type="dxa"/>
            <w:tcMar>
              <w:left w:w="113" w:type="dxa"/>
            </w:tcMar>
            <w:vAlign w:val="bottom"/>
          </w:tcPr>
          <w:p w:rsidR="00626978" w:rsidRPr="00334D51" w:rsidRDefault="00626978">
            <w:pPr>
              <w:rPr>
                <w:rFonts w:ascii="宋体"/>
                <w:b/>
                <w:strike/>
                <w:color w:val="0000FF"/>
                <w:szCs w:val="21"/>
              </w:rPr>
            </w:pPr>
            <w:r w:rsidRPr="00334D51">
              <w:rPr>
                <w:rFonts w:ascii="宋体" w:hint="eastAsia"/>
                <w:b/>
                <w:strike/>
                <w:color w:val="0000FF"/>
                <w:szCs w:val="21"/>
              </w:rPr>
              <w:t>□已与受审核方签订信息安全协议□未与受审核方签订信息安全协议</w:t>
            </w:r>
          </w:p>
        </w:tc>
      </w:tr>
      <w:tr w:rsidR="001B18C2">
        <w:trPr>
          <w:cantSplit/>
          <w:trHeight w:hRule="exact" w:val="747"/>
        </w:trPr>
        <w:tc>
          <w:tcPr>
            <w:tcW w:w="2162" w:type="dxa"/>
          </w:tcPr>
          <w:p w:rsidR="00626978" w:rsidRPr="00334D51" w:rsidRDefault="00626978">
            <w:pPr>
              <w:rPr>
                <w:rFonts w:ascii="宋体"/>
                <w:b/>
                <w:strike/>
                <w:color w:val="0000FF"/>
                <w:szCs w:val="21"/>
              </w:rPr>
            </w:pPr>
            <w:r w:rsidRPr="00334D51">
              <w:rPr>
                <w:rFonts w:ascii="宋体" w:hint="eastAsia"/>
                <w:b/>
                <w:strike/>
                <w:color w:val="0000FF"/>
                <w:szCs w:val="21"/>
              </w:rPr>
              <w:t>远程审核资源</w:t>
            </w:r>
          </w:p>
        </w:tc>
        <w:tc>
          <w:tcPr>
            <w:tcW w:w="7431" w:type="dxa"/>
            <w:tcMar>
              <w:left w:w="113" w:type="dxa"/>
            </w:tcMar>
            <w:vAlign w:val="bottom"/>
          </w:tcPr>
          <w:p w:rsidR="00626978" w:rsidRPr="00334D51" w:rsidRDefault="00626978">
            <w:pPr>
              <w:rPr>
                <w:rFonts w:ascii="宋体"/>
                <w:b/>
                <w:strike/>
                <w:color w:val="0000FF"/>
                <w:szCs w:val="21"/>
              </w:rPr>
            </w:pPr>
            <w:r w:rsidRPr="00334D51">
              <w:rPr>
                <w:rFonts w:ascii="宋体" w:hint="eastAsia"/>
                <w:b/>
                <w:strike/>
                <w:color w:val="0000FF"/>
                <w:szCs w:val="21"/>
              </w:rPr>
              <w:t>□网络□智能手机□手持设备□笔记本电脑□台式电脑□无人机□摄像机□可穿戴技术□人工智能□其他</w:t>
            </w:r>
          </w:p>
          <w:p w:rsidR="00626978" w:rsidRPr="00334D51" w:rsidRDefault="00626978">
            <w:pPr>
              <w:rPr>
                <w:rFonts w:ascii="宋体"/>
                <w:b/>
                <w:strike/>
                <w:color w:val="0000FF"/>
                <w:szCs w:val="21"/>
              </w:rPr>
            </w:pPr>
          </w:p>
          <w:p w:rsidR="00626978" w:rsidRPr="00334D51" w:rsidRDefault="00626978">
            <w:pPr>
              <w:rPr>
                <w:rFonts w:ascii="宋体"/>
                <w:b/>
                <w:strike/>
                <w:color w:val="0000FF"/>
                <w:szCs w:val="21"/>
              </w:rPr>
            </w:pPr>
          </w:p>
          <w:p w:rsidR="00626978" w:rsidRPr="00334D51" w:rsidRDefault="00626978">
            <w:pPr>
              <w:rPr>
                <w:rFonts w:ascii="宋体"/>
                <w:b/>
                <w:strike/>
                <w:color w:val="0000FF"/>
                <w:szCs w:val="21"/>
              </w:rPr>
            </w:pPr>
          </w:p>
          <w:p w:rsidR="00626978" w:rsidRPr="00334D51" w:rsidRDefault="00626978">
            <w:pPr>
              <w:rPr>
                <w:rFonts w:ascii="宋体"/>
                <w:b/>
                <w:strike/>
                <w:color w:val="0000FF"/>
                <w:szCs w:val="21"/>
              </w:rPr>
            </w:pPr>
          </w:p>
        </w:tc>
      </w:tr>
    </w:tbl>
    <w:p w:rsidR="00626978" w:rsidRDefault="00626978">
      <w:pPr>
        <w:widowControl/>
        <w:ind w:firstLineChars="100" w:firstLine="211"/>
        <w:jc w:val="left"/>
        <w:rPr>
          <w:rFonts w:ascii="宋体" w:hAnsi="宋体"/>
          <w:b/>
          <w:color w:val="000000"/>
          <w:szCs w:val="21"/>
        </w:rPr>
      </w:pPr>
    </w:p>
    <w:p w:rsidR="00626978" w:rsidRDefault="00626978">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1423"/>
        <w:gridCol w:w="1088"/>
      </w:tblGrid>
      <w:tr w:rsidR="001B18C2">
        <w:trPr>
          <w:trHeight w:val="428"/>
        </w:trPr>
        <w:tc>
          <w:tcPr>
            <w:tcW w:w="9646" w:type="dxa"/>
            <w:gridSpan w:val="6"/>
            <w:vAlign w:val="center"/>
          </w:tcPr>
          <w:p w:rsidR="00626978" w:rsidRDefault="00626978">
            <w:pPr>
              <w:rPr>
                <w:b/>
                <w:color w:val="000000"/>
                <w:szCs w:val="21"/>
              </w:rPr>
            </w:pPr>
            <w:r>
              <w:rPr>
                <w:rFonts w:hint="eastAsia"/>
                <w:b/>
                <w:color w:val="000000"/>
                <w:szCs w:val="21"/>
              </w:rPr>
              <w:t>审核组成员信息</w:t>
            </w:r>
          </w:p>
        </w:tc>
      </w:tr>
      <w:tr w:rsidR="001B18C2" w:rsidTr="00FD2E14">
        <w:trPr>
          <w:trHeight w:val="645"/>
        </w:trPr>
        <w:tc>
          <w:tcPr>
            <w:tcW w:w="1748" w:type="dxa"/>
            <w:vAlign w:val="center"/>
          </w:tcPr>
          <w:p w:rsidR="00626978" w:rsidRDefault="00626978">
            <w:pPr>
              <w:spacing w:line="240" w:lineRule="exact"/>
              <w:jc w:val="center"/>
              <w:rPr>
                <w:b/>
                <w:color w:val="000000"/>
                <w:szCs w:val="21"/>
              </w:rPr>
            </w:pPr>
            <w:r>
              <w:rPr>
                <w:rFonts w:hint="eastAsia"/>
                <w:b/>
                <w:color w:val="000000"/>
                <w:szCs w:val="21"/>
              </w:rPr>
              <w:t>姓名</w:t>
            </w:r>
          </w:p>
        </w:tc>
        <w:tc>
          <w:tcPr>
            <w:tcW w:w="1089" w:type="dxa"/>
            <w:vAlign w:val="center"/>
          </w:tcPr>
          <w:p w:rsidR="00626978" w:rsidRDefault="00626978">
            <w:pPr>
              <w:spacing w:line="240" w:lineRule="exact"/>
              <w:jc w:val="center"/>
              <w:rPr>
                <w:szCs w:val="21"/>
              </w:rPr>
            </w:pPr>
            <w:r>
              <w:rPr>
                <w:rFonts w:hint="eastAsia"/>
                <w:szCs w:val="21"/>
              </w:rPr>
              <w:t>组内</w:t>
            </w:r>
          </w:p>
          <w:p w:rsidR="00626978" w:rsidRDefault="00626978">
            <w:pPr>
              <w:spacing w:line="240" w:lineRule="exact"/>
              <w:jc w:val="center"/>
              <w:rPr>
                <w:b/>
                <w:color w:val="000000"/>
                <w:szCs w:val="21"/>
              </w:rPr>
            </w:pPr>
            <w:r>
              <w:rPr>
                <w:rFonts w:hint="eastAsia"/>
                <w:szCs w:val="21"/>
              </w:rPr>
              <w:t>身份</w:t>
            </w:r>
          </w:p>
        </w:tc>
        <w:tc>
          <w:tcPr>
            <w:tcW w:w="711" w:type="dxa"/>
            <w:vAlign w:val="center"/>
          </w:tcPr>
          <w:p w:rsidR="00626978" w:rsidRDefault="00626978">
            <w:pPr>
              <w:spacing w:line="240" w:lineRule="exact"/>
              <w:jc w:val="center"/>
              <w:rPr>
                <w:b/>
                <w:color w:val="000000"/>
                <w:szCs w:val="21"/>
              </w:rPr>
            </w:pPr>
            <w:r>
              <w:rPr>
                <w:rFonts w:hint="eastAsia"/>
                <w:szCs w:val="21"/>
              </w:rPr>
              <w:t>性别</w:t>
            </w:r>
          </w:p>
        </w:tc>
        <w:tc>
          <w:tcPr>
            <w:tcW w:w="3587" w:type="dxa"/>
            <w:vAlign w:val="center"/>
          </w:tcPr>
          <w:p w:rsidR="00626978" w:rsidRDefault="00626978">
            <w:pPr>
              <w:spacing w:line="240" w:lineRule="exact"/>
              <w:jc w:val="center"/>
              <w:rPr>
                <w:b/>
                <w:color w:val="000000"/>
                <w:szCs w:val="21"/>
              </w:rPr>
            </w:pPr>
            <w:r>
              <w:rPr>
                <w:rFonts w:hint="eastAsia"/>
                <w:szCs w:val="21"/>
              </w:rPr>
              <w:t>审核员注册证书号</w:t>
            </w:r>
          </w:p>
        </w:tc>
        <w:tc>
          <w:tcPr>
            <w:tcW w:w="1423" w:type="dxa"/>
            <w:vAlign w:val="center"/>
          </w:tcPr>
          <w:p w:rsidR="00626978" w:rsidRDefault="00626978">
            <w:pPr>
              <w:spacing w:line="240" w:lineRule="exact"/>
              <w:jc w:val="center"/>
              <w:rPr>
                <w:b/>
                <w:color w:val="000000"/>
                <w:szCs w:val="21"/>
              </w:rPr>
            </w:pPr>
            <w:r>
              <w:rPr>
                <w:rFonts w:hint="eastAsia"/>
                <w:szCs w:val="21"/>
              </w:rPr>
              <w:t>专业代码</w:t>
            </w:r>
          </w:p>
        </w:tc>
        <w:tc>
          <w:tcPr>
            <w:tcW w:w="1088" w:type="dxa"/>
            <w:vAlign w:val="center"/>
          </w:tcPr>
          <w:p w:rsidR="00626978" w:rsidRDefault="00334D51" w:rsidP="00334D51">
            <w:pPr>
              <w:spacing w:line="240" w:lineRule="exact"/>
              <w:jc w:val="center"/>
              <w:rPr>
                <w:szCs w:val="21"/>
              </w:rPr>
            </w:pPr>
            <w:r>
              <w:rPr>
                <w:rFonts w:hint="eastAsia"/>
                <w:szCs w:val="21"/>
              </w:rPr>
              <w:t>组内</w:t>
            </w:r>
            <w:r>
              <w:rPr>
                <w:szCs w:val="21"/>
              </w:rPr>
              <w:t>代码</w:t>
            </w:r>
          </w:p>
        </w:tc>
      </w:tr>
      <w:tr w:rsidR="001B18C2" w:rsidTr="00FD2E14">
        <w:trPr>
          <w:trHeight w:val="645"/>
        </w:trPr>
        <w:tc>
          <w:tcPr>
            <w:tcW w:w="1748" w:type="dxa"/>
            <w:vAlign w:val="center"/>
          </w:tcPr>
          <w:p w:rsidR="00626978" w:rsidRPr="00120846" w:rsidRDefault="00626978">
            <w:pPr>
              <w:spacing w:line="240" w:lineRule="exact"/>
              <w:jc w:val="center"/>
              <w:rPr>
                <w:b/>
                <w:color w:val="000000"/>
                <w:szCs w:val="21"/>
              </w:rPr>
            </w:pPr>
            <w:r w:rsidRPr="00120846">
              <w:rPr>
                <w:b/>
                <w:color w:val="000000"/>
                <w:szCs w:val="21"/>
              </w:rPr>
              <w:t>邝柏臣</w:t>
            </w:r>
          </w:p>
        </w:tc>
        <w:tc>
          <w:tcPr>
            <w:tcW w:w="1089" w:type="dxa"/>
            <w:vAlign w:val="center"/>
          </w:tcPr>
          <w:p w:rsidR="00626978" w:rsidRPr="00120846" w:rsidRDefault="00626978">
            <w:pPr>
              <w:spacing w:line="240" w:lineRule="exact"/>
              <w:jc w:val="center"/>
              <w:rPr>
                <w:b/>
                <w:szCs w:val="21"/>
              </w:rPr>
            </w:pPr>
            <w:r w:rsidRPr="00120846">
              <w:rPr>
                <w:b/>
                <w:szCs w:val="21"/>
              </w:rPr>
              <w:t>组长</w:t>
            </w:r>
          </w:p>
        </w:tc>
        <w:tc>
          <w:tcPr>
            <w:tcW w:w="711" w:type="dxa"/>
            <w:vAlign w:val="center"/>
          </w:tcPr>
          <w:p w:rsidR="00626978" w:rsidRPr="00120846" w:rsidRDefault="00626978">
            <w:pPr>
              <w:spacing w:line="240" w:lineRule="exact"/>
              <w:jc w:val="center"/>
              <w:rPr>
                <w:b/>
                <w:color w:val="000000"/>
                <w:szCs w:val="21"/>
              </w:rPr>
            </w:pPr>
            <w:r w:rsidRPr="00120846">
              <w:rPr>
                <w:b/>
                <w:color w:val="000000"/>
                <w:szCs w:val="21"/>
              </w:rPr>
              <w:t>男</w:t>
            </w:r>
          </w:p>
        </w:tc>
        <w:tc>
          <w:tcPr>
            <w:tcW w:w="3587" w:type="dxa"/>
            <w:vAlign w:val="center"/>
          </w:tcPr>
          <w:p w:rsidR="00626978" w:rsidRPr="00120846" w:rsidRDefault="00626978">
            <w:pPr>
              <w:spacing w:line="240" w:lineRule="exact"/>
              <w:jc w:val="center"/>
              <w:rPr>
                <w:b/>
                <w:color w:val="000000"/>
                <w:szCs w:val="21"/>
              </w:rPr>
            </w:pPr>
            <w:r w:rsidRPr="00120846">
              <w:rPr>
                <w:b/>
                <w:color w:val="000000"/>
                <w:szCs w:val="21"/>
              </w:rPr>
              <w:t>2020-N1QMS-1222839</w:t>
            </w:r>
          </w:p>
          <w:p w:rsidR="00626978" w:rsidRPr="00120846" w:rsidRDefault="00626978">
            <w:pPr>
              <w:spacing w:line="240" w:lineRule="exact"/>
              <w:jc w:val="center"/>
              <w:rPr>
                <w:b/>
                <w:color w:val="000000"/>
                <w:szCs w:val="21"/>
              </w:rPr>
            </w:pPr>
            <w:r w:rsidRPr="00120846">
              <w:rPr>
                <w:b/>
                <w:color w:val="000000"/>
                <w:szCs w:val="21"/>
              </w:rPr>
              <w:t>2020-N1HACCP-1222839</w:t>
            </w:r>
          </w:p>
        </w:tc>
        <w:tc>
          <w:tcPr>
            <w:tcW w:w="1423" w:type="dxa"/>
            <w:vAlign w:val="center"/>
          </w:tcPr>
          <w:p w:rsidR="00626978" w:rsidRPr="00120846" w:rsidRDefault="00626978">
            <w:pPr>
              <w:spacing w:line="240" w:lineRule="exact"/>
              <w:jc w:val="center"/>
              <w:rPr>
                <w:b/>
                <w:color w:val="000000"/>
                <w:szCs w:val="21"/>
              </w:rPr>
            </w:pPr>
            <w:r w:rsidRPr="00120846">
              <w:rPr>
                <w:b/>
                <w:color w:val="000000"/>
                <w:szCs w:val="21"/>
              </w:rPr>
              <w:t>Q:03.07.01</w:t>
            </w:r>
          </w:p>
          <w:p w:rsidR="00626978" w:rsidRPr="00120846" w:rsidRDefault="00626978">
            <w:pPr>
              <w:spacing w:line="240" w:lineRule="exact"/>
              <w:jc w:val="center"/>
              <w:rPr>
                <w:b/>
                <w:color w:val="000000"/>
                <w:szCs w:val="21"/>
              </w:rPr>
            </w:pPr>
            <w:r w:rsidRPr="00120846">
              <w:rPr>
                <w:b/>
                <w:color w:val="000000"/>
                <w:szCs w:val="21"/>
              </w:rPr>
              <w:t>H:CIV-6</w:t>
            </w:r>
          </w:p>
        </w:tc>
        <w:tc>
          <w:tcPr>
            <w:tcW w:w="1088" w:type="dxa"/>
            <w:vAlign w:val="center"/>
          </w:tcPr>
          <w:p w:rsidR="00626978" w:rsidRPr="00120846" w:rsidRDefault="00334D51">
            <w:pPr>
              <w:spacing w:line="240" w:lineRule="exact"/>
              <w:jc w:val="center"/>
              <w:rPr>
                <w:b/>
                <w:szCs w:val="21"/>
              </w:rPr>
            </w:pPr>
            <w:r w:rsidRPr="00120846">
              <w:rPr>
                <w:rFonts w:hint="eastAsia"/>
                <w:b/>
                <w:szCs w:val="21"/>
              </w:rPr>
              <w:t>A</w:t>
            </w:r>
          </w:p>
        </w:tc>
      </w:tr>
      <w:tr w:rsidR="001B18C2" w:rsidTr="00FD2E14">
        <w:trPr>
          <w:trHeight w:val="645"/>
        </w:trPr>
        <w:tc>
          <w:tcPr>
            <w:tcW w:w="1748" w:type="dxa"/>
            <w:vAlign w:val="center"/>
          </w:tcPr>
          <w:p w:rsidR="00626978" w:rsidRPr="00120846" w:rsidRDefault="00626978">
            <w:pPr>
              <w:spacing w:line="240" w:lineRule="exact"/>
              <w:jc w:val="center"/>
              <w:rPr>
                <w:b/>
                <w:color w:val="000000"/>
                <w:szCs w:val="21"/>
              </w:rPr>
            </w:pPr>
            <w:r w:rsidRPr="00120846">
              <w:rPr>
                <w:b/>
                <w:color w:val="000000"/>
                <w:szCs w:val="21"/>
              </w:rPr>
              <w:t>肖新龙</w:t>
            </w:r>
          </w:p>
        </w:tc>
        <w:tc>
          <w:tcPr>
            <w:tcW w:w="1089" w:type="dxa"/>
            <w:vAlign w:val="center"/>
          </w:tcPr>
          <w:p w:rsidR="00626978" w:rsidRPr="00120846" w:rsidRDefault="00626978">
            <w:pPr>
              <w:spacing w:line="240" w:lineRule="exact"/>
              <w:jc w:val="center"/>
              <w:rPr>
                <w:b/>
                <w:szCs w:val="21"/>
              </w:rPr>
            </w:pPr>
            <w:r w:rsidRPr="00120846">
              <w:rPr>
                <w:b/>
                <w:szCs w:val="21"/>
              </w:rPr>
              <w:t>组员</w:t>
            </w:r>
          </w:p>
        </w:tc>
        <w:tc>
          <w:tcPr>
            <w:tcW w:w="711" w:type="dxa"/>
            <w:vAlign w:val="center"/>
          </w:tcPr>
          <w:p w:rsidR="00626978" w:rsidRPr="00120846" w:rsidRDefault="00626978">
            <w:pPr>
              <w:spacing w:line="240" w:lineRule="exact"/>
              <w:jc w:val="center"/>
              <w:rPr>
                <w:b/>
                <w:color w:val="000000"/>
                <w:szCs w:val="21"/>
              </w:rPr>
            </w:pPr>
            <w:r w:rsidRPr="00120846">
              <w:rPr>
                <w:b/>
                <w:color w:val="000000"/>
                <w:szCs w:val="21"/>
              </w:rPr>
              <w:t>女</w:t>
            </w:r>
          </w:p>
        </w:tc>
        <w:tc>
          <w:tcPr>
            <w:tcW w:w="3587" w:type="dxa"/>
            <w:vAlign w:val="center"/>
          </w:tcPr>
          <w:p w:rsidR="00626978" w:rsidRPr="00120846" w:rsidRDefault="00626978">
            <w:pPr>
              <w:spacing w:line="240" w:lineRule="exact"/>
              <w:jc w:val="center"/>
              <w:rPr>
                <w:b/>
                <w:color w:val="000000"/>
                <w:szCs w:val="21"/>
              </w:rPr>
            </w:pPr>
            <w:r w:rsidRPr="00120846">
              <w:rPr>
                <w:b/>
                <w:color w:val="000000"/>
                <w:szCs w:val="21"/>
              </w:rPr>
              <w:t>2020-N1QMS-1232380</w:t>
            </w:r>
          </w:p>
          <w:p w:rsidR="00626978" w:rsidRPr="00120846" w:rsidRDefault="00626978">
            <w:pPr>
              <w:spacing w:line="240" w:lineRule="exact"/>
              <w:jc w:val="center"/>
              <w:rPr>
                <w:b/>
                <w:color w:val="000000"/>
                <w:szCs w:val="21"/>
              </w:rPr>
            </w:pPr>
            <w:r w:rsidRPr="00120846">
              <w:rPr>
                <w:b/>
                <w:color w:val="000000"/>
                <w:szCs w:val="21"/>
              </w:rPr>
              <w:t>2020-N1HACCP-1232380</w:t>
            </w:r>
          </w:p>
        </w:tc>
        <w:tc>
          <w:tcPr>
            <w:tcW w:w="1423" w:type="dxa"/>
            <w:vAlign w:val="center"/>
          </w:tcPr>
          <w:p w:rsidR="00626978" w:rsidRPr="00120846" w:rsidRDefault="00626978">
            <w:pPr>
              <w:spacing w:line="240" w:lineRule="exact"/>
              <w:jc w:val="center"/>
              <w:rPr>
                <w:b/>
                <w:color w:val="000000"/>
                <w:szCs w:val="21"/>
              </w:rPr>
            </w:pPr>
            <w:r w:rsidRPr="00120846">
              <w:rPr>
                <w:b/>
                <w:color w:val="000000"/>
                <w:szCs w:val="21"/>
              </w:rPr>
              <w:t>Q:03.07.01</w:t>
            </w:r>
          </w:p>
          <w:p w:rsidR="00626978" w:rsidRPr="00120846" w:rsidRDefault="00626978">
            <w:pPr>
              <w:spacing w:line="240" w:lineRule="exact"/>
              <w:jc w:val="center"/>
              <w:rPr>
                <w:b/>
                <w:color w:val="000000"/>
                <w:szCs w:val="21"/>
              </w:rPr>
            </w:pPr>
            <w:r w:rsidRPr="00120846">
              <w:rPr>
                <w:b/>
                <w:color w:val="000000"/>
                <w:szCs w:val="21"/>
              </w:rPr>
              <w:t>H:CIV-6</w:t>
            </w:r>
          </w:p>
        </w:tc>
        <w:tc>
          <w:tcPr>
            <w:tcW w:w="1088" w:type="dxa"/>
            <w:vAlign w:val="center"/>
          </w:tcPr>
          <w:p w:rsidR="00626978" w:rsidRPr="00120846" w:rsidRDefault="00334D51">
            <w:pPr>
              <w:spacing w:line="240" w:lineRule="exact"/>
              <w:jc w:val="center"/>
              <w:rPr>
                <w:b/>
                <w:szCs w:val="21"/>
              </w:rPr>
            </w:pPr>
            <w:r w:rsidRPr="00120846">
              <w:rPr>
                <w:rFonts w:hint="eastAsia"/>
                <w:b/>
                <w:szCs w:val="21"/>
              </w:rPr>
              <w:t>B</w:t>
            </w:r>
          </w:p>
        </w:tc>
      </w:tr>
      <w:tr w:rsidR="001B18C2">
        <w:trPr>
          <w:trHeight w:val="413"/>
        </w:trPr>
        <w:tc>
          <w:tcPr>
            <w:tcW w:w="9646" w:type="dxa"/>
            <w:gridSpan w:val="6"/>
            <w:vAlign w:val="center"/>
          </w:tcPr>
          <w:p w:rsidR="00626978" w:rsidRDefault="00626978">
            <w:pPr>
              <w:rPr>
                <w:b/>
                <w:color w:val="000000"/>
                <w:szCs w:val="21"/>
              </w:rPr>
            </w:pPr>
            <w:r>
              <w:rPr>
                <w:rFonts w:hint="eastAsia"/>
                <w:b/>
                <w:color w:val="000000"/>
                <w:szCs w:val="21"/>
              </w:rPr>
              <w:t>与审核组同行人员信息</w:t>
            </w:r>
          </w:p>
        </w:tc>
      </w:tr>
      <w:tr w:rsidR="001B18C2" w:rsidTr="00FD2E14">
        <w:trPr>
          <w:trHeight w:val="418"/>
        </w:trPr>
        <w:tc>
          <w:tcPr>
            <w:tcW w:w="1748" w:type="dxa"/>
            <w:vAlign w:val="center"/>
          </w:tcPr>
          <w:p w:rsidR="00626978" w:rsidRDefault="00626978">
            <w:pPr>
              <w:rPr>
                <w:b/>
                <w:color w:val="000000"/>
                <w:szCs w:val="21"/>
              </w:rPr>
            </w:pPr>
            <w:r>
              <w:rPr>
                <w:rFonts w:hint="eastAsia"/>
                <w:b/>
                <w:color w:val="000000"/>
                <w:szCs w:val="21"/>
              </w:rPr>
              <w:t>姓名</w:t>
            </w:r>
          </w:p>
        </w:tc>
        <w:tc>
          <w:tcPr>
            <w:tcW w:w="1089" w:type="dxa"/>
            <w:vAlign w:val="center"/>
          </w:tcPr>
          <w:p w:rsidR="00626978" w:rsidRDefault="00626978">
            <w:pPr>
              <w:rPr>
                <w:b/>
                <w:color w:val="000000"/>
                <w:szCs w:val="21"/>
              </w:rPr>
            </w:pPr>
            <w:r>
              <w:rPr>
                <w:rFonts w:hint="eastAsia"/>
                <w:b/>
                <w:color w:val="000000"/>
                <w:szCs w:val="21"/>
              </w:rPr>
              <w:t>作用</w:t>
            </w:r>
          </w:p>
        </w:tc>
        <w:tc>
          <w:tcPr>
            <w:tcW w:w="711" w:type="dxa"/>
            <w:vAlign w:val="center"/>
          </w:tcPr>
          <w:p w:rsidR="00626978" w:rsidRDefault="00626978">
            <w:pPr>
              <w:rPr>
                <w:b/>
                <w:color w:val="000000"/>
                <w:szCs w:val="21"/>
              </w:rPr>
            </w:pPr>
            <w:r>
              <w:rPr>
                <w:rFonts w:hint="eastAsia"/>
                <w:b/>
                <w:color w:val="000000"/>
                <w:szCs w:val="21"/>
              </w:rPr>
              <w:t>性别</w:t>
            </w:r>
          </w:p>
        </w:tc>
        <w:tc>
          <w:tcPr>
            <w:tcW w:w="3587" w:type="dxa"/>
            <w:vAlign w:val="center"/>
          </w:tcPr>
          <w:p w:rsidR="00626978" w:rsidRDefault="00626978">
            <w:pPr>
              <w:rPr>
                <w:b/>
                <w:color w:val="000000"/>
                <w:szCs w:val="21"/>
              </w:rPr>
            </w:pPr>
            <w:r>
              <w:rPr>
                <w:rFonts w:hint="eastAsia"/>
                <w:b/>
                <w:color w:val="000000"/>
                <w:szCs w:val="21"/>
              </w:rPr>
              <w:t>工作单位</w:t>
            </w:r>
          </w:p>
        </w:tc>
        <w:tc>
          <w:tcPr>
            <w:tcW w:w="2511" w:type="dxa"/>
            <w:gridSpan w:val="2"/>
            <w:vAlign w:val="center"/>
          </w:tcPr>
          <w:p w:rsidR="00626978" w:rsidRDefault="0062697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1B18C2" w:rsidTr="00FD2E14">
        <w:trPr>
          <w:trHeight w:val="418"/>
        </w:trPr>
        <w:tc>
          <w:tcPr>
            <w:tcW w:w="1748" w:type="dxa"/>
            <w:vAlign w:val="center"/>
          </w:tcPr>
          <w:p w:rsidR="00626978" w:rsidRDefault="00626978">
            <w:pPr>
              <w:rPr>
                <w:b/>
                <w:color w:val="000000"/>
                <w:szCs w:val="21"/>
              </w:rPr>
            </w:pPr>
          </w:p>
        </w:tc>
        <w:tc>
          <w:tcPr>
            <w:tcW w:w="1089" w:type="dxa"/>
            <w:vAlign w:val="center"/>
          </w:tcPr>
          <w:p w:rsidR="00626978" w:rsidRDefault="00626978">
            <w:pPr>
              <w:rPr>
                <w:b/>
                <w:color w:val="000000"/>
                <w:szCs w:val="21"/>
              </w:rPr>
            </w:pPr>
          </w:p>
        </w:tc>
        <w:tc>
          <w:tcPr>
            <w:tcW w:w="711" w:type="dxa"/>
            <w:vAlign w:val="center"/>
          </w:tcPr>
          <w:p w:rsidR="00626978" w:rsidRDefault="00626978">
            <w:pPr>
              <w:rPr>
                <w:b/>
                <w:color w:val="000000"/>
                <w:szCs w:val="21"/>
              </w:rPr>
            </w:pPr>
          </w:p>
        </w:tc>
        <w:tc>
          <w:tcPr>
            <w:tcW w:w="3587" w:type="dxa"/>
            <w:vAlign w:val="center"/>
          </w:tcPr>
          <w:p w:rsidR="00626978" w:rsidRDefault="00626978">
            <w:pPr>
              <w:rPr>
                <w:b/>
                <w:color w:val="000000"/>
                <w:szCs w:val="21"/>
              </w:rPr>
            </w:pPr>
          </w:p>
        </w:tc>
        <w:tc>
          <w:tcPr>
            <w:tcW w:w="2511" w:type="dxa"/>
            <w:gridSpan w:val="2"/>
            <w:vAlign w:val="center"/>
          </w:tcPr>
          <w:p w:rsidR="00626978" w:rsidRDefault="00626978">
            <w:pPr>
              <w:rPr>
                <w:b/>
                <w:color w:val="000000"/>
                <w:szCs w:val="21"/>
              </w:rPr>
            </w:pPr>
          </w:p>
        </w:tc>
      </w:tr>
      <w:tr w:rsidR="001B18C2" w:rsidTr="00FD2E14">
        <w:trPr>
          <w:trHeight w:val="418"/>
        </w:trPr>
        <w:tc>
          <w:tcPr>
            <w:tcW w:w="1748" w:type="dxa"/>
            <w:vAlign w:val="center"/>
          </w:tcPr>
          <w:p w:rsidR="00626978" w:rsidRDefault="00626978">
            <w:pPr>
              <w:rPr>
                <w:b/>
                <w:color w:val="000000"/>
                <w:szCs w:val="21"/>
                <w:highlight w:val="green"/>
              </w:rPr>
            </w:pPr>
          </w:p>
        </w:tc>
        <w:tc>
          <w:tcPr>
            <w:tcW w:w="1089" w:type="dxa"/>
            <w:vAlign w:val="center"/>
          </w:tcPr>
          <w:p w:rsidR="00626978" w:rsidRDefault="00626978">
            <w:pPr>
              <w:rPr>
                <w:b/>
                <w:color w:val="000000"/>
                <w:szCs w:val="21"/>
                <w:highlight w:val="green"/>
              </w:rPr>
            </w:pPr>
          </w:p>
        </w:tc>
        <w:tc>
          <w:tcPr>
            <w:tcW w:w="711" w:type="dxa"/>
            <w:vAlign w:val="center"/>
          </w:tcPr>
          <w:p w:rsidR="00626978" w:rsidRDefault="00626978">
            <w:pPr>
              <w:rPr>
                <w:b/>
                <w:color w:val="000000"/>
                <w:szCs w:val="21"/>
                <w:highlight w:val="green"/>
              </w:rPr>
            </w:pPr>
          </w:p>
        </w:tc>
        <w:tc>
          <w:tcPr>
            <w:tcW w:w="3587" w:type="dxa"/>
            <w:vAlign w:val="center"/>
          </w:tcPr>
          <w:p w:rsidR="00626978" w:rsidRDefault="00626978">
            <w:pPr>
              <w:rPr>
                <w:b/>
                <w:color w:val="000000"/>
                <w:szCs w:val="21"/>
                <w:highlight w:val="green"/>
              </w:rPr>
            </w:pPr>
          </w:p>
        </w:tc>
        <w:tc>
          <w:tcPr>
            <w:tcW w:w="2511" w:type="dxa"/>
            <w:gridSpan w:val="2"/>
            <w:vAlign w:val="center"/>
          </w:tcPr>
          <w:p w:rsidR="00626978" w:rsidRDefault="00626978">
            <w:pPr>
              <w:rPr>
                <w:b/>
                <w:color w:val="000000"/>
                <w:szCs w:val="21"/>
                <w:highlight w:val="green"/>
              </w:rPr>
            </w:pPr>
          </w:p>
        </w:tc>
      </w:tr>
    </w:tbl>
    <w:p w:rsidR="00626978" w:rsidRDefault="00626978" w:rsidP="00626978">
      <w:pPr>
        <w:snapToGrid w:val="0"/>
        <w:spacing w:beforeLines="50" w:before="156"/>
        <w:ind w:firstLineChars="115" w:firstLine="224"/>
        <w:rPr>
          <w:rFonts w:ascii="宋体" w:hAnsi="宋体"/>
          <w:b/>
          <w:color w:val="000000"/>
          <w:spacing w:val="-8"/>
          <w:szCs w:val="21"/>
        </w:rPr>
      </w:pPr>
    </w:p>
    <w:p w:rsidR="00626978" w:rsidRDefault="00626978">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1B18C2">
        <w:trPr>
          <w:trHeight w:val="455"/>
          <w:jc w:val="center"/>
        </w:trPr>
        <w:tc>
          <w:tcPr>
            <w:tcW w:w="1669" w:type="dxa"/>
            <w:gridSpan w:val="2"/>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626978" w:rsidRDefault="00626978">
            <w:pPr>
              <w:spacing w:line="280" w:lineRule="exact"/>
              <w:rPr>
                <w:rFonts w:ascii="宋体"/>
                <w:b/>
                <w:color w:val="000000"/>
                <w:szCs w:val="21"/>
              </w:rPr>
            </w:pPr>
            <w:bookmarkStart w:id="25" w:name="组织名称Add1"/>
            <w:r>
              <w:rPr>
                <w:rFonts w:ascii="宋体"/>
                <w:b/>
                <w:color w:val="000000"/>
                <w:szCs w:val="21"/>
              </w:rPr>
              <w:t>广州市盛</w:t>
            </w:r>
            <w:proofErr w:type="gramStart"/>
            <w:r>
              <w:rPr>
                <w:rFonts w:ascii="宋体"/>
                <w:b/>
                <w:color w:val="000000"/>
                <w:szCs w:val="21"/>
              </w:rPr>
              <w:t>轩食品</w:t>
            </w:r>
            <w:proofErr w:type="gramEnd"/>
            <w:r>
              <w:rPr>
                <w:rFonts w:ascii="宋体"/>
                <w:b/>
                <w:color w:val="000000"/>
                <w:szCs w:val="21"/>
              </w:rPr>
              <w:t>有限公司</w:t>
            </w:r>
            <w:bookmarkEnd w:id="25"/>
          </w:p>
        </w:tc>
      </w:tr>
      <w:tr w:rsidR="001B18C2">
        <w:trPr>
          <w:trHeight w:val="342"/>
          <w:jc w:val="center"/>
        </w:trPr>
        <w:tc>
          <w:tcPr>
            <w:tcW w:w="1669" w:type="dxa"/>
            <w:gridSpan w:val="2"/>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626978" w:rsidRDefault="00626978">
            <w:pPr>
              <w:spacing w:line="280" w:lineRule="exact"/>
              <w:rPr>
                <w:rFonts w:ascii="宋体"/>
                <w:b/>
                <w:color w:val="000000"/>
                <w:szCs w:val="21"/>
              </w:rPr>
            </w:pPr>
            <w:bookmarkStart w:id="26" w:name="注册地址"/>
            <w:r>
              <w:rPr>
                <w:rFonts w:ascii="宋体"/>
                <w:b/>
                <w:color w:val="000000"/>
                <w:szCs w:val="21"/>
              </w:rPr>
              <w:t>广州市花都区花山镇东华村106国道</w:t>
            </w:r>
            <w:bookmarkEnd w:id="26"/>
          </w:p>
        </w:tc>
        <w:tc>
          <w:tcPr>
            <w:tcW w:w="1242" w:type="dxa"/>
            <w:gridSpan w:val="2"/>
            <w:vMerge w:val="restart"/>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626978" w:rsidRDefault="00626978">
            <w:pPr>
              <w:spacing w:line="280" w:lineRule="exact"/>
              <w:rPr>
                <w:rFonts w:ascii="宋体"/>
                <w:b/>
                <w:color w:val="000000"/>
                <w:szCs w:val="21"/>
              </w:rPr>
            </w:pPr>
            <w:bookmarkStart w:id="27" w:name="注册邮编"/>
            <w:r>
              <w:rPr>
                <w:rFonts w:ascii="宋体"/>
                <w:b/>
                <w:color w:val="000000"/>
                <w:szCs w:val="21"/>
              </w:rPr>
              <w:t>510800</w:t>
            </w:r>
            <w:bookmarkEnd w:id="27"/>
          </w:p>
        </w:tc>
      </w:tr>
      <w:tr w:rsidR="001B18C2">
        <w:trPr>
          <w:trHeight w:val="392"/>
          <w:jc w:val="center"/>
        </w:trPr>
        <w:tc>
          <w:tcPr>
            <w:tcW w:w="1669" w:type="dxa"/>
            <w:gridSpan w:val="2"/>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626978" w:rsidRDefault="00626978">
            <w:pPr>
              <w:spacing w:line="280" w:lineRule="exact"/>
              <w:rPr>
                <w:rFonts w:ascii="宋体"/>
                <w:b/>
                <w:color w:val="000000"/>
                <w:szCs w:val="21"/>
              </w:rPr>
            </w:pPr>
            <w:bookmarkStart w:id="28" w:name="办公地址"/>
            <w:bookmarkStart w:id="29" w:name="生产地址"/>
            <w:r>
              <w:rPr>
                <w:rFonts w:ascii="宋体"/>
                <w:b/>
                <w:color w:val="000000"/>
                <w:szCs w:val="21"/>
              </w:rPr>
              <w:t>广州市花都区花山镇东华村106国道</w:t>
            </w:r>
            <w:bookmarkEnd w:id="28"/>
            <w:bookmarkEnd w:id="29"/>
          </w:p>
        </w:tc>
        <w:tc>
          <w:tcPr>
            <w:tcW w:w="1242" w:type="dxa"/>
            <w:gridSpan w:val="2"/>
            <w:vMerge/>
            <w:vAlign w:val="center"/>
          </w:tcPr>
          <w:p w:rsidR="00626978" w:rsidRDefault="00626978">
            <w:pPr>
              <w:spacing w:line="280" w:lineRule="exact"/>
              <w:jc w:val="center"/>
              <w:rPr>
                <w:rFonts w:ascii="宋体"/>
                <w:b/>
                <w:color w:val="000000"/>
                <w:szCs w:val="21"/>
              </w:rPr>
            </w:pPr>
          </w:p>
        </w:tc>
        <w:tc>
          <w:tcPr>
            <w:tcW w:w="1771" w:type="dxa"/>
            <w:gridSpan w:val="2"/>
          </w:tcPr>
          <w:p w:rsidR="00626978" w:rsidRDefault="00626978">
            <w:pPr>
              <w:spacing w:line="280" w:lineRule="exact"/>
              <w:rPr>
                <w:rFonts w:ascii="宋体"/>
                <w:b/>
                <w:color w:val="000000"/>
                <w:szCs w:val="21"/>
              </w:rPr>
            </w:pPr>
            <w:bookmarkStart w:id="30" w:name="办公邮编"/>
            <w:r>
              <w:rPr>
                <w:rFonts w:ascii="宋体"/>
                <w:b/>
                <w:color w:val="000000"/>
                <w:szCs w:val="21"/>
              </w:rPr>
              <w:t>510800</w:t>
            </w:r>
            <w:bookmarkEnd w:id="30"/>
          </w:p>
        </w:tc>
      </w:tr>
      <w:tr w:rsidR="001B18C2">
        <w:trPr>
          <w:trHeight w:val="393"/>
          <w:jc w:val="center"/>
        </w:trPr>
        <w:tc>
          <w:tcPr>
            <w:tcW w:w="1669" w:type="dxa"/>
            <w:gridSpan w:val="2"/>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626978" w:rsidRDefault="00626978">
            <w:pPr>
              <w:spacing w:line="280" w:lineRule="exact"/>
              <w:rPr>
                <w:rFonts w:ascii="宋体"/>
                <w:b/>
                <w:color w:val="000000"/>
                <w:szCs w:val="21"/>
              </w:rPr>
            </w:pPr>
            <w:bookmarkStart w:id="31" w:name="联系人"/>
            <w:proofErr w:type="gramStart"/>
            <w:r>
              <w:rPr>
                <w:rFonts w:ascii="宋体"/>
                <w:b/>
                <w:color w:val="000000"/>
                <w:szCs w:val="21"/>
              </w:rPr>
              <w:t>程宗展</w:t>
            </w:r>
            <w:bookmarkEnd w:id="31"/>
            <w:proofErr w:type="gramEnd"/>
          </w:p>
        </w:tc>
        <w:tc>
          <w:tcPr>
            <w:tcW w:w="1313" w:type="dxa"/>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626978" w:rsidRDefault="00626978">
            <w:pPr>
              <w:spacing w:line="280" w:lineRule="exact"/>
              <w:jc w:val="center"/>
              <w:rPr>
                <w:rFonts w:ascii="宋体"/>
                <w:b/>
                <w:color w:val="000000"/>
                <w:szCs w:val="21"/>
              </w:rPr>
            </w:pPr>
            <w:bookmarkStart w:id="32" w:name="联系人手机"/>
            <w:r>
              <w:rPr>
                <w:rFonts w:ascii="宋体"/>
                <w:b/>
                <w:color w:val="000000"/>
                <w:szCs w:val="21"/>
              </w:rPr>
              <w:t>13530884871</w:t>
            </w:r>
            <w:bookmarkEnd w:id="32"/>
          </w:p>
        </w:tc>
        <w:tc>
          <w:tcPr>
            <w:tcW w:w="1242" w:type="dxa"/>
            <w:gridSpan w:val="2"/>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626978" w:rsidRDefault="00626978">
            <w:pPr>
              <w:spacing w:line="280" w:lineRule="exact"/>
              <w:rPr>
                <w:rFonts w:ascii="宋体"/>
                <w:b/>
                <w:color w:val="000000"/>
                <w:szCs w:val="21"/>
              </w:rPr>
            </w:pPr>
            <w:bookmarkStart w:id="33" w:name="联系人传真"/>
            <w:bookmarkEnd w:id="33"/>
          </w:p>
        </w:tc>
      </w:tr>
      <w:tr w:rsidR="001B18C2">
        <w:trPr>
          <w:jc w:val="center"/>
        </w:trPr>
        <w:tc>
          <w:tcPr>
            <w:tcW w:w="1669" w:type="dxa"/>
            <w:gridSpan w:val="2"/>
            <w:vAlign w:val="center"/>
          </w:tcPr>
          <w:p w:rsidR="00626978" w:rsidRDefault="00626978">
            <w:pPr>
              <w:jc w:val="center"/>
              <w:rPr>
                <w:rFonts w:ascii="宋体"/>
                <w:b/>
                <w:color w:val="000000"/>
                <w:szCs w:val="21"/>
              </w:rPr>
            </w:pPr>
            <w:r>
              <w:rPr>
                <w:rFonts w:ascii="宋体" w:hAnsi="宋体" w:hint="eastAsia"/>
                <w:b/>
                <w:color w:val="000000"/>
                <w:szCs w:val="21"/>
              </w:rPr>
              <w:t>法人代表</w:t>
            </w:r>
          </w:p>
        </w:tc>
        <w:tc>
          <w:tcPr>
            <w:tcW w:w="1552" w:type="dxa"/>
          </w:tcPr>
          <w:p w:rsidR="00626978" w:rsidRDefault="00626978">
            <w:pPr>
              <w:rPr>
                <w:rFonts w:ascii="宋体"/>
                <w:b/>
                <w:color w:val="000000"/>
                <w:szCs w:val="21"/>
              </w:rPr>
            </w:pPr>
            <w:bookmarkStart w:id="34" w:name="法人"/>
            <w:r>
              <w:rPr>
                <w:rFonts w:ascii="宋体"/>
                <w:b/>
                <w:color w:val="000000"/>
                <w:szCs w:val="21"/>
              </w:rPr>
              <w:t>王利</w:t>
            </w:r>
            <w:bookmarkEnd w:id="34"/>
          </w:p>
        </w:tc>
        <w:tc>
          <w:tcPr>
            <w:tcW w:w="1313" w:type="dxa"/>
            <w:vAlign w:val="center"/>
          </w:tcPr>
          <w:p w:rsidR="00626978" w:rsidRDefault="00626978">
            <w:pPr>
              <w:jc w:val="center"/>
              <w:rPr>
                <w:rFonts w:ascii="宋体"/>
                <w:b/>
                <w:color w:val="000000"/>
                <w:szCs w:val="21"/>
              </w:rPr>
            </w:pPr>
            <w:r>
              <w:rPr>
                <w:rFonts w:ascii="宋体" w:hAnsi="宋体" w:hint="eastAsia"/>
                <w:b/>
                <w:color w:val="000000"/>
                <w:szCs w:val="21"/>
              </w:rPr>
              <w:t>管理者代表</w:t>
            </w:r>
          </w:p>
        </w:tc>
        <w:tc>
          <w:tcPr>
            <w:tcW w:w="2180" w:type="dxa"/>
          </w:tcPr>
          <w:p w:rsidR="00626978" w:rsidRDefault="00626978">
            <w:pPr>
              <w:rPr>
                <w:rFonts w:ascii="宋体"/>
                <w:b/>
                <w:color w:val="000000"/>
                <w:szCs w:val="21"/>
              </w:rPr>
            </w:pPr>
            <w:bookmarkStart w:id="35" w:name="管理者代表"/>
            <w:proofErr w:type="gramStart"/>
            <w:r>
              <w:rPr>
                <w:rFonts w:ascii="宋体"/>
                <w:b/>
                <w:color w:val="000000"/>
                <w:szCs w:val="21"/>
              </w:rPr>
              <w:t>程宗展</w:t>
            </w:r>
            <w:bookmarkEnd w:id="35"/>
            <w:proofErr w:type="gramEnd"/>
          </w:p>
        </w:tc>
        <w:tc>
          <w:tcPr>
            <w:tcW w:w="1242" w:type="dxa"/>
            <w:gridSpan w:val="2"/>
          </w:tcPr>
          <w:p w:rsidR="00626978" w:rsidRDefault="00626978">
            <w:pPr>
              <w:jc w:val="center"/>
              <w:rPr>
                <w:rFonts w:ascii="宋体"/>
                <w:b/>
                <w:color w:val="000000"/>
                <w:szCs w:val="21"/>
              </w:rPr>
            </w:pPr>
            <w:r>
              <w:rPr>
                <w:rFonts w:ascii="宋体" w:hint="eastAsia"/>
                <w:b/>
                <w:color w:val="000000"/>
                <w:szCs w:val="21"/>
              </w:rPr>
              <w:t>邮箱</w:t>
            </w:r>
          </w:p>
        </w:tc>
        <w:tc>
          <w:tcPr>
            <w:tcW w:w="1771" w:type="dxa"/>
            <w:gridSpan w:val="2"/>
          </w:tcPr>
          <w:p w:rsidR="00626978" w:rsidRDefault="00626978">
            <w:pPr>
              <w:rPr>
                <w:rFonts w:ascii="宋体"/>
                <w:b/>
                <w:color w:val="000000"/>
                <w:szCs w:val="21"/>
              </w:rPr>
            </w:pPr>
          </w:p>
        </w:tc>
      </w:tr>
      <w:tr w:rsidR="001B18C2">
        <w:trPr>
          <w:trHeight w:val="329"/>
          <w:jc w:val="center"/>
        </w:trPr>
        <w:tc>
          <w:tcPr>
            <w:tcW w:w="1669" w:type="dxa"/>
            <w:gridSpan w:val="2"/>
            <w:vMerge w:val="restart"/>
          </w:tcPr>
          <w:p w:rsidR="00626978" w:rsidRDefault="0062697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626978" w:rsidRPr="00FD2E14" w:rsidRDefault="00626978">
            <w:pPr>
              <w:tabs>
                <w:tab w:val="left" w:pos="360"/>
              </w:tabs>
              <w:ind w:left="360" w:hanging="360"/>
              <w:rPr>
                <w:rFonts w:ascii="宋体" w:hAnsi="宋体"/>
                <w:szCs w:val="21"/>
              </w:rPr>
            </w:pPr>
            <w:r w:rsidRPr="00FD2E14">
              <w:rPr>
                <w:rFonts w:ascii="宋体" w:hAnsi="宋体" w:hint="eastAsia"/>
                <w:szCs w:val="21"/>
              </w:rPr>
              <w:t>产品：</w:t>
            </w:r>
          </w:p>
          <w:p w:rsidR="00334D51" w:rsidRPr="00FD2E14" w:rsidRDefault="00334D51" w:rsidP="00334D51">
            <w:pPr>
              <w:widowControl/>
              <w:spacing w:line="360" w:lineRule="auto"/>
              <w:jc w:val="left"/>
            </w:pPr>
            <w:r w:rsidRPr="00FD2E14">
              <w:rPr>
                <w:rFonts w:ascii="宋体" w:hAnsi="宋体" w:cs="宋体" w:hint="eastAsia"/>
                <w:kern w:val="0"/>
                <w:sz w:val="20"/>
                <w:lang w:bidi="ar"/>
              </w:rPr>
              <w:t>H：</w:t>
            </w:r>
            <w:r w:rsidRPr="00FD2E14">
              <w:rPr>
                <w:rFonts w:asciiTheme="minorEastAsia" w:eastAsiaTheme="minorEastAsia" w:hAnsiTheme="minorEastAsia"/>
                <w:szCs w:val="21"/>
              </w:rPr>
              <w:t>位于广州市花都区花山镇东华村106国道广州市盛</w:t>
            </w:r>
            <w:proofErr w:type="gramStart"/>
            <w:r w:rsidRPr="00FD2E14">
              <w:rPr>
                <w:rFonts w:asciiTheme="minorEastAsia" w:eastAsiaTheme="minorEastAsia" w:hAnsiTheme="minorEastAsia"/>
                <w:szCs w:val="21"/>
              </w:rPr>
              <w:t>轩食品</w:t>
            </w:r>
            <w:proofErr w:type="gramEnd"/>
            <w:r w:rsidRPr="00FD2E14">
              <w:rPr>
                <w:rFonts w:asciiTheme="minorEastAsia" w:eastAsiaTheme="minorEastAsia" w:hAnsiTheme="minorEastAsia"/>
                <w:szCs w:val="21"/>
              </w:rPr>
              <w:t>有限公司生产车间的烘烤类糕点（烤蛋糕类）、冷加工糕点（西式装饰蛋糕类）的生产</w:t>
            </w:r>
          </w:p>
          <w:p w:rsidR="00626978" w:rsidRPr="00FD2E14" w:rsidRDefault="00334D51" w:rsidP="00334D51">
            <w:pPr>
              <w:tabs>
                <w:tab w:val="left" w:pos="360"/>
              </w:tabs>
              <w:ind w:left="360" w:hanging="360"/>
              <w:rPr>
                <w:rFonts w:ascii="宋体" w:hAnsi="宋体"/>
                <w:szCs w:val="21"/>
              </w:rPr>
            </w:pPr>
            <w:r w:rsidRPr="00FD2E14">
              <w:rPr>
                <w:rFonts w:ascii="宋体" w:hAnsi="宋体" w:cs="宋体" w:hint="eastAsia"/>
                <w:kern w:val="0"/>
                <w:sz w:val="20"/>
                <w:lang w:bidi="ar"/>
              </w:rPr>
              <w:t>Q：</w:t>
            </w:r>
            <w:r w:rsidRPr="00FD2E14">
              <w:rPr>
                <w:rFonts w:asciiTheme="minorEastAsia" w:eastAsiaTheme="minorEastAsia" w:hAnsiTheme="minorEastAsia"/>
                <w:szCs w:val="21"/>
              </w:rPr>
              <w:t>烘烤类糕点（烤蛋糕类）、冷加工糕点（西式装饰蛋糕类）的生产</w:t>
            </w:r>
          </w:p>
        </w:tc>
      </w:tr>
      <w:tr w:rsidR="001B18C2">
        <w:trPr>
          <w:trHeight w:val="305"/>
          <w:jc w:val="center"/>
        </w:trPr>
        <w:tc>
          <w:tcPr>
            <w:tcW w:w="1669" w:type="dxa"/>
            <w:gridSpan w:val="2"/>
            <w:vMerge/>
          </w:tcPr>
          <w:p w:rsidR="00626978" w:rsidRDefault="00626978">
            <w:pPr>
              <w:tabs>
                <w:tab w:val="left" w:pos="360"/>
              </w:tabs>
              <w:ind w:left="360" w:hanging="360"/>
              <w:rPr>
                <w:rFonts w:ascii="宋体" w:hAnsi="宋体"/>
                <w:b/>
                <w:color w:val="000000"/>
                <w:szCs w:val="21"/>
              </w:rPr>
            </w:pPr>
          </w:p>
        </w:tc>
        <w:tc>
          <w:tcPr>
            <w:tcW w:w="8058" w:type="dxa"/>
            <w:gridSpan w:val="7"/>
          </w:tcPr>
          <w:p w:rsidR="00626978" w:rsidRPr="00FD2E14" w:rsidRDefault="00626978">
            <w:pPr>
              <w:tabs>
                <w:tab w:val="left" w:pos="360"/>
              </w:tabs>
              <w:ind w:left="360" w:hanging="360"/>
              <w:rPr>
                <w:rFonts w:ascii="宋体" w:hAnsi="宋体"/>
                <w:szCs w:val="21"/>
              </w:rPr>
            </w:pPr>
            <w:r w:rsidRPr="00FD2E14">
              <w:rPr>
                <w:rFonts w:ascii="宋体" w:hAnsi="宋体" w:hint="eastAsia"/>
                <w:szCs w:val="21"/>
              </w:rPr>
              <w:t>服务：</w:t>
            </w:r>
          </w:p>
          <w:p w:rsidR="00334D51" w:rsidRPr="00FD2E14" w:rsidRDefault="00334D51" w:rsidP="00334D51">
            <w:pPr>
              <w:widowControl/>
              <w:spacing w:line="360" w:lineRule="auto"/>
              <w:jc w:val="left"/>
            </w:pPr>
            <w:r w:rsidRPr="00FD2E14">
              <w:rPr>
                <w:rFonts w:ascii="宋体" w:hAnsi="宋体" w:cs="宋体" w:hint="eastAsia"/>
                <w:kern w:val="0"/>
                <w:sz w:val="20"/>
                <w:lang w:bidi="ar"/>
              </w:rPr>
              <w:t>H：</w:t>
            </w:r>
            <w:r w:rsidRPr="00FD2E14">
              <w:rPr>
                <w:rFonts w:asciiTheme="minorEastAsia" w:eastAsiaTheme="minorEastAsia" w:hAnsiTheme="minorEastAsia"/>
                <w:szCs w:val="21"/>
              </w:rPr>
              <w:t>位于广州市花都区花山镇东华村106国道广州市盛</w:t>
            </w:r>
            <w:proofErr w:type="gramStart"/>
            <w:r w:rsidRPr="00FD2E14">
              <w:rPr>
                <w:rFonts w:asciiTheme="minorEastAsia" w:eastAsiaTheme="minorEastAsia" w:hAnsiTheme="minorEastAsia"/>
                <w:szCs w:val="21"/>
              </w:rPr>
              <w:t>轩食品</w:t>
            </w:r>
            <w:proofErr w:type="gramEnd"/>
            <w:r w:rsidRPr="00FD2E14">
              <w:rPr>
                <w:rFonts w:asciiTheme="minorEastAsia" w:eastAsiaTheme="minorEastAsia" w:hAnsiTheme="minorEastAsia"/>
                <w:szCs w:val="21"/>
              </w:rPr>
              <w:t>有限公司生产车间的烘烤类糕点（烤蛋糕类）、冷加工糕点（西式装饰蛋糕类）的生产</w:t>
            </w:r>
          </w:p>
          <w:p w:rsidR="00626978" w:rsidRPr="00FD2E14" w:rsidRDefault="00334D51" w:rsidP="00334D51">
            <w:pPr>
              <w:tabs>
                <w:tab w:val="left" w:pos="360"/>
              </w:tabs>
              <w:ind w:left="360" w:hanging="360"/>
              <w:rPr>
                <w:rFonts w:ascii="宋体" w:hAnsi="宋体"/>
                <w:szCs w:val="21"/>
              </w:rPr>
            </w:pPr>
            <w:r w:rsidRPr="00FD2E14">
              <w:rPr>
                <w:rFonts w:ascii="宋体" w:hAnsi="宋体" w:cs="宋体" w:hint="eastAsia"/>
                <w:kern w:val="0"/>
                <w:sz w:val="20"/>
                <w:lang w:bidi="ar"/>
              </w:rPr>
              <w:t>Q：</w:t>
            </w:r>
            <w:r w:rsidRPr="00FD2E14">
              <w:rPr>
                <w:rFonts w:asciiTheme="minorEastAsia" w:eastAsiaTheme="minorEastAsia" w:hAnsiTheme="minorEastAsia"/>
                <w:szCs w:val="21"/>
              </w:rPr>
              <w:t>烘烤类糕点（烤蛋糕类）、冷加工糕点（西式装饰蛋糕类）的生产</w:t>
            </w:r>
          </w:p>
        </w:tc>
      </w:tr>
      <w:tr w:rsidR="001B18C2">
        <w:trPr>
          <w:trHeight w:val="450"/>
          <w:jc w:val="center"/>
        </w:trPr>
        <w:tc>
          <w:tcPr>
            <w:tcW w:w="1669" w:type="dxa"/>
            <w:gridSpan w:val="2"/>
            <w:shd w:val="clear" w:color="auto" w:fill="auto"/>
          </w:tcPr>
          <w:p w:rsidR="00626978" w:rsidRDefault="00626978">
            <w:pPr>
              <w:tabs>
                <w:tab w:val="left" w:pos="0"/>
              </w:tabs>
              <w:rPr>
                <w:rFonts w:ascii="宋体" w:hAnsi="宋体"/>
                <w:color w:val="000000"/>
                <w:szCs w:val="21"/>
              </w:rPr>
            </w:pPr>
            <w:r>
              <w:rPr>
                <w:rFonts w:ascii="宋体" w:hAnsi="宋体" w:hint="eastAsia"/>
                <w:color w:val="000000"/>
                <w:szCs w:val="21"/>
              </w:rPr>
              <w:t>生产/服务提供流程简图</w:t>
            </w:r>
          </w:p>
          <w:p w:rsidR="00626978" w:rsidRDefault="00626978">
            <w:pPr>
              <w:tabs>
                <w:tab w:val="left" w:pos="0"/>
              </w:tabs>
              <w:rPr>
                <w:rFonts w:ascii="宋体" w:hAnsi="宋体"/>
                <w:color w:val="000000"/>
                <w:szCs w:val="21"/>
              </w:rPr>
            </w:pPr>
          </w:p>
          <w:p w:rsidR="00626978" w:rsidRDefault="00626978">
            <w:pPr>
              <w:tabs>
                <w:tab w:val="left" w:pos="0"/>
              </w:tabs>
              <w:rPr>
                <w:rFonts w:ascii="宋体" w:hAnsi="宋体"/>
                <w:color w:val="000000"/>
                <w:szCs w:val="21"/>
              </w:rPr>
            </w:pPr>
          </w:p>
        </w:tc>
        <w:tc>
          <w:tcPr>
            <w:tcW w:w="8058" w:type="dxa"/>
            <w:gridSpan w:val="7"/>
            <w:shd w:val="clear" w:color="auto" w:fill="auto"/>
          </w:tcPr>
          <w:p w:rsidR="00FD2E14" w:rsidRPr="00FD2E14" w:rsidRDefault="00FD2E14" w:rsidP="00FD2E14">
            <w:pPr>
              <w:rPr>
                <w:szCs w:val="18"/>
              </w:rPr>
            </w:pPr>
            <w:r w:rsidRPr="00FD2E14">
              <w:rPr>
                <w:rFonts w:hint="eastAsia"/>
                <w:szCs w:val="18"/>
              </w:rPr>
              <w:t>1</w:t>
            </w:r>
            <w:r w:rsidRPr="00FD2E14">
              <w:rPr>
                <w:rFonts w:hint="eastAsia"/>
                <w:szCs w:val="18"/>
              </w:rPr>
              <w:t>）</w:t>
            </w:r>
            <w:r w:rsidRPr="00FD2E14">
              <w:rPr>
                <w:szCs w:val="18"/>
              </w:rPr>
              <w:t>烘烤类糕</w:t>
            </w:r>
            <w:r w:rsidRPr="00FD2E14">
              <w:rPr>
                <w:rFonts w:hint="eastAsia"/>
                <w:szCs w:val="18"/>
              </w:rPr>
              <w:t>点</w:t>
            </w:r>
            <w:r w:rsidRPr="00FD2E14">
              <w:rPr>
                <w:szCs w:val="18"/>
              </w:rPr>
              <w:t>：</w:t>
            </w:r>
          </w:p>
          <w:p w:rsidR="00FD2E14" w:rsidRPr="00FD2E14" w:rsidRDefault="00FD2E14" w:rsidP="00FD2E14">
            <w:pPr>
              <w:spacing w:line="360" w:lineRule="auto"/>
              <w:rPr>
                <w:szCs w:val="18"/>
              </w:rPr>
            </w:pPr>
            <w:r w:rsidRPr="00FD2E14">
              <w:rPr>
                <w:rFonts w:hint="eastAsia"/>
                <w:szCs w:val="18"/>
              </w:rPr>
              <w:t>原料采购（</w:t>
            </w:r>
            <w:r w:rsidRPr="00FD2E14">
              <w:rPr>
                <w:rFonts w:hint="eastAsia"/>
                <w:szCs w:val="18"/>
              </w:rPr>
              <w:t>CCP1</w:t>
            </w:r>
            <w:r w:rsidRPr="00FD2E14">
              <w:rPr>
                <w:rFonts w:hint="eastAsia"/>
                <w:szCs w:val="18"/>
              </w:rPr>
              <w:t>）→贮存→领</w:t>
            </w:r>
            <w:r w:rsidRPr="00FD2E14">
              <w:rPr>
                <w:szCs w:val="18"/>
              </w:rPr>
              <w:t>用</w:t>
            </w:r>
            <w:r w:rsidRPr="00FD2E14">
              <w:rPr>
                <w:rFonts w:hint="eastAsia"/>
                <w:szCs w:val="18"/>
              </w:rPr>
              <w:t>→拆</w:t>
            </w:r>
            <w:r w:rsidRPr="00FD2E14">
              <w:rPr>
                <w:szCs w:val="18"/>
              </w:rPr>
              <w:t>包</w:t>
            </w:r>
            <w:r w:rsidRPr="00FD2E14">
              <w:rPr>
                <w:rFonts w:hint="eastAsia"/>
                <w:szCs w:val="18"/>
              </w:rPr>
              <w:t>→配料</w:t>
            </w:r>
            <w:r w:rsidRPr="00FD2E14">
              <w:rPr>
                <w:rFonts w:hint="eastAsia"/>
                <w:szCs w:val="18"/>
              </w:rPr>
              <w:t>*</w:t>
            </w:r>
            <w:r w:rsidRPr="00FD2E14">
              <w:rPr>
                <w:rFonts w:hint="eastAsia"/>
                <w:szCs w:val="18"/>
              </w:rPr>
              <w:t>（</w:t>
            </w:r>
            <w:r w:rsidRPr="00FD2E14">
              <w:rPr>
                <w:rFonts w:hint="eastAsia"/>
                <w:szCs w:val="18"/>
              </w:rPr>
              <w:t>CCP2</w:t>
            </w:r>
            <w:r w:rsidRPr="00FD2E14">
              <w:rPr>
                <w:rFonts w:hint="eastAsia"/>
                <w:szCs w:val="18"/>
              </w:rPr>
              <w:t>）→和</w:t>
            </w:r>
            <w:r w:rsidRPr="00FD2E14">
              <w:rPr>
                <w:szCs w:val="18"/>
              </w:rPr>
              <w:t>面</w:t>
            </w:r>
            <w:r w:rsidRPr="00FD2E14">
              <w:rPr>
                <w:rFonts w:hint="eastAsia"/>
                <w:szCs w:val="18"/>
              </w:rPr>
              <w:t>→倒</w:t>
            </w:r>
            <w:r w:rsidRPr="00FD2E14">
              <w:rPr>
                <w:szCs w:val="18"/>
              </w:rPr>
              <w:t>模成型（</w:t>
            </w:r>
            <w:r w:rsidRPr="00FD2E14">
              <w:rPr>
                <w:rFonts w:hint="eastAsia"/>
                <w:szCs w:val="18"/>
              </w:rPr>
              <w:t>或</w:t>
            </w:r>
            <w:r w:rsidRPr="00FD2E14">
              <w:rPr>
                <w:szCs w:val="18"/>
              </w:rPr>
              <w:t>发酵成型）</w:t>
            </w:r>
            <w:r w:rsidRPr="00FD2E14">
              <w:rPr>
                <w:rFonts w:hint="eastAsia"/>
                <w:szCs w:val="18"/>
              </w:rPr>
              <w:t>→烘</w:t>
            </w:r>
            <w:r w:rsidRPr="00FD2E14">
              <w:rPr>
                <w:szCs w:val="18"/>
              </w:rPr>
              <w:t>烤</w:t>
            </w:r>
            <w:r w:rsidRPr="00FD2E14">
              <w:rPr>
                <w:rFonts w:hint="eastAsia"/>
                <w:szCs w:val="18"/>
              </w:rPr>
              <w:t>*</w:t>
            </w:r>
            <w:r w:rsidRPr="00FD2E14">
              <w:rPr>
                <w:rFonts w:hint="eastAsia"/>
                <w:szCs w:val="18"/>
              </w:rPr>
              <w:t>（</w:t>
            </w:r>
            <w:r w:rsidRPr="00FD2E14">
              <w:rPr>
                <w:rFonts w:hint="eastAsia"/>
                <w:szCs w:val="18"/>
              </w:rPr>
              <w:t>CCP3</w:t>
            </w:r>
            <w:r w:rsidRPr="00FD2E14">
              <w:rPr>
                <w:rFonts w:hint="eastAsia"/>
                <w:szCs w:val="18"/>
              </w:rPr>
              <w:t>）→凉冻</w:t>
            </w:r>
            <w:r w:rsidRPr="00FD2E14">
              <w:rPr>
                <w:rFonts w:hint="eastAsia"/>
                <w:szCs w:val="18"/>
              </w:rPr>
              <w:t xml:space="preserve"> </w:t>
            </w:r>
            <w:r w:rsidRPr="00FD2E14">
              <w:rPr>
                <w:rFonts w:hint="eastAsia"/>
                <w:szCs w:val="18"/>
              </w:rPr>
              <w:t>→包装</w:t>
            </w:r>
            <w:r w:rsidRPr="00FD2E14">
              <w:rPr>
                <w:rFonts w:hint="eastAsia"/>
                <w:szCs w:val="18"/>
              </w:rPr>
              <w:t>(</w:t>
            </w:r>
            <w:proofErr w:type="gramStart"/>
            <w:r w:rsidRPr="00FD2E14">
              <w:rPr>
                <w:rFonts w:hint="eastAsia"/>
                <w:szCs w:val="18"/>
              </w:rPr>
              <w:t>内包材消毒</w:t>
            </w:r>
            <w:proofErr w:type="gramEnd"/>
            <w:r w:rsidRPr="00FD2E14">
              <w:rPr>
                <w:rFonts w:hint="eastAsia"/>
                <w:szCs w:val="18"/>
              </w:rPr>
              <w:t>）→→金属</w:t>
            </w:r>
            <w:r w:rsidRPr="00FD2E14">
              <w:rPr>
                <w:szCs w:val="18"/>
              </w:rPr>
              <w:t>探测（</w:t>
            </w:r>
            <w:r w:rsidRPr="00FD2E14">
              <w:rPr>
                <w:rFonts w:hint="eastAsia"/>
                <w:szCs w:val="18"/>
              </w:rPr>
              <w:t>CCP4</w:t>
            </w:r>
            <w:r w:rsidRPr="00FD2E14">
              <w:rPr>
                <w:rFonts w:hint="eastAsia"/>
                <w:szCs w:val="18"/>
              </w:rPr>
              <w:t>）（</w:t>
            </w:r>
            <w:r w:rsidRPr="00FD2E14">
              <w:rPr>
                <w:szCs w:val="18"/>
              </w:rPr>
              <w:t>暂不适用）</w:t>
            </w:r>
            <w:r w:rsidRPr="00FD2E14">
              <w:rPr>
                <w:rFonts w:hint="eastAsia"/>
                <w:szCs w:val="18"/>
              </w:rPr>
              <w:t>→打</w:t>
            </w:r>
            <w:r w:rsidRPr="00FD2E14">
              <w:rPr>
                <w:szCs w:val="18"/>
              </w:rPr>
              <w:t>印标签（</w:t>
            </w:r>
            <w:r w:rsidRPr="00FD2E14">
              <w:rPr>
                <w:rFonts w:hint="eastAsia"/>
                <w:szCs w:val="18"/>
              </w:rPr>
              <w:t>贴</w:t>
            </w:r>
            <w:r w:rsidRPr="00FD2E14">
              <w:rPr>
                <w:szCs w:val="18"/>
              </w:rPr>
              <w:t>标）</w:t>
            </w:r>
            <w:r w:rsidRPr="00FD2E14">
              <w:rPr>
                <w:rFonts w:hint="eastAsia"/>
                <w:szCs w:val="18"/>
              </w:rPr>
              <w:t>→外</w:t>
            </w:r>
            <w:r w:rsidRPr="00FD2E14">
              <w:rPr>
                <w:szCs w:val="18"/>
              </w:rPr>
              <w:t>包</w:t>
            </w:r>
            <w:r w:rsidRPr="00FD2E14">
              <w:rPr>
                <w:rFonts w:hint="eastAsia"/>
                <w:szCs w:val="18"/>
              </w:rPr>
              <w:t>→入库、</w:t>
            </w:r>
            <w:r w:rsidRPr="00FD2E14">
              <w:rPr>
                <w:szCs w:val="18"/>
              </w:rPr>
              <w:t>发运</w:t>
            </w:r>
          </w:p>
          <w:p w:rsidR="00FD2E14" w:rsidRPr="00FD2E14" w:rsidRDefault="00FD2E14" w:rsidP="00FD2E14">
            <w:pPr>
              <w:rPr>
                <w:szCs w:val="18"/>
              </w:rPr>
            </w:pPr>
            <w:r w:rsidRPr="00FD2E14">
              <w:rPr>
                <w:rFonts w:hint="eastAsia"/>
                <w:szCs w:val="18"/>
              </w:rPr>
              <w:t>02</w:t>
            </w:r>
            <w:r w:rsidRPr="00FD2E14">
              <w:rPr>
                <w:rFonts w:hint="eastAsia"/>
                <w:szCs w:val="18"/>
              </w:rPr>
              <w:t>）</w:t>
            </w:r>
            <w:r w:rsidRPr="00FD2E14">
              <w:rPr>
                <w:szCs w:val="18"/>
              </w:rPr>
              <w:t>冷加工糕点</w:t>
            </w:r>
            <w:r w:rsidRPr="00FD2E14">
              <w:rPr>
                <w:rFonts w:hint="eastAsia"/>
                <w:szCs w:val="18"/>
              </w:rPr>
              <w:t>（</w:t>
            </w:r>
            <w:r w:rsidRPr="00FD2E14">
              <w:rPr>
                <w:szCs w:val="18"/>
              </w:rPr>
              <w:t>西</w:t>
            </w:r>
            <w:r w:rsidRPr="00FD2E14">
              <w:rPr>
                <w:rFonts w:hint="eastAsia"/>
                <w:szCs w:val="18"/>
              </w:rPr>
              <w:t>式</w:t>
            </w:r>
            <w:r w:rsidRPr="00FD2E14">
              <w:rPr>
                <w:szCs w:val="18"/>
              </w:rPr>
              <w:t>装</w:t>
            </w:r>
            <w:r w:rsidRPr="00FD2E14">
              <w:rPr>
                <w:rFonts w:hint="eastAsia"/>
                <w:szCs w:val="18"/>
              </w:rPr>
              <w:t>饰</w:t>
            </w:r>
            <w:r w:rsidRPr="00FD2E14">
              <w:rPr>
                <w:szCs w:val="18"/>
              </w:rPr>
              <w:t>蛋糕类）</w:t>
            </w:r>
          </w:p>
          <w:p w:rsidR="00626978" w:rsidRPr="00334D51" w:rsidRDefault="00FD2E14" w:rsidP="00FD2E14">
            <w:pPr>
              <w:spacing w:line="360" w:lineRule="auto"/>
              <w:rPr>
                <w:rFonts w:ascii="宋体"/>
                <w:color w:val="000000"/>
                <w:szCs w:val="21"/>
              </w:rPr>
            </w:pPr>
            <w:r w:rsidRPr="00FD2E14">
              <w:rPr>
                <w:rFonts w:hint="eastAsia"/>
                <w:szCs w:val="18"/>
              </w:rPr>
              <w:t>原料采购</w:t>
            </w:r>
            <w:r w:rsidRPr="00FD2E14">
              <w:rPr>
                <w:rFonts w:hint="eastAsia"/>
                <w:szCs w:val="18"/>
              </w:rPr>
              <w:t>(CCP1)</w:t>
            </w:r>
            <w:r w:rsidRPr="00FD2E14">
              <w:rPr>
                <w:rFonts w:hint="eastAsia"/>
                <w:szCs w:val="18"/>
              </w:rPr>
              <w:t>→贮存→领</w:t>
            </w:r>
            <w:r w:rsidRPr="00FD2E14">
              <w:rPr>
                <w:szCs w:val="18"/>
              </w:rPr>
              <w:t>用</w:t>
            </w:r>
            <w:r w:rsidRPr="00FD2E14">
              <w:rPr>
                <w:rFonts w:hint="eastAsia"/>
                <w:szCs w:val="18"/>
              </w:rPr>
              <w:t>→拆</w:t>
            </w:r>
            <w:r w:rsidRPr="00FD2E14">
              <w:rPr>
                <w:szCs w:val="18"/>
              </w:rPr>
              <w:t>包</w:t>
            </w:r>
            <w:r w:rsidRPr="00FD2E14">
              <w:rPr>
                <w:rFonts w:hint="eastAsia"/>
                <w:szCs w:val="18"/>
              </w:rPr>
              <w:t>→烘</w:t>
            </w:r>
            <w:r w:rsidRPr="00FD2E14">
              <w:rPr>
                <w:szCs w:val="18"/>
              </w:rPr>
              <w:t>烤</w:t>
            </w:r>
            <w:r w:rsidRPr="00FD2E14">
              <w:rPr>
                <w:rFonts w:hint="eastAsia"/>
                <w:szCs w:val="18"/>
              </w:rPr>
              <w:t>*</w:t>
            </w:r>
            <w:r w:rsidRPr="00FD2E14">
              <w:rPr>
                <w:rFonts w:hint="eastAsia"/>
                <w:szCs w:val="18"/>
              </w:rPr>
              <w:t>（</w:t>
            </w:r>
            <w:r w:rsidRPr="00FD2E14">
              <w:rPr>
                <w:rFonts w:hint="eastAsia"/>
                <w:szCs w:val="18"/>
              </w:rPr>
              <w:t>CCP2</w:t>
            </w:r>
            <w:r w:rsidRPr="00FD2E14">
              <w:rPr>
                <w:rFonts w:hint="eastAsia"/>
                <w:szCs w:val="18"/>
              </w:rPr>
              <w:t>）→蛋</w:t>
            </w:r>
            <w:r w:rsidRPr="00FD2E14">
              <w:rPr>
                <w:szCs w:val="18"/>
              </w:rPr>
              <w:t>糕胚（半成品）</w:t>
            </w:r>
            <w:r w:rsidRPr="00FD2E14">
              <w:rPr>
                <w:rFonts w:hint="eastAsia"/>
                <w:szCs w:val="18"/>
              </w:rPr>
              <w:t>→成</w:t>
            </w:r>
            <w:r w:rsidRPr="00FD2E14">
              <w:rPr>
                <w:szCs w:val="18"/>
              </w:rPr>
              <w:t>型</w:t>
            </w:r>
            <w:r w:rsidRPr="00FD2E14">
              <w:rPr>
                <w:rFonts w:hint="eastAsia"/>
                <w:szCs w:val="18"/>
              </w:rPr>
              <w:t>→速冻</w:t>
            </w:r>
            <w:r w:rsidRPr="00FD2E14">
              <w:rPr>
                <w:rFonts w:hint="eastAsia"/>
                <w:szCs w:val="18"/>
              </w:rPr>
              <w:t>/</w:t>
            </w:r>
            <w:r w:rsidRPr="00FD2E14">
              <w:rPr>
                <w:rFonts w:hint="eastAsia"/>
                <w:szCs w:val="18"/>
              </w:rPr>
              <w:t>冷</w:t>
            </w:r>
            <w:r w:rsidRPr="00FD2E14">
              <w:rPr>
                <w:szCs w:val="18"/>
              </w:rPr>
              <w:t>冻</w:t>
            </w:r>
            <w:r w:rsidRPr="00FD2E14">
              <w:rPr>
                <w:rFonts w:hint="eastAsia"/>
                <w:szCs w:val="18"/>
              </w:rPr>
              <w:t xml:space="preserve"> </w:t>
            </w:r>
            <w:r w:rsidRPr="00FD2E14">
              <w:rPr>
                <w:rFonts w:hint="eastAsia"/>
                <w:szCs w:val="18"/>
              </w:rPr>
              <w:t>→脱</w:t>
            </w:r>
            <w:r w:rsidRPr="00FD2E14">
              <w:rPr>
                <w:szCs w:val="18"/>
              </w:rPr>
              <w:t>模具、切割</w:t>
            </w:r>
            <w:r w:rsidRPr="00FD2E14">
              <w:rPr>
                <w:rFonts w:hint="eastAsia"/>
                <w:szCs w:val="18"/>
              </w:rPr>
              <w:t>→包装</w:t>
            </w:r>
            <w:r w:rsidRPr="00FD2E14">
              <w:rPr>
                <w:rFonts w:hint="eastAsia"/>
                <w:szCs w:val="18"/>
              </w:rPr>
              <w:t>(</w:t>
            </w:r>
            <w:proofErr w:type="gramStart"/>
            <w:r w:rsidRPr="00FD2E14">
              <w:rPr>
                <w:rFonts w:hint="eastAsia"/>
                <w:szCs w:val="18"/>
              </w:rPr>
              <w:t>内包材消毒</w:t>
            </w:r>
            <w:proofErr w:type="gramEnd"/>
            <w:r w:rsidRPr="00FD2E14">
              <w:rPr>
                <w:rFonts w:hint="eastAsia"/>
                <w:szCs w:val="18"/>
              </w:rPr>
              <w:t>）→金属</w:t>
            </w:r>
            <w:r w:rsidRPr="00FD2E14">
              <w:rPr>
                <w:szCs w:val="18"/>
              </w:rPr>
              <w:t>探测（</w:t>
            </w:r>
            <w:r w:rsidRPr="00FD2E14">
              <w:rPr>
                <w:rFonts w:hint="eastAsia"/>
                <w:szCs w:val="18"/>
              </w:rPr>
              <w:t>CCP</w:t>
            </w:r>
            <w:r w:rsidRPr="00FD2E14">
              <w:rPr>
                <w:szCs w:val="18"/>
              </w:rPr>
              <w:t>3</w:t>
            </w:r>
            <w:r w:rsidRPr="00FD2E14">
              <w:rPr>
                <w:rFonts w:hint="eastAsia"/>
                <w:szCs w:val="18"/>
              </w:rPr>
              <w:t>）</w:t>
            </w:r>
            <w:r w:rsidRPr="00FD2E14">
              <w:rPr>
                <w:rFonts w:hint="eastAsia"/>
                <w:szCs w:val="18"/>
              </w:rPr>
              <w:t>(</w:t>
            </w:r>
            <w:r w:rsidRPr="00FD2E14">
              <w:rPr>
                <w:rFonts w:hint="eastAsia"/>
                <w:szCs w:val="18"/>
              </w:rPr>
              <w:t>暂</w:t>
            </w:r>
            <w:r w:rsidRPr="00FD2E14">
              <w:rPr>
                <w:szCs w:val="18"/>
              </w:rPr>
              <w:t>不适用</w:t>
            </w:r>
            <w:r w:rsidRPr="00FD2E14">
              <w:rPr>
                <w:rFonts w:hint="eastAsia"/>
                <w:szCs w:val="18"/>
              </w:rPr>
              <w:t>)</w:t>
            </w:r>
            <w:r w:rsidRPr="00FD2E14">
              <w:rPr>
                <w:rFonts w:hint="eastAsia"/>
                <w:szCs w:val="18"/>
              </w:rPr>
              <w:t>→打</w:t>
            </w:r>
            <w:r w:rsidRPr="00FD2E14">
              <w:rPr>
                <w:szCs w:val="18"/>
              </w:rPr>
              <w:t>印标签（</w:t>
            </w:r>
            <w:r w:rsidRPr="00FD2E14">
              <w:rPr>
                <w:rFonts w:hint="eastAsia"/>
                <w:szCs w:val="18"/>
              </w:rPr>
              <w:t>贴</w:t>
            </w:r>
            <w:r w:rsidRPr="00FD2E14">
              <w:rPr>
                <w:szCs w:val="18"/>
              </w:rPr>
              <w:t>标）</w:t>
            </w:r>
            <w:r w:rsidRPr="00FD2E14">
              <w:rPr>
                <w:rFonts w:hint="eastAsia"/>
                <w:szCs w:val="18"/>
              </w:rPr>
              <w:t>→外</w:t>
            </w:r>
            <w:r w:rsidRPr="00FD2E14">
              <w:rPr>
                <w:szCs w:val="18"/>
              </w:rPr>
              <w:t>包</w:t>
            </w:r>
            <w:r w:rsidRPr="00FD2E14">
              <w:rPr>
                <w:rFonts w:hint="eastAsia"/>
                <w:szCs w:val="18"/>
              </w:rPr>
              <w:t>→入库、</w:t>
            </w:r>
            <w:r w:rsidRPr="00FD2E14">
              <w:rPr>
                <w:szCs w:val="18"/>
              </w:rPr>
              <w:t>发运</w:t>
            </w:r>
          </w:p>
        </w:tc>
      </w:tr>
      <w:tr w:rsidR="001B18C2">
        <w:trPr>
          <w:cantSplit/>
          <w:trHeight w:val="390"/>
          <w:jc w:val="center"/>
        </w:trPr>
        <w:tc>
          <w:tcPr>
            <w:tcW w:w="9727" w:type="dxa"/>
            <w:gridSpan w:val="9"/>
            <w:vAlign w:val="center"/>
          </w:tcPr>
          <w:p w:rsidR="00626978" w:rsidRDefault="00626978">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1B18C2">
        <w:trPr>
          <w:trHeight w:val="478"/>
          <w:jc w:val="center"/>
        </w:trPr>
        <w:tc>
          <w:tcPr>
            <w:tcW w:w="834" w:type="dxa"/>
            <w:vMerge w:val="restart"/>
            <w:vAlign w:val="center"/>
          </w:tcPr>
          <w:p w:rsidR="00626978" w:rsidRDefault="00626978">
            <w:pPr>
              <w:spacing w:line="280" w:lineRule="exact"/>
              <w:jc w:val="center"/>
              <w:rPr>
                <w:rFonts w:ascii="宋体"/>
                <w:b/>
                <w:color w:val="000000"/>
                <w:szCs w:val="21"/>
              </w:rPr>
            </w:pPr>
            <w:r>
              <w:rPr>
                <w:rFonts w:ascii="宋体" w:hAnsi="宋体" w:hint="eastAsia"/>
                <w:b/>
                <w:color w:val="000000"/>
                <w:szCs w:val="21"/>
              </w:rPr>
              <w:t>初定的管理体系认证范围</w:t>
            </w:r>
          </w:p>
          <w:p w:rsidR="00626978" w:rsidRDefault="00626978">
            <w:pPr>
              <w:spacing w:line="280" w:lineRule="exact"/>
              <w:jc w:val="center"/>
              <w:rPr>
                <w:rFonts w:ascii="宋体"/>
                <w:b/>
                <w:color w:val="000000"/>
                <w:szCs w:val="21"/>
              </w:rPr>
            </w:pPr>
          </w:p>
        </w:tc>
        <w:tc>
          <w:tcPr>
            <w:tcW w:w="835" w:type="dxa"/>
            <w:vAlign w:val="center"/>
          </w:tcPr>
          <w:p w:rsidR="00626978" w:rsidRDefault="0062697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r>
              <w:rPr>
                <w:rFonts w:ascii="宋体" w:hAnsi="宋体" w:hint="eastAsia"/>
                <w:b/>
                <w:color w:val="000000"/>
                <w:szCs w:val="21"/>
              </w:rPr>
              <w:t>专业代码</w:t>
            </w:r>
          </w:p>
        </w:tc>
      </w:tr>
      <w:tr w:rsidR="001B18C2">
        <w:trPr>
          <w:trHeight w:val="478"/>
          <w:jc w:val="center"/>
        </w:trPr>
        <w:tc>
          <w:tcPr>
            <w:tcW w:w="834" w:type="dxa"/>
            <w:vMerge/>
            <w:vAlign w:val="center"/>
          </w:tcPr>
          <w:p w:rsidR="00626978" w:rsidRDefault="00626978">
            <w:pPr>
              <w:spacing w:line="400" w:lineRule="exact"/>
              <w:rPr>
                <w:szCs w:val="21"/>
              </w:rPr>
            </w:pPr>
          </w:p>
        </w:tc>
        <w:tc>
          <w:tcPr>
            <w:tcW w:w="835" w:type="dxa"/>
            <w:vAlign w:val="center"/>
          </w:tcPr>
          <w:p w:rsidR="00626978" w:rsidRDefault="0062697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626978" w:rsidRDefault="00334D51">
            <w:pPr>
              <w:spacing w:line="400" w:lineRule="exact"/>
              <w:rPr>
                <w:rFonts w:ascii="宋体" w:hAnsi="宋体"/>
                <w:b/>
                <w:color w:val="000000"/>
                <w:szCs w:val="21"/>
              </w:rPr>
            </w:pPr>
            <w:r w:rsidRPr="00CF1456">
              <w:rPr>
                <w:rFonts w:asciiTheme="minorEastAsia" w:eastAsiaTheme="minorEastAsia" w:hAnsiTheme="minorEastAsia"/>
                <w:b/>
                <w:szCs w:val="21"/>
                <w:u w:val="single"/>
              </w:rPr>
              <w:t>烘烤类糕点（烤蛋糕类）、冷加工糕点（西式装饰蛋糕类）的生产</w:t>
            </w:r>
          </w:p>
        </w:tc>
        <w:tc>
          <w:tcPr>
            <w:tcW w:w="2006" w:type="dxa"/>
            <w:gridSpan w:val="3"/>
            <w:vAlign w:val="center"/>
          </w:tcPr>
          <w:p w:rsidR="00334D51" w:rsidRPr="00113BB7" w:rsidRDefault="00334D51" w:rsidP="00334D51">
            <w:pPr>
              <w:rPr>
                <w:rFonts w:asciiTheme="minorEastAsia" w:eastAsiaTheme="minorEastAsia" w:hAnsiTheme="minorEastAsia"/>
                <w:szCs w:val="21"/>
              </w:rPr>
            </w:pPr>
            <w:r w:rsidRPr="00113BB7">
              <w:rPr>
                <w:rFonts w:asciiTheme="minorEastAsia" w:eastAsiaTheme="minorEastAsia" w:hAnsiTheme="minorEastAsia"/>
                <w:szCs w:val="21"/>
              </w:rPr>
              <w:t>03.07.01</w:t>
            </w:r>
          </w:p>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626978" w:rsidRDefault="00626978">
            <w:pPr>
              <w:spacing w:line="400" w:lineRule="exact"/>
              <w:rPr>
                <w:rFonts w:ascii="宋体" w:hAnsi="宋体"/>
                <w:b/>
                <w:color w:val="000000"/>
                <w:szCs w:val="21"/>
              </w:rPr>
            </w:pPr>
          </w:p>
        </w:tc>
        <w:tc>
          <w:tcPr>
            <w:tcW w:w="2006" w:type="dxa"/>
            <w:gridSpan w:val="3"/>
            <w:vAlign w:val="center"/>
          </w:tcPr>
          <w:p w:rsidR="00626978" w:rsidRDefault="00626978">
            <w:pPr>
              <w:spacing w:line="400" w:lineRule="exact"/>
              <w:rPr>
                <w:rFonts w:ascii="宋体" w:hAnsi="宋体"/>
                <w:b/>
                <w:color w:val="000000"/>
                <w:szCs w:val="21"/>
              </w:rPr>
            </w:pPr>
          </w:p>
        </w:tc>
      </w:tr>
      <w:tr w:rsidR="001B18C2">
        <w:trPr>
          <w:trHeight w:val="478"/>
          <w:jc w:val="center"/>
        </w:trPr>
        <w:tc>
          <w:tcPr>
            <w:tcW w:w="834" w:type="dxa"/>
            <w:vMerge/>
            <w:vAlign w:val="center"/>
          </w:tcPr>
          <w:p w:rsidR="00626978" w:rsidRDefault="00626978">
            <w:pPr>
              <w:spacing w:line="400" w:lineRule="exact"/>
              <w:rPr>
                <w:rFonts w:ascii="宋体" w:hAnsi="宋体"/>
                <w:b/>
                <w:color w:val="000000"/>
                <w:szCs w:val="21"/>
              </w:rPr>
            </w:pPr>
          </w:p>
        </w:tc>
        <w:tc>
          <w:tcPr>
            <w:tcW w:w="835" w:type="dxa"/>
            <w:vAlign w:val="center"/>
          </w:tcPr>
          <w:p w:rsidR="00626978" w:rsidRDefault="0062697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34D51" w:rsidRPr="00CF1456" w:rsidRDefault="00334D51" w:rsidP="00334D51">
            <w:pPr>
              <w:widowControl/>
              <w:spacing w:line="360" w:lineRule="auto"/>
              <w:jc w:val="left"/>
              <w:rPr>
                <w:b/>
                <w:color w:val="0000FF"/>
                <w:u w:val="single"/>
              </w:rPr>
            </w:pPr>
            <w:r w:rsidRPr="00CF1456">
              <w:rPr>
                <w:rFonts w:asciiTheme="minorEastAsia" w:eastAsiaTheme="minorEastAsia" w:hAnsiTheme="minorEastAsia"/>
                <w:b/>
                <w:szCs w:val="21"/>
                <w:u w:val="single"/>
              </w:rPr>
              <w:t>位于广州市花都区花山镇东华村106国道广州市盛</w:t>
            </w:r>
            <w:proofErr w:type="gramStart"/>
            <w:r w:rsidRPr="00CF1456">
              <w:rPr>
                <w:rFonts w:asciiTheme="minorEastAsia" w:eastAsiaTheme="minorEastAsia" w:hAnsiTheme="minorEastAsia"/>
                <w:b/>
                <w:szCs w:val="21"/>
                <w:u w:val="single"/>
              </w:rPr>
              <w:t>轩食品</w:t>
            </w:r>
            <w:proofErr w:type="gramEnd"/>
            <w:r w:rsidRPr="00CF1456">
              <w:rPr>
                <w:rFonts w:asciiTheme="minorEastAsia" w:eastAsiaTheme="minorEastAsia" w:hAnsiTheme="minorEastAsia"/>
                <w:b/>
                <w:szCs w:val="21"/>
                <w:u w:val="single"/>
              </w:rPr>
              <w:t>有限公司生产车间的烘烤类糕点（烤蛋糕类）、冷加工糕点（西式装饰蛋糕类）的生产</w:t>
            </w:r>
          </w:p>
          <w:p w:rsidR="00626978" w:rsidRPr="00334D51" w:rsidRDefault="00626978">
            <w:pPr>
              <w:spacing w:line="400" w:lineRule="exact"/>
              <w:rPr>
                <w:rFonts w:ascii="宋体" w:hAnsi="宋体"/>
                <w:b/>
                <w:color w:val="000000"/>
                <w:szCs w:val="21"/>
              </w:rPr>
            </w:pPr>
          </w:p>
        </w:tc>
        <w:tc>
          <w:tcPr>
            <w:tcW w:w="2006" w:type="dxa"/>
            <w:gridSpan w:val="3"/>
            <w:vAlign w:val="center"/>
          </w:tcPr>
          <w:p w:rsidR="00626978" w:rsidRDefault="00334D51">
            <w:pPr>
              <w:spacing w:line="400" w:lineRule="exact"/>
              <w:rPr>
                <w:rFonts w:ascii="宋体" w:hAnsi="宋体"/>
                <w:b/>
                <w:color w:val="000000"/>
                <w:szCs w:val="21"/>
              </w:rPr>
            </w:pPr>
            <w:r w:rsidRPr="00113BB7">
              <w:rPr>
                <w:rFonts w:asciiTheme="minorEastAsia" w:eastAsiaTheme="minorEastAsia" w:hAnsiTheme="minorEastAsia"/>
                <w:szCs w:val="21"/>
              </w:rPr>
              <w:t>CIV-6</w:t>
            </w:r>
          </w:p>
        </w:tc>
      </w:tr>
      <w:tr w:rsidR="001B18C2">
        <w:trPr>
          <w:cantSplit/>
          <w:trHeight w:val="390"/>
          <w:jc w:val="center"/>
        </w:trPr>
        <w:tc>
          <w:tcPr>
            <w:tcW w:w="1669" w:type="dxa"/>
            <w:gridSpan w:val="2"/>
            <w:vMerge w:val="restart"/>
            <w:vAlign w:val="center"/>
          </w:tcPr>
          <w:p w:rsidR="00626978" w:rsidRDefault="0062697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626978" w:rsidRDefault="0062697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626978" w:rsidRDefault="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26978" w:rsidRDefault="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B18C2">
        <w:trPr>
          <w:cantSplit/>
          <w:trHeight w:val="222"/>
          <w:jc w:val="center"/>
        </w:trPr>
        <w:tc>
          <w:tcPr>
            <w:tcW w:w="1669" w:type="dxa"/>
            <w:gridSpan w:val="2"/>
            <w:vMerge/>
          </w:tcPr>
          <w:p w:rsidR="00626978" w:rsidRDefault="00626978">
            <w:pPr>
              <w:rPr>
                <w:rFonts w:ascii="宋体"/>
                <w:color w:val="000000"/>
                <w:spacing w:val="-10"/>
                <w:szCs w:val="21"/>
              </w:rPr>
            </w:pPr>
          </w:p>
        </w:tc>
        <w:tc>
          <w:tcPr>
            <w:tcW w:w="6052" w:type="dxa"/>
            <w:gridSpan w:val="4"/>
          </w:tcPr>
          <w:p w:rsidR="00626978" w:rsidRDefault="0062697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626978" w:rsidRDefault="006269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26978" w:rsidRDefault="006269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B18C2">
        <w:trPr>
          <w:cantSplit/>
          <w:trHeight w:val="634"/>
          <w:jc w:val="center"/>
        </w:trPr>
        <w:tc>
          <w:tcPr>
            <w:tcW w:w="1669" w:type="dxa"/>
            <w:gridSpan w:val="2"/>
            <w:vMerge/>
          </w:tcPr>
          <w:p w:rsidR="00626978" w:rsidRDefault="00626978">
            <w:pPr>
              <w:rPr>
                <w:rFonts w:ascii="宋体"/>
                <w:color w:val="000000"/>
                <w:szCs w:val="21"/>
              </w:rPr>
            </w:pPr>
          </w:p>
        </w:tc>
        <w:tc>
          <w:tcPr>
            <w:tcW w:w="8058" w:type="dxa"/>
            <w:gridSpan w:val="7"/>
          </w:tcPr>
          <w:p w:rsidR="00626978" w:rsidRDefault="00626978">
            <w:pPr>
              <w:rPr>
                <w:rFonts w:ascii="宋体"/>
                <w:color w:val="000000"/>
                <w:spacing w:val="-10"/>
                <w:szCs w:val="21"/>
              </w:rPr>
            </w:pPr>
            <w:r>
              <w:rPr>
                <w:rFonts w:ascii="宋体" w:hint="eastAsia"/>
                <w:color w:val="000000"/>
                <w:szCs w:val="21"/>
              </w:rPr>
              <w:t>如不一致，请简述不一致情况：</w:t>
            </w:r>
          </w:p>
        </w:tc>
      </w:tr>
      <w:tr w:rsidR="001B18C2">
        <w:trPr>
          <w:cantSplit/>
          <w:trHeight w:val="348"/>
          <w:jc w:val="center"/>
        </w:trPr>
        <w:tc>
          <w:tcPr>
            <w:tcW w:w="1669" w:type="dxa"/>
            <w:gridSpan w:val="2"/>
            <w:vMerge/>
            <w:vAlign w:val="center"/>
          </w:tcPr>
          <w:p w:rsidR="00626978" w:rsidRDefault="00626978">
            <w:pPr>
              <w:rPr>
                <w:rFonts w:ascii="宋体"/>
                <w:color w:val="000000"/>
                <w:szCs w:val="21"/>
              </w:rPr>
            </w:pPr>
          </w:p>
        </w:tc>
        <w:tc>
          <w:tcPr>
            <w:tcW w:w="8058" w:type="dxa"/>
            <w:gridSpan w:val="7"/>
          </w:tcPr>
          <w:p w:rsidR="00626978" w:rsidRDefault="00626978">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26978" w:rsidRDefault="00626978">
      <w:pPr>
        <w:spacing w:before="40" w:after="40"/>
        <w:rPr>
          <w:rFonts w:eastAsia="黑体"/>
          <w:szCs w:val="21"/>
          <w:lang w:eastAsia="ja-JP"/>
        </w:rPr>
      </w:pPr>
    </w:p>
    <w:p w:rsidR="00626978" w:rsidRDefault="0062697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903"/>
        <w:gridCol w:w="1984"/>
        <w:gridCol w:w="709"/>
      </w:tblGrid>
      <w:tr w:rsidR="001B18C2" w:rsidTr="003C6552">
        <w:trPr>
          <w:cantSplit/>
          <w:trHeight w:val="283"/>
        </w:trPr>
        <w:tc>
          <w:tcPr>
            <w:tcW w:w="647" w:type="dxa"/>
            <w:shd w:val="clear" w:color="auto" w:fill="F3F3F3"/>
            <w:tcMar>
              <w:left w:w="57" w:type="dxa"/>
              <w:right w:w="57" w:type="dxa"/>
            </w:tcMar>
          </w:tcPr>
          <w:p w:rsidR="00626978" w:rsidRDefault="0062697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26978" w:rsidRDefault="0062697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626978" w:rsidRDefault="0062697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626978" w:rsidRDefault="0062697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26978" w:rsidRDefault="0062697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903" w:type="dxa"/>
            <w:shd w:val="clear" w:color="auto" w:fill="F3F3F3"/>
            <w:tcMar>
              <w:left w:w="57" w:type="dxa"/>
              <w:right w:w="57" w:type="dxa"/>
            </w:tcMar>
          </w:tcPr>
          <w:p w:rsidR="00626978" w:rsidRDefault="0062697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26978" w:rsidRDefault="0062697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984" w:type="dxa"/>
            <w:shd w:val="clear" w:color="auto" w:fill="F3F3F3"/>
            <w:tcMar>
              <w:left w:w="57" w:type="dxa"/>
              <w:right w:w="57" w:type="dxa"/>
            </w:tcMar>
          </w:tcPr>
          <w:p w:rsidR="00626978" w:rsidRDefault="0062697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sz="4" w:space="0" w:color="auto"/>
            </w:tcBorders>
            <w:shd w:val="clear" w:color="auto" w:fill="F3F3F3"/>
            <w:tcMar>
              <w:left w:w="57" w:type="dxa"/>
              <w:right w:w="57" w:type="dxa"/>
            </w:tcMar>
          </w:tcPr>
          <w:p w:rsidR="00626978" w:rsidRDefault="0062697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1B18C2" w:rsidTr="003C6552">
        <w:trPr>
          <w:cantSplit/>
          <w:trHeight w:val="445"/>
        </w:trPr>
        <w:tc>
          <w:tcPr>
            <w:tcW w:w="647" w:type="dxa"/>
            <w:vAlign w:val="center"/>
          </w:tcPr>
          <w:p w:rsidR="00626978" w:rsidRDefault="00626978">
            <w:pPr>
              <w:spacing w:before="40" w:after="40"/>
              <w:rPr>
                <w:rFonts w:eastAsia="黑体"/>
                <w:szCs w:val="21"/>
                <w:lang w:eastAsia="ja-JP"/>
              </w:rPr>
            </w:pPr>
            <w:r>
              <w:rPr>
                <w:rFonts w:eastAsia="黑体"/>
                <w:szCs w:val="21"/>
                <w:lang w:eastAsia="ja-JP"/>
              </w:rPr>
              <w:t>01</w:t>
            </w:r>
          </w:p>
        </w:tc>
        <w:tc>
          <w:tcPr>
            <w:tcW w:w="2267" w:type="dxa"/>
          </w:tcPr>
          <w:p w:rsidR="00E053B6" w:rsidRPr="00DF4CC8" w:rsidRDefault="00E053B6">
            <w:pPr>
              <w:spacing w:before="40" w:after="40"/>
              <w:rPr>
                <w:szCs w:val="21"/>
              </w:rPr>
            </w:pPr>
            <w:r w:rsidRPr="00DF4CC8">
              <w:rPr>
                <w:rFonts w:ascii="宋体"/>
                <w:szCs w:val="21"/>
              </w:rPr>
              <w:t>广州市盛</w:t>
            </w:r>
            <w:proofErr w:type="gramStart"/>
            <w:r w:rsidRPr="00DF4CC8">
              <w:rPr>
                <w:rFonts w:ascii="宋体"/>
                <w:szCs w:val="21"/>
              </w:rPr>
              <w:t>轩食品</w:t>
            </w:r>
            <w:proofErr w:type="gramEnd"/>
            <w:r w:rsidRPr="00DF4CC8">
              <w:rPr>
                <w:rFonts w:ascii="宋体"/>
                <w:szCs w:val="21"/>
              </w:rPr>
              <w:t>有限公司</w:t>
            </w:r>
          </w:p>
          <w:p w:rsidR="00626978" w:rsidRPr="003C6552" w:rsidRDefault="00E053B6">
            <w:pPr>
              <w:spacing w:before="40" w:after="40"/>
              <w:rPr>
                <w:rFonts w:eastAsia="黑体"/>
                <w:szCs w:val="21"/>
                <w:lang w:val="de-DE" w:eastAsia="ja-JP"/>
              </w:rPr>
            </w:pPr>
            <w:r w:rsidRPr="003C6552">
              <w:rPr>
                <w:rFonts w:hint="eastAsia"/>
                <w:szCs w:val="21"/>
              </w:rPr>
              <w:t>广州市花都区花山镇东华村</w:t>
            </w:r>
            <w:r w:rsidRPr="003C6552">
              <w:rPr>
                <w:rFonts w:hint="eastAsia"/>
                <w:szCs w:val="21"/>
              </w:rPr>
              <w:t>106</w:t>
            </w:r>
            <w:r w:rsidRPr="003C6552">
              <w:rPr>
                <w:rFonts w:hint="eastAsia"/>
                <w:szCs w:val="21"/>
              </w:rPr>
              <w:t>国道</w:t>
            </w:r>
          </w:p>
        </w:tc>
        <w:tc>
          <w:tcPr>
            <w:tcW w:w="2267" w:type="dxa"/>
          </w:tcPr>
          <w:p w:rsidR="00626978" w:rsidRPr="003C6552" w:rsidRDefault="00E053B6">
            <w:pPr>
              <w:spacing w:before="40" w:after="40"/>
              <w:rPr>
                <w:rFonts w:eastAsia="黑体"/>
                <w:szCs w:val="21"/>
                <w:lang w:val="de-DE" w:eastAsia="ja-JP"/>
              </w:rPr>
            </w:pPr>
            <w:r w:rsidRPr="003C6552">
              <w:rPr>
                <w:rFonts w:hint="eastAsia"/>
                <w:szCs w:val="21"/>
              </w:rPr>
              <w:t>广州市花都区花山镇东华村</w:t>
            </w:r>
            <w:r w:rsidRPr="003C6552">
              <w:rPr>
                <w:rFonts w:hint="eastAsia"/>
                <w:szCs w:val="21"/>
              </w:rPr>
              <w:t>106</w:t>
            </w:r>
            <w:r w:rsidRPr="003C6552">
              <w:rPr>
                <w:rFonts w:hint="eastAsia"/>
                <w:szCs w:val="21"/>
              </w:rPr>
              <w:t>国道</w:t>
            </w:r>
          </w:p>
        </w:tc>
        <w:tc>
          <w:tcPr>
            <w:tcW w:w="571" w:type="dxa"/>
            <w:vAlign w:val="center"/>
          </w:tcPr>
          <w:p w:rsidR="00626978" w:rsidRPr="003C6552" w:rsidRDefault="00E053B6">
            <w:pPr>
              <w:spacing w:before="40" w:after="40"/>
              <w:rPr>
                <w:rFonts w:eastAsia="黑体"/>
                <w:szCs w:val="21"/>
              </w:rPr>
            </w:pPr>
            <w:r w:rsidRPr="003C6552">
              <w:rPr>
                <w:rFonts w:eastAsia="黑体" w:hint="eastAsia"/>
                <w:szCs w:val="21"/>
              </w:rPr>
              <w:t>65</w:t>
            </w:r>
          </w:p>
        </w:tc>
        <w:tc>
          <w:tcPr>
            <w:tcW w:w="1903" w:type="dxa"/>
            <w:vAlign w:val="center"/>
          </w:tcPr>
          <w:p w:rsidR="00E053B6" w:rsidRPr="003C6552" w:rsidRDefault="00E053B6" w:rsidP="00E053B6">
            <w:pPr>
              <w:rPr>
                <w:rFonts w:asciiTheme="minorEastAsia" w:eastAsiaTheme="minorEastAsia" w:hAnsiTheme="minorEastAsia"/>
                <w:szCs w:val="21"/>
              </w:rPr>
            </w:pPr>
            <w:bookmarkStart w:id="36" w:name="审核范围"/>
            <w:r w:rsidRPr="003C6552">
              <w:rPr>
                <w:rFonts w:asciiTheme="minorEastAsia" w:eastAsiaTheme="minorEastAsia" w:hAnsiTheme="minorEastAsia"/>
                <w:szCs w:val="21"/>
              </w:rPr>
              <w:t>Q：烘烤类糕点（烤蛋糕类）、冷加工糕点（西式装饰蛋糕类）的生产</w:t>
            </w:r>
          </w:p>
          <w:p w:rsidR="00626978" w:rsidRPr="003C6552" w:rsidRDefault="00E053B6" w:rsidP="00E053B6">
            <w:pPr>
              <w:pStyle w:val="TMaccreditation"/>
              <w:rPr>
                <w:rFonts w:eastAsia="黑体" w:cs="Arial"/>
                <w:sz w:val="21"/>
                <w:szCs w:val="21"/>
                <w:lang w:val="en-US" w:eastAsia="ja-JP"/>
              </w:rPr>
            </w:pPr>
            <w:r w:rsidRPr="003C6552">
              <w:rPr>
                <w:rFonts w:asciiTheme="minorEastAsia" w:eastAsiaTheme="minorEastAsia" w:hAnsiTheme="minorEastAsia"/>
                <w:sz w:val="21"/>
                <w:szCs w:val="21"/>
              </w:rPr>
              <w:t>H：位于广州市花都区花山镇东华村106国道广州市盛轩食品有限公司生产车间的烘烤类糕点（烤蛋糕类）、冷加工糕点（西式装饰蛋糕类）的生产</w:t>
            </w:r>
            <w:bookmarkEnd w:id="36"/>
          </w:p>
        </w:tc>
        <w:tc>
          <w:tcPr>
            <w:tcW w:w="1984" w:type="dxa"/>
            <w:vAlign w:val="center"/>
          </w:tcPr>
          <w:p w:rsidR="00E053B6" w:rsidRDefault="00E053B6">
            <w:pPr>
              <w:spacing w:before="40" w:after="40"/>
              <w:rPr>
                <w:rFonts w:asciiTheme="minorEastAsia" w:eastAsiaTheme="minorEastAsia" w:hAnsiTheme="minorEastAsia"/>
                <w:szCs w:val="21"/>
              </w:rPr>
            </w:pPr>
            <w:r>
              <w:rPr>
                <w:rFonts w:asciiTheme="minorEastAsia" w:eastAsiaTheme="minorEastAsia" w:hAnsiTheme="minorEastAsia" w:hint="eastAsia"/>
                <w:szCs w:val="21"/>
              </w:rPr>
              <w:t>Q:</w:t>
            </w:r>
          </w:p>
          <w:p w:rsidR="00626978" w:rsidRDefault="00E053B6">
            <w:pPr>
              <w:spacing w:before="40" w:after="40"/>
              <w:rPr>
                <w:rFonts w:asciiTheme="minorEastAsia" w:eastAsiaTheme="minorEastAsia" w:hAnsiTheme="minorEastAsia"/>
                <w:szCs w:val="21"/>
              </w:rPr>
            </w:pPr>
            <w:r w:rsidRPr="00113BB7">
              <w:rPr>
                <w:rFonts w:asciiTheme="minorEastAsia" w:eastAsiaTheme="minorEastAsia" w:hAnsiTheme="minorEastAsia" w:hint="eastAsia"/>
                <w:szCs w:val="21"/>
              </w:rPr>
              <w:t>GB/T19001-2016/ISO 9001:2015</w:t>
            </w:r>
          </w:p>
          <w:p w:rsidR="00E053B6" w:rsidRDefault="00E053B6">
            <w:pPr>
              <w:spacing w:before="40" w:after="40"/>
              <w:rPr>
                <w:rFonts w:asciiTheme="minorEastAsia" w:eastAsiaTheme="minorEastAsia" w:hAnsiTheme="minorEastAsia"/>
                <w:szCs w:val="21"/>
              </w:rPr>
            </w:pPr>
            <w:r>
              <w:rPr>
                <w:rFonts w:asciiTheme="minorEastAsia" w:eastAsiaTheme="minorEastAsia" w:hAnsiTheme="minorEastAsia" w:hint="eastAsia"/>
                <w:szCs w:val="21"/>
              </w:rPr>
              <w:t>H:</w:t>
            </w:r>
          </w:p>
          <w:p w:rsidR="00E053B6" w:rsidRDefault="00E053B6">
            <w:pPr>
              <w:spacing w:before="40" w:after="40"/>
              <w:rPr>
                <w:rFonts w:eastAsia="黑体"/>
                <w:szCs w:val="21"/>
                <w:lang w:eastAsia="ja-JP"/>
              </w:rPr>
            </w:pPr>
            <w:r w:rsidRPr="00113BB7">
              <w:rPr>
                <w:rFonts w:asciiTheme="minorEastAsia" w:eastAsiaTheme="minorEastAsia" w:hAnsiTheme="minorEastAsia" w:hint="eastAsia"/>
                <w:szCs w:val="21"/>
              </w:rPr>
              <w:t>危害分析与关键控制点（HACCP体系）认证要求（V1.0）</w:t>
            </w:r>
          </w:p>
        </w:tc>
        <w:sdt>
          <w:sdtPr>
            <w:rPr>
              <w:rFonts w:eastAsia="黑体"/>
              <w:szCs w:val="21"/>
            </w:rPr>
            <w:id w:val="271604670"/>
          </w:sdtPr>
          <w:sdtContent>
            <w:tc>
              <w:tcPr>
                <w:tcW w:w="709" w:type="dxa"/>
                <w:shd w:val="clear" w:color="auto" w:fill="FFFFFF"/>
              </w:tcPr>
              <w:p w:rsidR="00626978" w:rsidRDefault="00626978">
                <w:pPr>
                  <w:rPr>
                    <w:rFonts w:eastAsia="黑体"/>
                    <w:szCs w:val="21"/>
                  </w:rPr>
                </w:pPr>
                <w:r>
                  <w:rPr>
                    <w:rFonts w:ascii="MS Gothic" w:eastAsia="黑体" w:hAnsi="MS Gothic" w:cs="Segoe UI Symbol"/>
                    <w:szCs w:val="21"/>
                  </w:rPr>
                  <w:t>☐</w:t>
                </w:r>
              </w:p>
            </w:tc>
          </w:sdtContent>
        </w:sdt>
      </w:tr>
    </w:tbl>
    <w:p w:rsidR="00626978" w:rsidRDefault="00626978" w:rsidP="00626978">
      <w:pPr>
        <w:snapToGrid w:val="0"/>
        <w:spacing w:beforeLines="50" w:before="156"/>
        <w:ind w:firstLineChars="115" w:firstLine="224"/>
        <w:rPr>
          <w:rFonts w:ascii="宋体" w:hAnsi="宋体"/>
          <w:b/>
          <w:color w:val="000000"/>
          <w:spacing w:val="-8"/>
          <w:szCs w:val="21"/>
        </w:rPr>
      </w:pPr>
    </w:p>
    <w:p w:rsidR="00B25EB7" w:rsidRDefault="00B25EB7" w:rsidP="00626978">
      <w:pPr>
        <w:snapToGrid w:val="0"/>
        <w:spacing w:beforeLines="50" w:before="156"/>
        <w:ind w:firstLineChars="115" w:firstLine="224"/>
        <w:rPr>
          <w:rFonts w:ascii="宋体" w:hAnsi="宋体"/>
          <w:b/>
          <w:color w:val="000000"/>
          <w:spacing w:val="-8"/>
          <w:szCs w:val="21"/>
        </w:rPr>
      </w:pPr>
    </w:p>
    <w:p w:rsidR="00B25EB7" w:rsidRDefault="00B25EB7" w:rsidP="00B25EB7">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25EB7" w:rsidRDefault="00E053B6" w:rsidP="00626978">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w:char="F0FE"/>
            </w:r>
            <w:r w:rsidR="00B25EB7">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25EB7" w:rsidRDefault="00E053B6" w:rsidP="00626978">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w:char="F0FE"/>
            </w:r>
            <w:r w:rsidR="00B25EB7">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25EB7" w:rsidRDefault="00E053B6" w:rsidP="00626978">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w:char="F0FE"/>
            </w:r>
            <w:r w:rsidR="00B25EB7">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25EB7" w:rsidRDefault="00E053B6" w:rsidP="00626978">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w:char="F0FE"/>
            </w:r>
            <w:r w:rsidR="00B25EB7">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25EB7" w:rsidRDefault="00B25EB7" w:rsidP="00626978">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25EB7" w:rsidRDefault="00B25EB7" w:rsidP="00626978">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sidR="00E053B6">
              <w:rPr>
                <w:rFonts w:ascii="Wingdings" w:eastAsia="宋体" w:hAnsi="Wingdings" w:hint="eastAsia"/>
                <w:color w:val="000000"/>
                <w:sz w:val="21"/>
                <w:szCs w:val="21"/>
                <w:lang w:eastAsia="zh-CN"/>
              </w:rPr>
              <w:sym w:font="Wingdings" w:char="F0FE"/>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25EB7" w:rsidRDefault="00DF4CC8" w:rsidP="00626978">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sym w:font="Wingdings" w:char="F0FE"/>
            </w:r>
            <w:r w:rsidR="00B25EB7">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B25EB7" w:rsidRDefault="00E053B6" w:rsidP="00626978">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w:char="F0FE"/>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25EB7" w:rsidRDefault="00B25EB7" w:rsidP="00626978">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B25EB7" w:rsidTr="00626978">
        <w:trPr>
          <w:cantSplit/>
          <w:trHeight w:val="392"/>
          <w:jc w:val="center"/>
        </w:trPr>
        <w:tc>
          <w:tcPr>
            <w:tcW w:w="6015" w:type="dxa"/>
            <w:shd w:val="clear" w:color="auto" w:fill="auto"/>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25EB7" w:rsidRDefault="00B25EB7" w:rsidP="00626978">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25EB7" w:rsidRDefault="00B25EB7" w:rsidP="00626978">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B25EB7" w:rsidRDefault="00B25EB7" w:rsidP="00626978">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bl>
    <w:p w:rsidR="00B25EB7" w:rsidRDefault="00B25EB7" w:rsidP="00B25EB7">
      <w:pPr>
        <w:snapToGrid w:val="0"/>
        <w:spacing w:beforeLines="50" w:before="156"/>
        <w:ind w:firstLineChars="115" w:firstLine="224"/>
        <w:rPr>
          <w:rFonts w:ascii="宋体" w:hAnsi="宋体"/>
          <w:b/>
          <w:color w:val="000000"/>
          <w:spacing w:val="-8"/>
          <w:szCs w:val="21"/>
        </w:rPr>
      </w:pPr>
    </w:p>
    <w:p w:rsidR="00B25EB7" w:rsidRDefault="00B25EB7" w:rsidP="00B25EB7">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25EB7" w:rsidRDefault="00B25EB7" w:rsidP="00B25EB7">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25EB7" w:rsidTr="00626978">
        <w:trPr>
          <w:cantSplit/>
          <w:trHeight w:val="390"/>
          <w:jc w:val="center"/>
        </w:trPr>
        <w:tc>
          <w:tcPr>
            <w:tcW w:w="9676" w:type="dxa"/>
            <w:gridSpan w:val="7"/>
            <w:vAlign w:val="center"/>
          </w:tcPr>
          <w:p w:rsidR="00B25EB7" w:rsidRDefault="00B25EB7" w:rsidP="00626978">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25EB7" w:rsidTr="00626978">
        <w:trPr>
          <w:cantSplit/>
          <w:trHeight w:val="390"/>
          <w:jc w:val="center"/>
        </w:trPr>
        <w:tc>
          <w:tcPr>
            <w:tcW w:w="7398" w:type="dxa"/>
            <w:gridSpan w:val="3"/>
            <w:vAlign w:val="center"/>
          </w:tcPr>
          <w:p w:rsidR="00B25EB7" w:rsidRDefault="00B25EB7" w:rsidP="00626978">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7398" w:type="dxa"/>
            <w:gridSpan w:val="3"/>
            <w:vAlign w:val="center"/>
          </w:tcPr>
          <w:p w:rsidR="00B25EB7" w:rsidRDefault="00B25EB7" w:rsidP="00626978">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9676" w:type="dxa"/>
            <w:gridSpan w:val="7"/>
            <w:vAlign w:val="center"/>
          </w:tcPr>
          <w:p w:rsidR="00B25EB7" w:rsidRDefault="00B25EB7" w:rsidP="00626978">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25EB7" w:rsidTr="00626978">
        <w:trPr>
          <w:cantSplit/>
          <w:trHeight w:val="390"/>
          <w:jc w:val="center"/>
        </w:trPr>
        <w:tc>
          <w:tcPr>
            <w:tcW w:w="7398" w:type="dxa"/>
            <w:gridSpan w:val="3"/>
            <w:vAlign w:val="center"/>
          </w:tcPr>
          <w:p w:rsidR="00B25EB7" w:rsidRDefault="00B25EB7" w:rsidP="00626978">
            <w:pPr>
              <w:rPr>
                <w:rFonts w:ascii="宋体"/>
                <w:color w:val="000000"/>
                <w:szCs w:val="21"/>
              </w:rPr>
            </w:pPr>
            <w:r>
              <w:rPr>
                <w:rFonts w:ascii="宋体" w:hAnsi="宋体" w:hint="eastAsia"/>
                <w:color w:val="000000"/>
                <w:szCs w:val="21"/>
              </w:rPr>
              <w:t>是否确定了与管理体系有关的相关方</w:t>
            </w:r>
          </w:p>
        </w:tc>
        <w:tc>
          <w:tcPr>
            <w:tcW w:w="964" w:type="dxa"/>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7398" w:type="dxa"/>
            <w:gridSpan w:val="3"/>
            <w:vAlign w:val="center"/>
          </w:tcPr>
          <w:p w:rsidR="00B25EB7" w:rsidRDefault="00B25EB7" w:rsidP="00626978">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9676" w:type="dxa"/>
            <w:gridSpan w:val="7"/>
            <w:vAlign w:val="center"/>
          </w:tcPr>
          <w:p w:rsidR="00B25EB7" w:rsidRDefault="00B25EB7" w:rsidP="00626978">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25EB7" w:rsidTr="00626978">
        <w:trPr>
          <w:cantSplit/>
          <w:trHeight w:val="390"/>
          <w:jc w:val="center"/>
        </w:trPr>
        <w:tc>
          <w:tcPr>
            <w:tcW w:w="7372" w:type="dxa"/>
            <w:vAlign w:val="center"/>
          </w:tcPr>
          <w:p w:rsidR="00B25EB7" w:rsidRDefault="00B25EB7" w:rsidP="00626978">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7372" w:type="dxa"/>
            <w:vAlign w:val="center"/>
          </w:tcPr>
          <w:p w:rsidR="00B25EB7" w:rsidRDefault="00B25EB7" w:rsidP="00626978">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69"/>
          <w:jc w:val="center"/>
        </w:trPr>
        <w:tc>
          <w:tcPr>
            <w:tcW w:w="7372" w:type="dxa"/>
            <w:vAlign w:val="center"/>
          </w:tcPr>
          <w:p w:rsidR="00B25EB7" w:rsidRDefault="00B25EB7" w:rsidP="00626978">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r>
              <w:rPr>
                <w:rFonts w:ascii="宋体" w:eastAsia="Times New Roman" w:hAnsi="宋体" w:cs="宋体" w:hint="eastAsia"/>
                <w:color w:val="0000FF"/>
                <w:kern w:val="0"/>
                <w:sz w:val="20"/>
                <w:szCs w:val="20"/>
                <w:lang w:bidi="ar"/>
              </w:rPr>
              <w:t>——</w:t>
            </w:r>
            <w:proofErr w:type="spellStart"/>
            <w:r>
              <w:rPr>
                <w:rFonts w:ascii="宋体" w:eastAsia="Times New Roman" w:hAnsi="宋体" w:cs="宋体" w:hint="eastAsia"/>
                <w:color w:val="0000FF"/>
                <w:kern w:val="0"/>
                <w:sz w:val="20"/>
                <w:szCs w:val="20"/>
                <w:lang w:bidi="ar"/>
              </w:rPr>
              <w:t>不适用</w:t>
            </w:r>
            <w:proofErr w:type="spellEnd"/>
          </w:p>
        </w:tc>
        <w:tc>
          <w:tcPr>
            <w:tcW w:w="990"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0"/>
          <w:jc w:val="center"/>
        </w:trPr>
        <w:tc>
          <w:tcPr>
            <w:tcW w:w="9676" w:type="dxa"/>
            <w:gridSpan w:val="7"/>
            <w:vAlign w:val="center"/>
          </w:tcPr>
          <w:p w:rsidR="00B25EB7" w:rsidRDefault="00B25EB7" w:rsidP="00626978">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25EB7" w:rsidTr="00626978">
        <w:trPr>
          <w:cantSplit/>
          <w:trHeight w:val="321"/>
          <w:jc w:val="center"/>
        </w:trPr>
        <w:tc>
          <w:tcPr>
            <w:tcW w:w="7398" w:type="dxa"/>
            <w:gridSpan w:val="3"/>
          </w:tcPr>
          <w:p w:rsidR="00B25EB7" w:rsidRDefault="00B25EB7" w:rsidP="00626978">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pacing w:val="-1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pacing w:val="-10"/>
                <w:szCs w:val="21"/>
              </w:rPr>
              <w:t>□否</w:t>
            </w:r>
          </w:p>
        </w:tc>
      </w:tr>
      <w:tr w:rsidR="00B25EB7" w:rsidTr="00626978">
        <w:trPr>
          <w:cantSplit/>
          <w:trHeight w:val="321"/>
          <w:jc w:val="center"/>
        </w:trPr>
        <w:tc>
          <w:tcPr>
            <w:tcW w:w="9676" w:type="dxa"/>
            <w:gridSpan w:val="7"/>
          </w:tcPr>
          <w:p w:rsidR="00B25EB7" w:rsidRDefault="00B25EB7" w:rsidP="00626978">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25EB7" w:rsidTr="00626978">
        <w:trPr>
          <w:cantSplit/>
          <w:trHeight w:val="90"/>
          <w:jc w:val="center"/>
        </w:trPr>
        <w:tc>
          <w:tcPr>
            <w:tcW w:w="7391" w:type="dxa"/>
            <w:gridSpan w:val="2"/>
          </w:tcPr>
          <w:p w:rsidR="00B25EB7" w:rsidRDefault="00B25EB7" w:rsidP="00626978">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pacing w:val="-10"/>
                <w:szCs w:val="21"/>
              </w:rPr>
              <w:t>是</w:t>
            </w:r>
          </w:p>
        </w:tc>
        <w:tc>
          <w:tcPr>
            <w:tcW w:w="1280" w:type="dxa"/>
          </w:tcPr>
          <w:p w:rsidR="00B25EB7" w:rsidRDefault="00B25EB7" w:rsidP="00626978">
            <w:pPr>
              <w:rPr>
                <w:rFonts w:ascii="宋体"/>
                <w:color w:val="000000"/>
                <w:spacing w:val="-10"/>
                <w:szCs w:val="21"/>
              </w:rPr>
            </w:pPr>
            <w:r>
              <w:rPr>
                <w:rFonts w:ascii="宋体" w:hAnsi="宋体" w:hint="eastAsia"/>
                <w:color w:val="000000"/>
                <w:spacing w:val="-10"/>
                <w:szCs w:val="21"/>
              </w:rPr>
              <w:t>□否</w:t>
            </w:r>
          </w:p>
        </w:tc>
      </w:tr>
      <w:tr w:rsidR="00B25EB7" w:rsidTr="00626978">
        <w:trPr>
          <w:cantSplit/>
          <w:trHeight w:val="321"/>
          <w:jc w:val="center"/>
        </w:trPr>
        <w:tc>
          <w:tcPr>
            <w:tcW w:w="7391" w:type="dxa"/>
            <w:gridSpan w:val="2"/>
          </w:tcPr>
          <w:p w:rsidR="00B25EB7" w:rsidRDefault="00B25EB7" w:rsidP="00626978">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pacing w:val="-10"/>
                <w:szCs w:val="21"/>
              </w:rPr>
              <w:t>是</w:t>
            </w:r>
          </w:p>
        </w:tc>
        <w:tc>
          <w:tcPr>
            <w:tcW w:w="1280" w:type="dxa"/>
          </w:tcPr>
          <w:p w:rsidR="00B25EB7" w:rsidRDefault="00B25EB7" w:rsidP="00626978">
            <w:pPr>
              <w:rPr>
                <w:rFonts w:ascii="宋体"/>
                <w:color w:val="000000"/>
                <w:spacing w:val="-10"/>
                <w:szCs w:val="21"/>
              </w:rPr>
            </w:pPr>
            <w:r>
              <w:rPr>
                <w:rFonts w:ascii="宋体" w:hAnsi="宋体" w:hint="eastAsia"/>
                <w:color w:val="000000"/>
                <w:spacing w:val="-10"/>
                <w:szCs w:val="21"/>
              </w:rPr>
              <w:t>□否</w:t>
            </w:r>
          </w:p>
        </w:tc>
      </w:tr>
      <w:tr w:rsidR="00B25EB7" w:rsidTr="00626978">
        <w:trPr>
          <w:cantSplit/>
          <w:trHeight w:val="321"/>
          <w:jc w:val="center"/>
        </w:trPr>
        <w:tc>
          <w:tcPr>
            <w:tcW w:w="9676" w:type="dxa"/>
            <w:gridSpan w:val="7"/>
          </w:tcPr>
          <w:p w:rsidR="00B25EB7" w:rsidRDefault="00B25EB7" w:rsidP="00626978">
            <w:pPr>
              <w:rPr>
                <w:rFonts w:ascii="宋体"/>
                <w:b/>
                <w:color w:val="000000"/>
                <w:spacing w:val="-10"/>
                <w:szCs w:val="21"/>
              </w:rPr>
            </w:pPr>
            <w:r>
              <w:rPr>
                <w:rFonts w:ascii="宋体" w:hAnsi="宋体" w:hint="eastAsia"/>
                <w:b/>
                <w:color w:val="000000"/>
                <w:spacing w:val="-10"/>
                <w:szCs w:val="21"/>
              </w:rPr>
              <w:t>6、管理目标</w:t>
            </w:r>
          </w:p>
        </w:tc>
      </w:tr>
      <w:tr w:rsidR="00B25EB7" w:rsidTr="00626978">
        <w:trPr>
          <w:cantSplit/>
          <w:trHeight w:val="321"/>
          <w:jc w:val="center"/>
        </w:trPr>
        <w:tc>
          <w:tcPr>
            <w:tcW w:w="7398" w:type="dxa"/>
            <w:gridSpan w:val="3"/>
          </w:tcPr>
          <w:p w:rsidR="00B25EB7" w:rsidRDefault="00B25EB7" w:rsidP="00626978">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pacing w:val="-1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pacing w:val="-10"/>
                <w:szCs w:val="21"/>
              </w:rPr>
              <w:t>□否</w:t>
            </w:r>
          </w:p>
        </w:tc>
      </w:tr>
      <w:tr w:rsidR="00B25EB7" w:rsidTr="00626978">
        <w:trPr>
          <w:cantSplit/>
          <w:trHeight w:val="321"/>
          <w:jc w:val="center"/>
        </w:trPr>
        <w:tc>
          <w:tcPr>
            <w:tcW w:w="7398" w:type="dxa"/>
            <w:gridSpan w:val="3"/>
          </w:tcPr>
          <w:p w:rsidR="00B25EB7" w:rsidRDefault="00B25EB7" w:rsidP="00626978">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pacing w:val="-1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pacing w:val="-10"/>
                <w:szCs w:val="21"/>
              </w:rPr>
              <w:t>□否</w:t>
            </w:r>
          </w:p>
        </w:tc>
      </w:tr>
      <w:tr w:rsidR="00B25EB7" w:rsidTr="00626978">
        <w:trPr>
          <w:cantSplit/>
          <w:trHeight w:val="363"/>
          <w:jc w:val="center"/>
        </w:trPr>
        <w:tc>
          <w:tcPr>
            <w:tcW w:w="9676" w:type="dxa"/>
            <w:gridSpan w:val="7"/>
          </w:tcPr>
          <w:p w:rsidR="00B25EB7" w:rsidRDefault="00B25EB7" w:rsidP="00626978">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25EB7" w:rsidTr="00626978">
        <w:trPr>
          <w:cantSplit/>
          <w:trHeight w:val="363"/>
          <w:jc w:val="center"/>
        </w:trPr>
        <w:tc>
          <w:tcPr>
            <w:tcW w:w="7398" w:type="dxa"/>
            <w:gridSpan w:val="3"/>
          </w:tcPr>
          <w:p w:rsidR="00B25EB7" w:rsidRDefault="00B25EB7" w:rsidP="00626978">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25EB7" w:rsidRDefault="00E053B6"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08" w:type="dxa"/>
            <w:gridSpan w:val="2"/>
            <w:vAlign w:val="center"/>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rPr>
          <w:cantSplit/>
          <w:trHeight w:val="392"/>
          <w:jc w:val="center"/>
        </w:trPr>
        <w:tc>
          <w:tcPr>
            <w:tcW w:w="7398" w:type="dxa"/>
            <w:gridSpan w:val="3"/>
          </w:tcPr>
          <w:p w:rsidR="00B25EB7" w:rsidRDefault="00B25EB7" w:rsidP="00626978">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25EB7" w:rsidRDefault="00E053B6" w:rsidP="00626978">
            <w:pPr>
              <w:rPr>
                <w:rFonts w:ascii="宋体"/>
                <w:b/>
                <w:color w:val="000000"/>
                <w:spacing w:val="-10"/>
                <w:szCs w:val="21"/>
              </w:rPr>
            </w:pPr>
            <w:r>
              <w:rPr>
                <w:rFonts w:ascii="Wingdings" w:hAnsi="Wingdings" w:hint="eastAsia"/>
                <w:color w:val="000000"/>
                <w:szCs w:val="21"/>
              </w:rPr>
              <w:sym w:font="Wingdings" w:char="F0FE"/>
            </w:r>
            <w:r w:rsidR="00B25EB7">
              <w:rPr>
                <w:rFonts w:ascii="宋体" w:hAnsi="宋体" w:hint="eastAsia"/>
                <w:b/>
                <w:color w:val="000000"/>
                <w:szCs w:val="21"/>
              </w:rPr>
              <w:t>是</w:t>
            </w:r>
          </w:p>
        </w:tc>
        <w:tc>
          <w:tcPr>
            <w:tcW w:w="1308" w:type="dxa"/>
            <w:gridSpan w:val="2"/>
          </w:tcPr>
          <w:p w:rsidR="00B25EB7" w:rsidRDefault="00B25EB7" w:rsidP="00626978">
            <w:pPr>
              <w:rPr>
                <w:rFonts w:ascii="宋体"/>
                <w:b/>
                <w:color w:val="000000"/>
                <w:spacing w:val="-10"/>
                <w:szCs w:val="21"/>
              </w:rPr>
            </w:pPr>
            <w:r>
              <w:rPr>
                <w:rFonts w:ascii="宋体" w:hAnsi="宋体" w:hint="eastAsia"/>
                <w:b/>
                <w:color w:val="000000"/>
                <w:szCs w:val="21"/>
              </w:rPr>
              <w:t>□否</w:t>
            </w:r>
          </w:p>
        </w:tc>
      </w:tr>
      <w:tr w:rsidR="00B25EB7" w:rsidTr="00626978">
        <w:trPr>
          <w:cantSplit/>
          <w:trHeight w:val="412"/>
          <w:jc w:val="center"/>
        </w:trPr>
        <w:tc>
          <w:tcPr>
            <w:tcW w:w="7398" w:type="dxa"/>
            <w:gridSpan w:val="3"/>
          </w:tcPr>
          <w:p w:rsidR="00B25EB7" w:rsidRDefault="00B25EB7" w:rsidP="0062697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25EB7" w:rsidRDefault="00E053B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rPr>
          <w:cantSplit/>
          <w:trHeight w:val="412"/>
          <w:jc w:val="center"/>
        </w:trPr>
        <w:tc>
          <w:tcPr>
            <w:tcW w:w="7398" w:type="dxa"/>
            <w:gridSpan w:val="3"/>
          </w:tcPr>
          <w:p w:rsidR="00B25EB7" w:rsidRDefault="00B25EB7" w:rsidP="00626978">
            <w:pPr>
              <w:rPr>
                <w:rFonts w:ascii="宋体" w:hAnsi="宋体"/>
                <w:b/>
                <w:color w:val="000000"/>
                <w:szCs w:val="21"/>
              </w:rPr>
            </w:pPr>
            <w:r>
              <w:rPr>
                <w:rFonts w:ascii="宋体" w:hAnsi="宋体" w:hint="eastAsia"/>
                <w:b/>
                <w:color w:val="000000"/>
                <w:szCs w:val="21"/>
              </w:rPr>
              <w:t>10.</w:t>
            </w:r>
            <w:r>
              <w:rPr>
                <w:rFonts w:ascii="宋体" w:eastAsia="Times New Roman" w:hAnsi="宋体" w:cs="宋体" w:hint="eastAsia"/>
                <w:b/>
                <w:bCs/>
                <w:color w:val="0000FF"/>
                <w:kern w:val="0"/>
                <w:sz w:val="20"/>
                <w:szCs w:val="20"/>
                <w:u w:val="single"/>
                <w:lang w:bidi="ar"/>
              </w:rPr>
              <w:t>于2022年1月</w:t>
            </w:r>
            <w:r w:rsidR="00626978">
              <w:rPr>
                <w:rFonts w:ascii="宋体" w:eastAsia="Times New Roman" w:hAnsi="宋体" w:cs="宋体"/>
                <w:b/>
                <w:bCs/>
                <w:color w:val="0000FF"/>
                <w:kern w:val="0"/>
                <w:sz w:val="20"/>
                <w:szCs w:val="20"/>
                <w:u w:val="single"/>
                <w:lang w:bidi="ar"/>
              </w:rPr>
              <w:t>10</w:t>
            </w:r>
            <w:r>
              <w:rPr>
                <w:rFonts w:ascii="宋体" w:eastAsia="Times New Roman" w:hAnsi="宋体" w:cs="宋体" w:hint="eastAsia"/>
                <w:b/>
                <w:bCs/>
                <w:color w:val="0000FF"/>
                <w:kern w:val="0"/>
                <w:sz w:val="20"/>
                <w:szCs w:val="20"/>
                <w:u w:val="single"/>
                <w:lang w:bidi="ar"/>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25EB7" w:rsidRDefault="00B25EB7" w:rsidP="00626978">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B25EB7" w:rsidRDefault="00B25EB7" w:rsidP="00626978">
            <w:pPr>
              <w:rPr>
                <w:rFonts w:ascii="宋体"/>
                <w:b/>
                <w:color w:val="000000"/>
                <w:spacing w:val="-10"/>
                <w:szCs w:val="21"/>
              </w:rPr>
            </w:pPr>
            <w:r>
              <w:rPr>
                <w:rFonts w:ascii="宋体" w:hAnsi="宋体" w:hint="eastAsia"/>
                <w:b/>
                <w:color w:val="000000"/>
                <w:szCs w:val="21"/>
              </w:rPr>
              <w:t>□否</w:t>
            </w:r>
          </w:p>
        </w:tc>
      </w:tr>
      <w:tr w:rsidR="00B25EB7" w:rsidTr="00626978">
        <w:trPr>
          <w:cantSplit/>
          <w:trHeight w:val="412"/>
          <w:jc w:val="center"/>
        </w:trPr>
        <w:tc>
          <w:tcPr>
            <w:tcW w:w="7398" w:type="dxa"/>
            <w:gridSpan w:val="3"/>
          </w:tcPr>
          <w:p w:rsidR="00B25EB7" w:rsidRDefault="00B25EB7" w:rsidP="00DF4CC8">
            <w:pPr>
              <w:rPr>
                <w:rFonts w:ascii="宋体" w:hAnsi="宋体"/>
                <w:b/>
                <w:color w:val="000000"/>
                <w:szCs w:val="21"/>
              </w:rPr>
            </w:pPr>
            <w:r>
              <w:rPr>
                <w:rFonts w:ascii="宋体" w:hAnsi="宋体" w:hint="eastAsia"/>
                <w:b/>
                <w:color w:val="000000"/>
                <w:szCs w:val="21"/>
              </w:rPr>
              <w:t>11.已根据策划和标准要求于</w:t>
            </w:r>
            <w:r>
              <w:rPr>
                <w:rFonts w:ascii="宋体" w:eastAsia="Times New Roman" w:hAnsi="宋体" w:cs="宋体" w:hint="eastAsia"/>
                <w:b/>
                <w:bCs/>
                <w:color w:val="0000FF"/>
                <w:kern w:val="0"/>
                <w:sz w:val="20"/>
                <w:szCs w:val="20"/>
                <w:u w:val="single"/>
                <w:lang w:bidi="ar"/>
              </w:rPr>
              <w:t>2022年5月</w:t>
            </w:r>
            <w:r w:rsidR="00DF4CC8">
              <w:rPr>
                <w:rFonts w:ascii="宋体" w:eastAsia="Times New Roman" w:hAnsi="宋体" w:cs="宋体"/>
                <w:b/>
                <w:bCs/>
                <w:color w:val="0000FF"/>
                <w:kern w:val="0"/>
                <w:sz w:val="20"/>
                <w:szCs w:val="20"/>
                <w:u w:val="single"/>
                <w:lang w:bidi="ar"/>
              </w:rPr>
              <w:t>10-11</w:t>
            </w:r>
            <w:r>
              <w:rPr>
                <w:rFonts w:ascii="宋体" w:eastAsia="Times New Roman" w:hAnsi="宋体" w:cs="宋体" w:hint="eastAsia"/>
                <w:b/>
                <w:bCs/>
                <w:color w:val="0000FF"/>
                <w:kern w:val="0"/>
                <w:sz w:val="20"/>
                <w:szCs w:val="20"/>
                <w:u w:val="single"/>
                <w:lang w:bidi="ar"/>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25EB7" w:rsidRDefault="008C2180"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rPr>
          <w:cantSplit/>
          <w:trHeight w:val="412"/>
          <w:jc w:val="center"/>
        </w:trPr>
        <w:tc>
          <w:tcPr>
            <w:tcW w:w="7398" w:type="dxa"/>
            <w:gridSpan w:val="3"/>
          </w:tcPr>
          <w:p w:rsidR="00B25EB7" w:rsidRDefault="00B25EB7" w:rsidP="0062697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8C2180">
              <w:rPr>
                <w:rFonts w:ascii="宋体" w:hAnsi="宋体" w:cs="宋体" w:hint="eastAsia"/>
                <w:bCs/>
                <w:color w:val="0000FF"/>
                <w:kern w:val="0"/>
                <w:sz w:val="20"/>
                <w:u w:val="single"/>
                <w:lang w:val="en-US" w:eastAsia="zh-CN" w:bidi="ar"/>
              </w:rPr>
              <w:t>2022年06月06</w:t>
            </w:r>
            <w:r>
              <w:rPr>
                <w:rFonts w:ascii="宋体" w:hAnsi="宋体" w:cs="宋体" w:hint="eastAsia"/>
                <w:bCs/>
                <w:color w:val="0000FF"/>
                <w:kern w:val="0"/>
                <w:sz w:val="20"/>
                <w:u w:val="single"/>
                <w:lang w:val="en-US" w:eastAsia="zh-CN" w:bidi="ar"/>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25EB7" w:rsidRDefault="008C2180"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308" w:type="dxa"/>
            <w:gridSpan w:val="2"/>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rPr>
          <w:cantSplit/>
          <w:trHeight w:val="392"/>
          <w:jc w:val="center"/>
        </w:trPr>
        <w:tc>
          <w:tcPr>
            <w:tcW w:w="7398" w:type="dxa"/>
            <w:gridSpan w:val="3"/>
          </w:tcPr>
          <w:p w:rsidR="00B25EB7" w:rsidRDefault="00B25EB7" w:rsidP="00626978">
            <w:pPr>
              <w:rPr>
                <w:rFonts w:ascii="宋体" w:hAnsi="宋体"/>
                <w:b/>
                <w:color w:val="000000"/>
                <w:szCs w:val="21"/>
              </w:rPr>
            </w:pPr>
            <w:r>
              <w:rPr>
                <w:rFonts w:ascii="宋体" w:hAnsi="宋体" w:hint="eastAsia"/>
                <w:b/>
                <w:color w:val="000000"/>
                <w:szCs w:val="21"/>
              </w:rPr>
              <w:t>其他补充说明</w:t>
            </w:r>
          </w:p>
          <w:p w:rsidR="00B25EB7" w:rsidRDefault="00B25EB7" w:rsidP="00626978">
            <w:pPr>
              <w:rPr>
                <w:rFonts w:ascii="宋体" w:hAnsi="宋体"/>
                <w:b/>
                <w:color w:val="000000"/>
                <w:szCs w:val="21"/>
              </w:rPr>
            </w:pPr>
          </w:p>
          <w:p w:rsidR="00B25EB7" w:rsidRDefault="00B25EB7" w:rsidP="00626978">
            <w:pPr>
              <w:rPr>
                <w:rFonts w:ascii="宋体" w:hAnsi="宋体"/>
                <w:b/>
                <w:color w:val="000000"/>
                <w:szCs w:val="21"/>
              </w:rPr>
            </w:pPr>
          </w:p>
          <w:p w:rsidR="00B25EB7" w:rsidRDefault="00B25EB7" w:rsidP="00626978">
            <w:pPr>
              <w:rPr>
                <w:rFonts w:ascii="宋体" w:hAnsi="宋体"/>
                <w:b/>
                <w:color w:val="000000"/>
                <w:szCs w:val="21"/>
              </w:rPr>
            </w:pPr>
          </w:p>
        </w:tc>
        <w:tc>
          <w:tcPr>
            <w:tcW w:w="970" w:type="dxa"/>
            <w:gridSpan w:val="2"/>
          </w:tcPr>
          <w:p w:rsidR="00B25EB7" w:rsidRDefault="00B25EB7" w:rsidP="00626978">
            <w:pPr>
              <w:rPr>
                <w:rFonts w:ascii="宋体"/>
                <w:b/>
                <w:color w:val="000000"/>
                <w:spacing w:val="-10"/>
                <w:szCs w:val="21"/>
              </w:rPr>
            </w:pPr>
          </w:p>
        </w:tc>
        <w:tc>
          <w:tcPr>
            <w:tcW w:w="1308" w:type="dxa"/>
            <w:gridSpan w:val="2"/>
          </w:tcPr>
          <w:p w:rsidR="00B25EB7" w:rsidRDefault="00B25EB7" w:rsidP="00626978">
            <w:pPr>
              <w:rPr>
                <w:rFonts w:ascii="宋体"/>
                <w:b/>
                <w:color w:val="000000"/>
                <w:szCs w:val="21"/>
              </w:rPr>
            </w:pPr>
          </w:p>
        </w:tc>
      </w:tr>
    </w:tbl>
    <w:p w:rsidR="00B25EB7" w:rsidRDefault="00B25EB7" w:rsidP="00B25EB7">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B25EB7" w:rsidTr="00626978">
        <w:trPr>
          <w:cantSplit/>
          <w:trHeight w:hRule="exact" w:val="340"/>
        </w:trPr>
        <w:tc>
          <w:tcPr>
            <w:tcW w:w="9763" w:type="dxa"/>
            <w:gridSpan w:val="4"/>
            <w:shd w:val="clear" w:color="auto" w:fill="F3F3F3"/>
            <w:vAlign w:val="center"/>
          </w:tcPr>
          <w:p w:rsidR="00B25EB7" w:rsidRDefault="00B25EB7" w:rsidP="00626978">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B25EB7" w:rsidTr="00626978">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B25EB7" w:rsidRDefault="00B25EB7" w:rsidP="00626978">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25EB7" w:rsidTr="0062697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25EB7" w:rsidRDefault="009E1E40"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25EB7" w:rsidRDefault="009E1E40"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有</w:t>
            </w:r>
          </w:p>
        </w:tc>
        <w:tc>
          <w:tcPr>
            <w:tcW w:w="1637" w:type="dxa"/>
            <w:shd w:val="clear" w:color="auto" w:fill="DBEEF3" w:themeFill="accent5" w:themeFillTint="32"/>
          </w:tcPr>
          <w:p w:rsidR="00B25EB7" w:rsidRDefault="009E1E40" w:rsidP="00626978">
            <w:pPr>
              <w:rPr>
                <w:rFonts w:ascii="宋体"/>
                <w:color w:val="000000"/>
                <w:spacing w:val="-10"/>
                <w:szCs w:val="21"/>
              </w:rPr>
            </w:pPr>
            <w:r>
              <w:rPr>
                <w:rFonts w:ascii="宋体" w:hAnsi="宋体" w:hint="eastAsia"/>
                <w:color w:val="000000"/>
                <w:szCs w:val="21"/>
              </w:rPr>
              <w:t>□</w:t>
            </w:r>
            <w:r w:rsidR="00B25EB7">
              <w:rPr>
                <w:rFonts w:ascii="宋体" w:hAnsi="宋体" w:hint="eastAsia"/>
                <w:color w:val="000000"/>
                <w:szCs w:val="21"/>
              </w:rPr>
              <w:t>无</w:t>
            </w:r>
          </w:p>
        </w:tc>
      </w:tr>
      <w:tr w:rsidR="00B25EB7" w:rsidTr="0062697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）不适用条款理由的详细说明——不适用</w:t>
            </w:r>
          </w:p>
        </w:tc>
        <w:tc>
          <w:tcPr>
            <w:tcW w:w="1063"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B25EB7" w:rsidRDefault="009E1E40"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DA5026">
        <w:tblPrEx>
          <w:jc w:val="center"/>
          <w:tblInd w:w="0" w:type="dxa"/>
          <w:tblCellMar>
            <w:left w:w="108" w:type="dxa"/>
            <w:right w:w="108" w:type="dxa"/>
          </w:tblCellMar>
        </w:tblPrEx>
        <w:trPr>
          <w:cantSplit/>
          <w:trHeight w:val="540"/>
          <w:jc w:val="center"/>
        </w:trPr>
        <w:tc>
          <w:tcPr>
            <w:tcW w:w="9763" w:type="dxa"/>
            <w:gridSpan w:val="4"/>
            <w:shd w:val="clear" w:color="auto" w:fill="DBEEF3" w:themeFill="accent5" w:themeFillTint="32"/>
            <w:vAlign w:val="center"/>
          </w:tcPr>
          <w:p w:rsidR="00B25EB7" w:rsidRDefault="00B25EB7" w:rsidP="00626978">
            <w:pPr>
              <w:rPr>
                <w:rFonts w:ascii="宋体"/>
                <w:b/>
                <w:color w:val="000000"/>
                <w:spacing w:val="-10"/>
                <w:szCs w:val="21"/>
              </w:rPr>
            </w:pPr>
            <w:r>
              <w:rPr>
                <w:rFonts w:ascii="宋体" w:hAnsi="宋体" w:hint="eastAsia"/>
                <w:b/>
                <w:color w:val="000000"/>
                <w:spacing w:val="-10"/>
                <w:szCs w:val="21"/>
              </w:rPr>
              <w:t>生产/服务过程识别与控制情况</w:t>
            </w:r>
          </w:p>
        </w:tc>
      </w:tr>
      <w:tr w:rsidR="00B25EB7" w:rsidTr="00626978">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25EB7" w:rsidRDefault="00551229" w:rsidP="00626978">
            <w:pPr>
              <w:rPr>
                <w:rFonts w:ascii="宋体"/>
                <w:color w:val="000000"/>
                <w:szCs w:val="21"/>
              </w:rPr>
            </w:pPr>
            <w:r w:rsidRPr="00737F5B">
              <w:rPr>
                <w:rFonts w:hint="eastAsia"/>
                <w:color w:val="000000"/>
                <w:u w:val="single"/>
              </w:rPr>
              <w:t>配料</w:t>
            </w:r>
            <w:r w:rsidRPr="00737F5B">
              <w:rPr>
                <w:color w:val="000000"/>
                <w:u w:val="single"/>
              </w:rPr>
              <w:t>、</w:t>
            </w:r>
            <w:r w:rsidRPr="00737F5B">
              <w:rPr>
                <w:rFonts w:hint="eastAsia"/>
                <w:color w:val="000000"/>
                <w:u w:val="single"/>
              </w:rPr>
              <w:t>发酵</w:t>
            </w:r>
            <w:r>
              <w:rPr>
                <w:rFonts w:hint="eastAsia"/>
                <w:color w:val="000000"/>
                <w:u w:val="single"/>
              </w:rPr>
              <w:t>、</w:t>
            </w:r>
            <w:r>
              <w:rPr>
                <w:color w:val="000000"/>
                <w:u w:val="single"/>
              </w:rPr>
              <w:t>冷却</w:t>
            </w:r>
          </w:p>
        </w:tc>
        <w:tc>
          <w:tcPr>
            <w:tcW w:w="1063" w:type="dxa"/>
            <w:shd w:val="clear" w:color="auto" w:fill="DBEEF3" w:themeFill="accent5" w:themeFillTint="32"/>
          </w:tcPr>
          <w:p w:rsidR="00B25EB7" w:rsidRDefault="00C3089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合理</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B25EB7" w:rsidRDefault="00B25EB7" w:rsidP="00626978">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int="eastAsia"/>
                <w:color w:val="000000"/>
                <w:spacing w:val="-10"/>
                <w:szCs w:val="21"/>
              </w:rPr>
              <w:t>发酵</w:t>
            </w:r>
          </w:p>
        </w:tc>
        <w:tc>
          <w:tcPr>
            <w:tcW w:w="1063" w:type="dxa"/>
            <w:shd w:val="clear" w:color="auto" w:fill="DBEEF3" w:themeFill="accent5" w:themeFillTint="32"/>
          </w:tcPr>
          <w:p w:rsidR="00B25EB7" w:rsidRDefault="00C3089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合理</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B25EB7" w:rsidRDefault="00B25EB7" w:rsidP="00626978">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B25EB7" w:rsidRDefault="00C30896"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合理</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B25EB7" w:rsidRDefault="00B25EB7" w:rsidP="00626978">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B25EB7" w:rsidRPr="00016813" w:rsidRDefault="00B25EB7" w:rsidP="00626978">
            <w:pPr>
              <w:rPr>
                <w:rFonts w:ascii="宋体"/>
                <w:spacing w:val="-10"/>
                <w:szCs w:val="21"/>
              </w:rPr>
            </w:pPr>
            <w:r w:rsidRPr="00016813">
              <w:rPr>
                <w:rFonts w:ascii="宋体" w:hAnsi="宋体" w:hint="eastAsia"/>
                <w:szCs w:val="21"/>
              </w:rPr>
              <w:t>是否满足生产/服务的需要且完好运行</w:t>
            </w:r>
          </w:p>
        </w:tc>
        <w:tc>
          <w:tcPr>
            <w:tcW w:w="1063" w:type="dxa"/>
            <w:shd w:val="clear" w:color="auto" w:fill="DBEEF3" w:themeFill="accent5" w:themeFillTint="32"/>
          </w:tcPr>
          <w:p w:rsidR="00B25EB7" w:rsidRPr="00016813" w:rsidRDefault="00C30896" w:rsidP="00016813">
            <w:pPr>
              <w:rPr>
                <w:rFonts w:ascii="宋体" w:hAnsi="宋体"/>
                <w:szCs w:val="21"/>
              </w:rPr>
            </w:pPr>
            <w:r w:rsidRPr="00016813">
              <w:rPr>
                <w:rFonts w:ascii="Wingdings" w:hAnsi="Wingdings" w:hint="eastAsia"/>
                <w:szCs w:val="21"/>
              </w:rPr>
              <w:sym w:font="Wingdings" w:char="F0FE"/>
            </w:r>
            <w:r w:rsidR="00B25EB7" w:rsidRPr="00016813">
              <w:rPr>
                <w:rFonts w:ascii="宋体" w:hAnsi="宋体" w:hint="eastAsia"/>
                <w:szCs w:val="21"/>
              </w:rPr>
              <w:t>是</w:t>
            </w:r>
          </w:p>
        </w:tc>
        <w:tc>
          <w:tcPr>
            <w:tcW w:w="1637" w:type="dxa"/>
            <w:shd w:val="clear" w:color="auto" w:fill="DBEEF3" w:themeFill="accent5" w:themeFillTint="32"/>
          </w:tcPr>
          <w:p w:rsidR="00B25EB7" w:rsidRPr="00016813" w:rsidRDefault="00B25EB7" w:rsidP="00626978">
            <w:pPr>
              <w:rPr>
                <w:rFonts w:ascii="宋体" w:hAnsi="宋体"/>
                <w:szCs w:val="21"/>
              </w:rPr>
            </w:pPr>
            <w:r w:rsidRPr="00016813">
              <w:rPr>
                <w:rFonts w:ascii="宋体" w:hAnsi="宋体" w:hint="eastAsia"/>
                <w:szCs w:val="21"/>
              </w:rPr>
              <w:t>□否</w:t>
            </w:r>
          </w:p>
        </w:tc>
      </w:tr>
      <w:tr w:rsidR="00B25EB7" w:rsidTr="0062697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B25EB7" w:rsidRDefault="00B25EB7" w:rsidP="00626978">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B25EB7" w:rsidRPr="00016813" w:rsidRDefault="00B25EB7" w:rsidP="00626978">
            <w:pPr>
              <w:rPr>
                <w:rFonts w:ascii="宋体"/>
                <w:spacing w:val="-10"/>
                <w:szCs w:val="21"/>
              </w:rPr>
            </w:pPr>
            <w:r w:rsidRPr="00016813">
              <w:rPr>
                <w:rFonts w:ascii="宋体" w:hAnsi="宋体" w:hint="eastAsia"/>
                <w:szCs w:val="21"/>
              </w:rPr>
              <w:t>是否按法规要求检测和</w:t>
            </w:r>
            <w:proofErr w:type="gramStart"/>
            <w:r w:rsidRPr="00016813">
              <w:rPr>
                <w:rFonts w:ascii="宋体" w:hAnsi="宋体" w:hint="eastAsia"/>
                <w:szCs w:val="21"/>
              </w:rPr>
              <w:t>备案要且完好</w:t>
            </w:r>
            <w:proofErr w:type="gramEnd"/>
            <w:r w:rsidRPr="00016813">
              <w:rPr>
                <w:rFonts w:ascii="宋体" w:hAnsi="宋体" w:hint="eastAsia"/>
                <w:szCs w:val="21"/>
              </w:rPr>
              <w:t>运行-不适用</w:t>
            </w:r>
          </w:p>
        </w:tc>
        <w:tc>
          <w:tcPr>
            <w:tcW w:w="1063" w:type="dxa"/>
            <w:shd w:val="clear" w:color="auto" w:fill="DBEEF3" w:themeFill="accent5" w:themeFillTint="32"/>
          </w:tcPr>
          <w:p w:rsidR="00B25EB7" w:rsidRPr="00016813" w:rsidRDefault="00B25EB7" w:rsidP="00626978">
            <w:pPr>
              <w:rPr>
                <w:rFonts w:ascii="宋体" w:hAnsi="宋体"/>
                <w:szCs w:val="21"/>
              </w:rPr>
            </w:pPr>
            <w:r w:rsidRPr="00016813">
              <w:rPr>
                <w:rFonts w:ascii="宋体" w:hAnsi="宋体" w:hint="eastAsia"/>
                <w:szCs w:val="21"/>
              </w:rPr>
              <w:t>□是</w:t>
            </w:r>
          </w:p>
        </w:tc>
        <w:tc>
          <w:tcPr>
            <w:tcW w:w="1637" w:type="dxa"/>
            <w:shd w:val="clear" w:color="auto" w:fill="DBEEF3" w:themeFill="accent5" w:themeFillTint="32"/>
          </w:tcPr>
          <w:p w:rsidR="00B25EB7" w:rsidRPr="00016813" w:rsidRDefault="00B25EB7" w:rsidP="00626978">
            <w:pPr>
              <w:rPr>
                <w:rFonts w:ascii="宋体" w:hAnsi="宋体"/>
                <w:szCs w:val="21"/>
              </w:rPr>
            </w:pPr>
            <w:r w:rsidRPr="00016813">
              <w:rPr>
                <w:rFonts w:ascii="宋体" w:hAnsi="宋体" w:hint="eastAsia"/>
                <w:szCs w:val="21"/>
              </w:rPr>
              <w:sym w:font="Wingdings 2" w:char="00A3"/>
            </w:r>
            <w:r w:rsidRPr="00016813">
              <w:rPr>
                <w:rFonts w:ascii="宋体" w:hAnsi="宋体" w:hint="eastAsia"/>
                <w:szCs w:val="21"/>
              </w:rPr>
              <w:t>否</w:t>
            </w:r>
          </w:p>
        </w:tc>
      </w:tr>
      <w:tr w:rsidR="00B25EB7" w:rsidTr="00626978">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B25EB7" w:rsidRDefault="00B25EB7" w:rsidP="00626978">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B25EB7" w:rsidRPr="00016813" w:rsidRDefault="00B25EB7" w:rsidP="00626978">
            <w:pPr>
              <w:rPr>
                <w:rFonts w:ascii="宋体"/>
                <w:szCs w:val="21"/>
              </w:rPr>
            </w:pPr>
            <w:r w:rsidRPr="00016813">
              <w:rPr>
                <w:rFonts w:ascii="宋体" w:hint="eastAsia"/>
                <w:szCs w:val="21"/>
              </w:rPr>
              <w:t>是否满足产品检测的需要</w:t>
            </w:r>
          </w:p>
        </w:tc>
        <w:tc>
          <w:tcPr>
            <w:tcW w:w="1063" w:type="dxa"/>
            <w:shd w:val="clear" w:color="auto" w:fill="DBEEF3" w:themeFill="accent5" w:themeFillTint="32"/>
          </w:tcPr>
          <w:p w:rsidR="00B25EB7" w:rsidRPr="00016813" w:rsidRDefault="00C30896" w:rsidP="00626978">
            <w:pPr>
              <w:rPr>
                <w:rFonts w:ascii="宋体"/>
                <w:szCs w:val="21"/>
              </w:rPr>
            </w:pPr>
            <w:r w:rsidRPr="00016813">
              <w:rPr>
                <w:rFonts w:ascii="Wingdings" w:hAnsi="Wingdings" w:hint="eastAsia"/>
                <w:szCs w:val="21"/>
              </w:rPr>
              <w:sym w:font="Wingdings" w:char="F0FE"/>
            </w:r>
            <w:r w:rsidR="00B25EB7" w:rsidRPr="00016813">
              <w:rPr>
                <w:rFonts w:ascii="宋体" w:hint="eastAsia"/>
                <w:szCs w:val="21"/>
              </w:rPr>
              <w:t>是</w:t>
            </w:r>
          </w:p>
        </w:tc>
        <w:tc>
          <w:tcPr>
            <w:tcW w:w="1637" w:type="dxa"/>
            <w:shd w:val="clear" w:color="auto" w:fill="DBEEF3" w:themeFill="accent5" w:themeFillTint="32"/>
          </w:tcPr>
          <w:p w:rsidR="00B25EB7" w:rsidRPr="00016813" w:rsidRDefault="00B25EB7" w:rsidP="00626978">
            <w:pPr>
              <w:rPr>
                <w:rFonts w:ascii="宋体"/>
                <w:szCs w:val="21"/>
              </w:rPr>
            </w:pPr>
            <w:r w:rsidRPr="00016813">
              <w:rPr>
                <w:rFonts w:ascii="宋体" w:hint="eastAsia"/>
                <w:szCs w:val="21"/>
              </w:rPr>
              <w:t>□否</w:t>
            </w:r>
          </w:p>
        </w:tc>
      </w:tr>
      <w:tr w:rsidR="00B25EB7" w:rsidTr="00626978">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B25EB7" w:rsidRDefault="00B25EB7" w:rsidP="0062697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B25EB7" w:rsidRPr="00016813" w:rsidRDefault="00B25EB7" w:rsidP="00626978">
            <w:pPr>
              <w:rPr>
                <w:rFonts w:ascii="宋体"/>
                <w:spacing w:val="-10"/>
                <w:szCs w:val="21"/>
              </w:rPr>
            </w:pPr>
            <w:r w:rsidRPr="00016813">
              <w:rPr>
                <w:rFonts w:ascii="宋体" w:hAnsi="宋体" w:hint="eastAsia"/>
                <w:szCs w:val="21"/>
              </w:rPr>
              <w:t>是否满足生产/服务的需要</w:t>
            </w:r>
          </w:p>
        </w:tc>
        <w:tc>
          <w:tcPr>
            <w:tcW w:w="1063" w:type="dxa"/>
            <w:shd w:val="clear" w:color="auto" w:fill="DBEEF3" w:themeFill="accent5" w:themeFillTint="32"/>
          </w:tcPr>
          <w:p w:rsidR="00B25EB7" w:rsidRPr="00016813" w:rsidRDefault="00C30896" w:rsidP="00016813">
            <w:pPr>
              <w:rPr>
                <w:rFonts w:ascii="宋体" w:hAnsi="宋体"/>
                <w:szCs w:val="21"/>
              </w:rPr>
            </w:pPr>
            <w:r w:rsidRPr="00016813">
              <w:rPr>
                <w:rFonts w:ascii="Wingdings" w:hAnsi="Wingdings" w:hint="eastAsia"/>
                <w:szCs w:val="21"/>
              </w:rPr>
              <w:sym w:font="Wingdings" w:char="F0FE"/>
            </w:r>
            <w:r w:rsidR="00B25EB7" w:rsidRPr="00016813">
              <w:rPr>
                <w:rFonts w:ascii="宋体" w:hAnsi="宋体" w:hint="eastAsia"/>
                <w:szCs w:val="21"/>
              </w:rPr>
              <w:t>是</w:t>
            </w:r>
          </w:p>
        </w:tc>
        <w:tc>
          <w:tcPr>
            <w:tcW w:w="1637" w:type="dxa"/>
            <w:shd w:val="clear" w:color="auto" w:fill="DBEEF3" w:themeFill="accent5" w:themeFillTint="32"/>
          </w:tcPr>
          <w:p w:rsidR="00B25EB7" w:rsidRPr="00016813" w:rsidRDefault="00B25EB7" w:rsidP="00626978">
            <w:pPr>
              <w:rPr>
                <w:rFonts w:ascii="宋体" w:hAnsi="宋体"/>
                <w:szCs w:val="21"/>
              </w:rPr>
            </w:pPr>
            <w:r w:rsidRPr="00016813">
              <w:rPr>
                <w:rFonts w:ascii="宋体" w:hAnsi="宋体" w:hint="eastAsia"/>
                <w:szCs w:val="21"/>
              </w:rPr>
              <w:t>□否</w:t>
            </w:r>
          </w:p>
        </w:tc>
      </w:tr>
      <w:tr w:rsidR="00B25EB7" w:rsidTr="00626978">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25EB7" w:rsidRDefault="00B25EB7" w:rsidP="00626978">
            <w:pPr>
              <w:rPr>
                <w:rFonts w:ascii="宋体"/>
                <w:color w:val="000000"/>
                <w:spacing w:val="-10"/>
                <w:szCs w:val="21"/>
              </w:rPr>
            </w:pPr>
            <w:r>
              <w:rPr>
                <w:rFonts w:ascii="宋体" w:hAnsi="宋体" w:hint="eastAsia"/>
                <w:color w:val="000000"/>
                <w:spacing w:val="-10"/>
                <w:szCs w:val="21"/>
              </w:rPr>
              <w:t>生产/服务质量控制情况</w:t>
            </w:r>
          </w:p>
        </w:tc>
      </w:tr>
      <w:tr w:rsidR="00B25EB7" w:rsidTr="00626978">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B25EB7" w:rsidRDefault="00B25EB7" w:rsidP="00626978">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25EB7" w:rsidRDefault="00B25EB7" w:rsidP="00626978">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B25EB7" w:rsidRDefault="00C90123" w:rsidP="00626978">
            <w:pPr>
              <w:rPr>
                <w:rFonts w:asci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正确</w:t>
            </w:r>
          </w:p>
        </w:tc>
        <w:tc>
          <w:tcPr>
            <w:tcW w:w="1637"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□不正确</w:t>
            </w:r>
          </w:p>
        </w:tc>
      </w:tr>
      <w:tr w:rsidR="00B25EB7" w:rsidTr="0062697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B25EB7" w:rsidRDefault="00B25EB7" w:rsidP="00626978">
            <w:pPr>
              <w:ind w:leftChars="-1" w:left="-1" w:hanging="1"/>
              <w:jc w:val="left"/>
              <w:rPr>
                <w:rFonts w:ascii="宋体"/>
                <w:color w:val="000000"/>
                <w:szCs w:val="21"/>
              </w:rPr>
            </w:pP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B25EB7" w:rsidRDefault="00C90123" w:rsidP="00626978">
            <w:pPr>
              <w:rPr>
                <w:rFonts w:ascii="宋体" w:hAnsi="宋体"/>
                <w:color w:val="000000"/>
                <w:spacing w:val="-1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B25EB7" w:rsidRDefault="00B25EB7" w:rsidP="00626978">
            <w:pPr>
              <w:ind w:leftChars="-1" w:left="-1" w:hanging="1"/>
              <w:jc w:val="left"/>
              <w:rPr>
                <w:rFonts w:ascii="宋体"/>
                <w:color w:val="000000"/>
                <w:szCs w:val="21"/>
              </w:rPr>
            </w:pPr>
          </w:p>
        </w:tc>
        <w:tc>
          <w:tcPr>
            <w:tcW w:w="4191" w:type="dxa"/>
            <w:shd w:val="clear" w:color="auto" w:fill="DBEEF3" w:themeFill="accent5" w:themeFillTint="32"/>
          </w:tcPr>
          <w:p w:rsidR="00B25EB7" w:rsidRDefault="00B25EB7" w:rsidP="00626978">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B25EB7" w:rsidRDefault="00C90123"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B25EB7" w:rsidRDefault="00B25EB7" w:rsidP="00626978">
            <w:pPr>
              <w:rPr>
                <w:rFonts w:ascii="宋体"/>
                <w:color w:val="000000"/>
                <w:spacing w:val="-10"/>
                <w:szCs w:val="21"/>
              </w:rPr>
            </w:pP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B25EB7" w:rsidRDefault="00C90123" w:rsidP="00626978">
            <w:pPr>
              <w:rPr>
                <w:rFonts w:ascii="宋体" w:hAns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B25EB7" w:rsidRDefault="00B25EB7" w:rsidP="00626978">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B25EB7" w:rsidRDefault="00551229" w:rsidP="00626978">
            <w:pPr>
              <w:rPr>
                <w:rFonts w:ascii="宋体"/>
                <w:color w:val="000000"/>
                <w:szCs w:val="21"/>
              </w:rPr>
            </w:pPr>
            <w:r>
              <w:rPr>
                <w:rFonts w:ascii="Wingdings" w:hAnsi="Wingdings" w:hint="eastAsia"/>
                <w:color w:val="000000"/>
                <w:szCs w:val="21"/>
              </w:rPr>
              <w:sym w:font="Wingdings" w:char="F0FE"/>
            </w:r>
            <w:r w:rsidR="00B25EB7">
              <w:rPr>
                <w:rFonts w:ascii="宋体" w:hAnsi="宋体" w:hint="eastAsia"/>
                <w:color w:val="000000"/>
                <w:szCs w:val="21"/>
              </w:rPr>
              <w:t>是</w:t>
            </w:r>
          </w:p>
        </w:tc>
        <w:tc>
          <w:tcPr>
            <w:tcW w:w="1637" w:type="dxa"/>
            <w:shd w:val="clear" w:color="auto" w:fill="DBEEF3" w:themeFill="accent5" w:themeFillTint="32"/>
          </w:tcPr>
          <w:p w:rsidR="00B25EB7" w:rsidRDefault="00551229" w:rsidP="00626978">
            <w:pPr>
              <w:rPr>
                <w:rFonts w:ascii="宋体" w:hAnsi="宋体"/>
                <w:color w:val="000000"/>
                <w:spacing w:val="-10"/>
                <w:szCs w:val="21"/>
              </w:rPr>
            </w:pPr>
            <w:r>
              <w:rPr>
                <w:rFonts w:ascii="宋体" w:hAnsi="宋体" w:hint="eastAsia"/>
                <w:color w:val="000000"/>
                <w:spacing w:val="-10"/>
                <w:szCs w:val="21"/>
              </w:rPr>
              <w:t>□</w:t>
            </w:r>
            <w:r w:rsidR="00B25EB7">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B25EB7" w:rsidRDefault="00B25EB7" w:rsidP="00626978">
            <w:pPr>
              <w:ind w:leftChars="80" w:left="168"/>
              <w:rPr>
                <w:rFonts w:ascii="宋体"/>
                <w:color w:val="000000"/>
                <w:spacing w:val="-10"/>
                <w:szCs w:val="21"/>
              </w:rPr>
            </w:pPr>
          </w:p>
        </w:tc>
        <w:tc>
          <w:tcPr>
            <w:tcW w:w="4191" w:type="dxa"/>
            <w:shd w:val="clear" w:color="auto" w:fill="DBEEF3" w:themeFill="accent5" w:themeFillTint="32"/>
          </w:tcPr>
          <w:p w:rsidR="00B25EB7" w:rsidRDefault="00B25EB7" w:rsidP="00626978">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B25EB7" w:rsidRDefault="00B25EB7" w:rsidP="00626978">
            <w:pPr>
              <w:rPr>
                <w:szCs w:val="21"/>
              </w:rPr>
            </w:pPr>
          </w:p>
        </w:tc>
        <w:tc>
          <w:tcPr>
            <w:tcW w:w="4191"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B25EB7" w:rsidRDefault="00B25EB7" w:rsidP="00626978">
            <w:pPr>
              <w:rPr>
                <w:rFonts w:ascii="宋体" w:hAnsi="宋体"/>
                <w:color w:val="000000"/>
                <w:szCs w:val="21"/>
              </w:rPr>
            </w:pPr>
          </w:p>
        </w:tc>
        <w:tc>
          <w:tcPr>
            <w:tcW w:w="4191"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B25EB7" w:rsidRDefault="00B25EB7" w:rsidP="00626978">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B25EB7" w:rsidRDefault="00B25EB7" w:rsidP="00626978">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25EB7" w:rsidRDefault="00B25EB7" w:rsidP="00626978">
            <w:pPr>
              <w:spacing w:line="360" w:lineRule="auto"/>
              <w:rPr>
                <w:rFonts w:ascii="宋体" w:hAnsi="宋体"/>
                <w:b/>
                <w:color w:val="000000"/>
                <w:sz w:val="20"/>
                <w:szCs w:val="20"/>
              </w:rPr>
            </w:pPr>
          </w:p>
        </w:tc>
        <w:tc>
          <w:tcPr>
            <w:tcW w:w="6891" w:type="dxa"/>
            <w:gridSpan w:val="3"/>
            <w:shd w:val="clear" w:color="auto" w:fill="DBEEF3" w:themeFill="accent5" w:themeFillTint="32"/>
          </w:tcPr>
          <w:p w:rsidR="00B25EB7" w:rsidRDefault="00B25EB7" w:rsidP="00626978">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B25EB7" w:rsidRDefault="00B25EB7" w:rsidP="0062697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25EB7" w:rsidRDefault="00B25EB7" w:rsidP="00B25EB7">
      <w:pPr>
        <w:spacing w:beforeLines="50" w:before="156" w:line="320" w:lineRule="exact"/>
        <w:ind w:leftChars="124" w:left="260"/>
        <w:rPr>
          <w:rFonts w:ascii="宋体" w:hAns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firstRow="1" w:lastRow="0" w:firstColumn="1" w:lastColumn="0" w:noHBand="0" w:noVBand="1"/>
      </w:tblPr>
      <w:tblGrid>
        <w:gridCol w:w="1640"/>
        <w:gridCol w:w="5223"/>
        <w:gridCol w:w="1263"/>
        <w:gridCol w:w="1637"/>
      </w:tblGrid>
      <w:tr w:rsidR="00B25EB7" w:rsidTr="00626978">
        <w:trPr>
          <w:cantSplit/>
          <w:trHeight w:hRule="exact" w:val="340"/>
        </w:trPr>
        <w:tc>
          <w:tcPr>
            <w:tcW w:w="9763" w:type="dxa"/>
            <w:gridSpan w:val="4"/>
            <w:shd w:val="clear" w:color="auto" w:fill="8DB3E2" w:themeFill="text2" w:themeFillTint="66"/>
            <w:vAlign w:val="center"/>
          </w:tcPr>
          <w:p w:rsidR="00B25EB7" w:rsidRDefault="00B25EB7" w:rsidP="00626978">
            <w:pPr>
              <w:spacing w:before="40" w:after="40"/>
              <w:rPr>
                <w:rFonts w:eastAsia="黑体"/>
                <w:szCs w:val="21"/>
              </w:rPr>
            </w:pPr>
            <w:r>
              <w:rPr>
                <w:rFonts w:ascii="宋体" w:hAnsi="宋体" w:hint="eastAsia"/>
                <w:b/>
                <w:color w:val="000000"/>
                <w:szCs w:val="21"/>
                <w:lang w:val="de-DE"/>
              </w:rPr>
              <w:t>■ 危害分析与关键控制点（HACCP）体系认证要求（V1.0）</w:t>
            </w:r>
            <w:r>
              <w:rPr>
                <w:rFonts w:eastAsia="黑体"/>
                <w:b/>
                <w:szCs w:val="21"/>
              </w:rPr>
              <w:t>的基本条款</w:t>
            </w:r>
          </w:p>
        </w:tc>
      </w:tr>
      <w:tr w:rsidR="00B25EB7" w:rsidTr="00626978">
        <w:tblPrEx>
          <w:jc w:val="center"/>
          <w:tblInd w:w="0" w:type="dxa"/>
          <w:tblCellMar>
            <w:left w:w="108" w:type="dxa"/>
            <w:right w:w="108" w:type="dxa"/>
          </w:tblCellMar>
        </w:tblPrEx>
        <w:trPr>
          <w:cantSplit/>
          <w:trHeight w:val="392"/>
          <w:jc w:val="center"/>
        </w:trPr>
        <w:tc>
          <w:tcPr>
            <w:tcW w:w="9763" w:type="dxa"/>
            <w:gridSpan w:val="4"/>
            <w:shd w:val="clear" w:color="auto" w:fill="8DB3E2" w:themeFill="text2" w:themeFillTint="66"/>
          </w:tcPr>
          <w:p w:rsidR="00B25EB7" w:rsidRDefault="00B25EB7" w:rsidP="00626978">
            <w:pPr>
              <w:rPr>
                <w:rFonts w:ascii="宋体"/>
                <w:b/>
                <w:color w:val="000000"/>
                <w:szCs w:val="21"/>
              </w:rPr>
            </w:pPr>
            <w:r>
              <w:rPr>
                <w:rFonts w:ascii="宋体" w:hAnsi="宋体" w:hint="eastAsia"/>
                <w:b/>
                <w:color w:val="000000"/>
                <w:szCs w:val="21"/>
              </w:rPr>
              <w:t>HACCP过程和范围识别</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GHP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US" w:eastAsia="zh-CN"/>
              </w:rPr>
              <w:t>HACCP计划</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是，但不充分，见问题清单</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知识的培训</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hint="eastAsia"/>
                <w:b w:val="0"/>
                <w:bCs/>
                <w:sz w:val="20"/>
                <w:lang w:val="en-US" w:eastAsia="zh-CN"/>
              </w:rPr>
              <w:t>HACCP</w:t>
            </w:r>
            <w:r>
              <w:rPr>
                <w:rFonts w:ascii="宋体" w:eastAsia="宋体" w:hAnsi="宋体" w:hint="eastAsia"/>
                <w:b w:val="0"/>
                <w:bCs/>
                <w:sz w:val="20"/>
                <w:lang w:val="en-GB" w:eastAsia="zh-CN"/>
              </w:rPr>
              <w:t>实施规则被认证机构撤销认证证书</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2"/>
          <w:jc w:val="center"/>
        </w:trPr>
        <w:tc>
          <w:tcPr>
            <w:tcW w:w="6863" w:type="dxa"/>
            <w:gridSpan w:val="2"/>
            <w:shd w:val="clear" w:color="auto" w:fill="8DB3E2" w:themeFill="text2" w:themeFillTint="66"/>
            <w:vAlign w:val="center"/>
          </w:tcPr>
          <w:p w:rsidR="00B25EB7" w:rsidRDefault="00B25EB7" w:rsidP="0062697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25EB7" w:rsidRDefault="00B25EB7" w:rsidP="00626978">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B25EB7" w:rsidTr="00626978">
        <w:tblPrEx>
          <w:jc w:val="center"/>
          <w:tblInd w:w="0" w:type="dxa"/>
          <w:tblCellMar>
            <w:left w:w="108" w:type="dxa"/>
            <w:right w:w="108" w:type="dxa"/>
          </w:tblCellMar>
        </w:tblPrEx>
        <w:trPr>
          <w:cantSplit/>
          <w:trHeight w:val="446"/>
          <w:jc w:val="center"/>
        </w:trPr>
        <w:tc>
          <w:tcPr>
            <w:tcW w:w="1640"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t>关键控制点（CCP）的识别</w:t>
            </w:r>
          </w:p>
        </w:tc>
        <w:tc>
          <w:tcPr>
            <w:tcW w:w="5223" w:type="dxa"/>
            <w:shd w:val="clear" w:color="auto" w:fill="8DB3E2" w:themeFill="text2" w:themeFillTint="66"/>
          </w:tcPr>
          <w:p w:rsidR="005B2946" w:rsidRDefault="005B2946" w:rsidP="00626978">
            <w:pPr>
              <w:widowControl/>
              <w:jc w:val="left"/>
              <w:rPr>
                <w:rFonts w:cs="宋体"/>
                <w:sz w:val="20"/>
                <w:szCs w:val="20"/>
              </w:rPr>
            </w:pPr>
            <w:r>
              <w:rPr>
                <w:rFonts w:cs="宋体" w:hint="eastAsia"/>
                <w:sz w:val="20"/>
                <w:szCs w:val="20"/>
              </w:rPr>
              <w:t>烘</w:t>
            </w:r>
            <w:r>
              <w:rPr>
                <w:rFonts w:cs="宋体"/>
                <w:sz w:val="20"/>
                <w:szCs w:val="20"/>
              </w:rPr>
              <w:t>烤</w:t>
            </w:r>
            <w:r>
              <w:rPr>
                <w:rFonts w:cs="宋体" w:hint="eastAsia"/>
                <w:sz w:val="20"/>
                <w:szCs w:val="20"/>
              </w:rPr>
              <w:t>糕点</w:t>
            </w:r>
          </w:p>
          <w:p w:rsidR="00B25EB7" w:rsidRDefault="00B25EB7" w:rsidP="00626978">
            <w:pPr>
              <w:widowControl/>
              <w:jc w:val="left"/>
              <w:rPr>
                <w:sz w:val="18"/>
                <w:szCs w:val="18"/>
              </w:rPr>
            </w:pPr>
            <w:r>
              <w:rPr>
                <w:rFonts w:cs="宋体" w:hint="eastAsia"/>
                <w:sz w:val="20"/>
                <w:szCs w:val="20"/>
              </w:rPr>
              <w:t>CCP1</w:t>
            </w:r>
            <w:r w:rsidR="005B2946">
              <w:rPr>
                <w:sz w:val="18"/>
                <w:szCs w:val="18"/>
              </w:rPr>
              <w:t>原料验收</w:t>
            </w:r>
          </w:p>
          <w:p w:rsidR="005B2946" w:rsidRDefault="005B2946" w:rsidP="00626978">
            <w:pPr>
              <w:widowControl/>
              <w:jc w:val="left"/>
              <w:rPr>
                <w:sz w:val="18"/>
                <w:szCs w:val="18"/>
              </w:rPr>
            </w:pPr>
            <w:r>
              <w:rPr>
                <w:sz w:val="18"/>
                <w:szCs w:val="18"/>
              </w:rPr>
              <w:t>CCP</w:t>
            </w:r>
            <w:r w:rsidR="00D908AD">
              <w:rPr>
                <w:sz w:val="18"/>
                <w:szCs w:val="18"/>
              </w:rPr>
              <w:t>2</w:t>
            </w:r>
            <w:r>
              <w:rPr>
                <w:rFonts w:hint="eastAsia"/>
                <w:sz w:val="18"/>
                <w:szCs w:val="18"/>
              </w:rPr>
              <w:t>烘烤</w:t>
            </w:r>
          </w:p>
          <w:p w:rsidR="005B2946" w:rsidRDefault="005B2946" w:rsidP="005B2946">
            <w:pPr>
              <w:spacing w:line="280" w:lineRule="exact"/>
              <w:rPr>
                <w:sz w:val="18"/>
                <w:szCs w:val="18"/>
              </w:rPr>
            </w:pPr>
            <w:r>
              <w:rPr>
                <w:rFonts w:hint="eastAsia"/>
                <w:sz w:val="18"/>
                <w:szCs w:val="18"/>
              </w:rPr>
              <w:t>CCP</w:t>
            </w:r>
            <w:r w:rsidR="00D908AD">
              <w:rPr>
                <w:sz w:val="18"/>
                <w:szCs w:val="18"/>
              </w:rPr>
              <w:t>3</w:t>
            </w:r>
            <w:r>
              <w:rPr>
                <w:sz w:val="18"/>
                <w:szCs w:val="18"/>
              </w:rPr>
              <w:t>金属探测</w:t>
            </w:r>
            <w:r w:rsidR="00DF4CC8">
              <w:rPr>
                <w:rFonts w:hint="eastAsia"/>
                <w:sz w:val="18"/>
                <w:szCs w:val="18"/>
              </w:rPr>
              <w:t>（</w:t>
            </w:r>
            <w:r w:rsidR="00DF4CC8">
              <w:rPr>
                <w:sz w:val="18"/>
                <w:szCs w:val="18"/>
              </w:rPr>
              <w:t>暂不适用）</w:t>
            </w:r>
          </w:p>
          <w:p w:rsidR="001A3922" w:rsidRPr="00D908AD" w:rsidRDefault="001A3922" w:rsidP="005B2946">
            <w:pPr>
              <w:spacing w:line="280" w:lineRule="exact"/>
              <w:rPr>
                <w:sz w:val="18"/>
                <w:szCs w:val="18"/>
              </w:rPr>
            </w:pPr>
          </w:p>
          <w:p w:rsidR="001A3922" w:rsidRDefault="001A3922" w:rsidP="005B2946">
            <w:pPr>
              <w:spacing w:line="280" w:lineRule="exact"/>
              <w:rPr>
                <w:sz w:val="18"/>
                <w:szCs w:val="18"/>
              </w:rPr>
            </w:pPr>
            <w:r>
              <w:rPr>
                <w:rFonts w:hint="eastAsia"/>
                <w:sz w:val="18"/>
                <w:szCs w:val="18"/>
              </w:rPr>
              <w:t>冷加工糕</w:t>
            </w:r>
            <w:r>
              <w:rPr>
                <w:sz w:val="18"/>
                <w:szCs w:val="18"/>
              </w:rPr>
              <w:t>点</w:t>
            </w:r>
            <w:r>
              <w:rPr>
                <w:rFonts w:hint="eastAsia"/>
                <w:sz w:val="18"/>
                <w:szCs w:val="18"/>
              </w:rPr>
              <w:t>(</w:t>
            </w:r>
            <w:r>
              <w:rPr>
                <w:rFonts w:hint="eastAsia"/>
                <w:sz w:val="18"/>
                <w:szCs w:val="18"/>
              </w:rPr>
              <w:t>西式装饰蛋糕类</w:t>
            </w:r>
            <w:r>
              <w:rPr>
                <w:rFonts w:hint="eastAsia"/>
                <w:sz w:val="18"/>
                <w:szCs w:val="18"/>
              </w:rPr>
              <w:t>)</w:t>
            </w:r>
            <w:r>
              <w:rPr>
                <w:sz w:val="18"/>
                <w:szCs w:val="18"/>
              </w:rPr>
              <w:t>\</w:t>
            </w:r>
          </w:p>
          <w:p w:rsidR="001A3922" w:rsidRDefault="001A3922" w:rsidP="001A3922">
            <w:pPr>
              <w:spacing w:line="280" w:lineRule="exact"/>
              <w:rPr>
                <w:b/>
                <w:bCs/>
                <w:sz w:val="18"/>
                <w:szCs w:val="18"/>
              </w:rPr>
            </w:pPr>
            <w:r>
              <w:rPr>
                <w:rFonts w:hint="eastAsia"/>
                <w:sz w:val="18"/>
                <w:szCs w:val="18"/>
              </w:rPr>
              <w:t>CCP1</w:t>
            </w:r>
            <w:r w:rsidR="00910CAC">
              <w:rPr>
                <w:rFonts w:hint="eastAsia"/>
                <w:sz w:val="18"/>
                <w:szCs w:val="18"/>
              </w:rPr>
              <w:t>面粉</w:t>
            </w:r>
            <w:r>
              <w:rPr>
                <w:rFonts w:hint="eastAsia"/>
                <w:b/>
                <w:bCs/>
                <w:sz w:val="18"/>
                <w:szCs w:val="18"/>
              </w:rPr>
              <w:t>原料验收</w:t>
            </w:r>
          </w:p>
          <w:p w:rsidR="00DF4CC8" w:rsidRDefault="001A3922" w:rsidP="00DF4CC8">
            <w:pPr>
              <w:spacing w:line="280" w:lineRule="exact"/>
              <w:rPr>
                <w:sz w:val="18"/>
                <w:szCs w:val="18"/>
              </w:rPr>
            </w:pPr>
            <w:r>
              <w:rPr>
                <w:sz w:val="18"/>
                <w:szCs w:val="18"/>
              </w:rPr>
              <w:t>CCP</w:t>
            </w:r>
            <w:r>
              <w:rPr>
                <w:rFonts w:hint="eastAsia"/>
                <w:sz w:val="18"/>
                <w:szCs w:val="18"/>
              </w:rPr>
              <w:t>2</w:t>
            </w:r>
            <w:r>
              <w:rPr>
                <w:b/>
                <w:bCs/>
                <w:sz w:val="18"/>
                <w:szCs w:val="18"/>
              </w:rPr>
              <w:t>金属检测</w:t>
            </w:r>
            <w:r w:rsidR="00DF4CC8">
              <w:rPr>
                <w:rFonts w:hint="eastAsia"/>
                <w:sz w:val="18"/>
                <w:szCs w:val="18"/>
              </w:rPr>
              <w:t>（</w:t>
            </w:r>
            <w:r w:rsidR="00DF4CC8">
              <w:rPr>
                <w:sz w:val="18"/>
                <w:szCs w:val="18"/>
              </w:rPr>
              <w:t>暂不适用）</w:t>
            </w:r>
          </w:p>
          <w:p w:rsidR="001A3922" w:rsidRPr="00DF4CC8" w:rsidRDefault="001A3922" w:rsidP="001A3922">
            <w:pPr>
              <w:spacing w:line="240" w:lineRule="exact"/>
              <w:jc w:val="left"/>
              <w:rPr>
                <w:b/>
                <w:bCs/>
                <w:sz w:val="18"/>
                <w:szCs w:val="18"/>
              </w:rPr>
            </w:pPr>
          </w:p>
          <w:p w:rsidR="001A3922" w:rsidRDefault="001A3922" w:rsidP="001A3922">
            <w:pPr>
              <w:spacing w:line="280" w:lineRule="exact"/>
              <w:rPr>
                <w:rFonts w:ascii="宋体"/>
                <w:color w:val="000000"/>
                <w:szCs w:val="21"/>
              </w:rPr>
            </w:pP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138"/>
          <w:jc w:val="center"/>
        </w:trPr>
        <w:tc>
          <w:tcPr>
            <w:tcW w:w="1640" w:type="dxa"/>
            <w:shd w:val="clear" w:color="auto" w:fill="8DB3E2" w:themeFill="text2" w:themeFillTint="66"/>
            <w:vAlign w:val="center"/>
          </w:tcPr>
          <w:p w:rsidR="00B25EB7" w:rsidRDefault="00B25EB7" w:rsidP="00626978">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5223" w:type="dxa"/>
            <w:shd w:val="clear" w:color="auto" w:fill="8DB3E2" w:themeFill="text2" w:themeFillTint="66"/>
          </w:tcPr>
          <w:p w:rsidR="00D91A25" w:rsidRDefault="00D4023F" w:rsidP="00D91A25">
            <w:pPr>
              <w:widowControl/>
              <w:jc w:val="left"/>
              <w:rPr>
                <w:rFonts w:cs="宋体"/>
                <w:sz w:val="20"/>
                <w:szCs w:val="20"/>
              </w:rPr>
            </w:pPr>
            <w:r>
              <w:rPr>
                <w:rFonts w:cs="宋体" w:hint="eastAsia"/>
                <w:sz w:val="20"/>
                <w:szCs w:val="20"/>
              </w:rPr>
              <w:t>1</w:t>
            </w:r>
            <w:r>
              <w:rPr>
                <w:rFonts w:cs="宋体" w:hint="eastAsia"/>
                <w:sz w:val="20"/>
                <w:szCs w:val="20"/>
              </w:rPr>
              <w:t>）</w:t>
            </w:r>
            <w:r w:rsidR="00D91A25">
              <w:rPr>
                <w:rFonts w:cs="宋体" w:hint="eastAsia"/>
                <w:sz w:val="20"/>
                <w:szCs w:val="20"/>
              </w:rPr>
              <w:t>烘</w:t>
            </w:r>
            <w:r w:rsidR="00D91A25">
              <w:rPr>
                <w:rFonts w:cs="宋体"/>
                <w:sz w:val="20"/>
                <w:szCs w:val="20"/>
              </w:rPr>
              <w:t>烤</w:t>
            </w:r>
            <w:r w:rsidR="00D91A25">
              <w:rPr>
                <w:rFonts w:cs="宋体" w:hint="eastAsia"/>
                <w:sz w:val="20"/>
                <w:szCs w:val="20"/>
              </w:rPr>
              <w:t>糕点</w:t>
            </w:r>
          </w:p>
          <w:p w:rsidR="00D91A25" w:rsidRDefault="00D91A25" w:rsidP="00D91A25">
            <w:pPr>
              <w:widowControl/>
              <w:jc w:val="left"/>
              <w:rPr>
                <w:sz w:val="18"/>
                <w:szCs w:val="18"/>
              </w:rPr>
            </w:pPr>
            <w:r>
              <w:rPr>
                <w:rFonts w:cs="宋体" w:hint="eastAsia"/>
                <w:sz w:val="20"/>
                <w:szCs w:val="20"/>
              </w:rPr>
              <w:t>CCP1</w:t>
            </w:r>
            <w:r>
              <w:rPr>
                <w:sz w:val="18"/>
                <w:szCs w:val="18"/>
              </w:rPr>
              <w:t>原料验收</w:t>
            </w:r>
            <w:r>
              <w:rPr>
                <w:rFonts w:hint="eastAsia"/>
                <w:sz w:val="18"/>
                <w:szCs w:val="18"/>
              </w:rPr>
              <w:t xml:space="preserve"> </w:t>
            </w:r>
          </w:p>
          <w:p w:rsidR="00D91A25" w:rsidRDefault="00D91A25" w:rsidP="00D91A25">
            <w:pPr>
              <w:spacing w:line="280" w:lineRule="exact"/>
              <w:jc w:val="left"/>
              <w:rPr>
                <w:sz w:val="18"/>
                <w:szCs w:val="18"/>
              </w:rPr>
            </w:pPr>
            <w:r>
              <w:rPr>
                <w:sz w:val="18"/>
                <w:szCs w:val="18"/>
              </w:rPr>
              <w:t>1</w:t>
            </w:r>
            <w:r>
              <w:rPr>
                <w:sz w:val="18"/>
                <w:szCs w:val="18"/>
              </w:rPr>
              <w:t>原料来自合格供应商；</w:t>
            </w:r>
          </w:p>
          <w:p w:rsidR="00D91A25" w:rsidRDefault="00D91A25" w:rsidP="00D91A25">
            <w:pPr>
              <w:widowControl/>
              <w:jc w:val="left"/>
              <w:rPr>
                <w:sz w:val="18"/>
                <w:szCs w:val="18"/>
              </w:rPr>
            </w:pPr>
            <w:r>
              <w:rPr>
                <w:sz w:val="18"/>
                <w:szCs w:val="18"/>
              </w:rPr>
              <w:t>2</w:t>
            </w:r>
            <w:r>
              <w:rPr>
                <w:sz w:val="18"/>
                <w:szCs w:val="18"/>
              </w:rPr>
              <w:t>出厂检验报告；</w:t>
            </w:r>
            <w:r>
              <w:rPr>
                <w:sz w:val="18"/>
                <w:szCs w:val="18"/>
              </w:rPr>
              <w:t>3</w:t>
            </w:r>
            <w:r>
              <w:rPr>
                <w:sz w:val="18"/>
                <w:szCs w:val="18"/>
              </w:rPr>
              <w:t>官方检验报告</w:t>
            </w:r>
          </w:p>
          <w:p w:rsidR="00D91A25" w:rsidRDefault="00D91A25" w:rsidP="00D908AD">
            <w:pPr>
              <w:rPr>
                <w:sz w:val="18"/>
                <w:szCs w:val="18"/>
              </w:rPr>
            </w:pPr>
            <w:r>
              <w:rPr>
                <w:sz w:val="18"/>
                <w:szCs w:val="18"/>
              </w:rPr>
              <w:t>CL</w:t>
            </w:r>
            <w:r>
              <w:rPr>
                <w:rFonts w:hint="eastAsia"/>
                <w:sz w:val="18"/>
                <w:szCs w:val="18"/>
              </w:rPr>
              <w:t>值</w:t>
            </w:r>
            <w:r>
              <w:rPr>
                <w:rFonts w:hint="eastAsia"/>
                <w:sz w:val="18"/>
                <w:szCs w:val="18"/>
              </w:rPr>
              <w:t>:</w:t>
            </w:r>
            <w:r>
              <w:rPr>
                <w:sz w:val="18"/>
                <w:szCs w:val="18"/>
              </w:rPr>
              <w:t xml:space="preserve"> </w:t>
            </w:r>
          </w:p>
          <w:p w:rsidR="00D908AD" w:rsidRDefault="00D908AD" w:rsidP="00D908AD">
            <w:pPr>
              <w:rPr>
                <w:sz w:val="18"/>
                <w:szCs w:val="18"/>
              </w:rPr>
            </w:pPr>
            <w:r>
              <w:rPr>
                <w:sz w:val="18"/>
                <w:szCs w:val="18"/>
              </w:rPr>
              <w:t>黄曲霉毒素</w:t>
            </w:r>
            <w:r>
              <w:rPr>
                <w:sz w:val="18"/>
                <w:szCs w:val="18"/>
              </w:rPr>
              <w:t>B1≤5μg/kg</w:t>
            </w:r>
            <w:r>
              <w:rPr>
                <w:rFonts w:hint="eastAsia"/>
                <w:sz w:val="18"/>
                <w:szCs w:val="18"/>
              </w:rPr>
              <w:t>；</w:t>
            </w:r>
            <w:r>
              <w:rPr>
                <w:sz w:val="18"/>
                <w:szCs w:val="18"/>
              </w:rPr>
              <w:t>铅</w:t>
            </w:r>
            <w:r>
              <w:rPr>
                <w:sz w:val="18"/>
                <w:szCs w:val="18"/>
              </w:rPr>
              <w:t xml:space="preserve">≤0.2mg/kg </w:t>
            </w:r>
            <w:r>
              <w:rPr>
                <w:rFonts w:hint="eastAsia"/>
                <w:sz w:val="18"/>
                <w:szCs w:val="18"/>
              </w:rPr>
              <w:t>；</w:t>
            </w:r>
            <w:r>
              <w:rPr>
                <w:sz w:val="18"/>
                <w:szCs w:val="18"/>
              </w:rPr>
              <w:t>镉</w:t>
            </w:r>
            <w:r>
              <w:rPr>
                <w:sz w:val="18"/>
                <w:szCs w:val="18"/>
              </w:rPr>
              <w:t>≤0.1mg/kg</w:t>
            </w:r>
            <w:r>
              <w:rPr>
                <w:rFonts w:hint="eastAsia"/>
                <w:sz w:val="18"/>
                <w:szCs w:val="18"/>
              </w:rPr>
              <w:t>；</w:t>
            </w:r>
            <w:r>
              <w:rPr>
                <w:sz w:val="18"/>
                <w:szCs w:val="18"/>
              </w:rPr>
              <w:t>汞</w:t>
            </w:r>
            <w:r>
              <w:rPr>
                <w:sz w:val="18"/>
                <w:szCs w:val="18"/>
              </w:rPr>
              <w:t>≤0.02mg/kg</w:t>
            </w:r>
            <w:r>
              <w:rPr>
                <w:rFonts w:hint="eastAsia"/>
                <w:sz w:val="18"/>
                <w:szCs w:val="18"/>
              </w:rPr>
              <w:t>；</w:t>
            </w:r>
            <w:r>
              <w:rPr>
                <w:sz w:val="18"/>
                <w:szCs w:val="18"/>
              </w:rPr>
              <w:t>无机砷</w:t>
            </w:r>
            <w:r>
              <w:rPr>
                <w:sz w:val="18"/>
                <w:szCs w:val="18"/>
              </w:rPr>
              <w:t>≤0.1mg/kg</w:t>
            </w:r>
            <w:r>
              <w:rPr>
                <w:rFonts w:hint="eastAsia"/>
                <w:sz w:val="18"/>
                <w:szCs w:val="18"/>
              </w:rPr>
              <w:t>；</w:t>
            </w:r>
            <w:r>
              <w:rPr>
                <w:sz w:val="18"/>
                <w:szCs w:val="18"/>
              </w:rPr>
              <w:t>甲基毒死</w:t>
            </w:r>
            <w:proofErr w:type="gramStart"/>
            <w:r>
              <w:rPr>
                <w:sz w:val="18"/>
                <w:szCs w:val="18"/>
              </w:rPr>
              <w:t>蜱</w:t>
            </w:r>
            <w:proofErr w:type="gramEnd"/>
            <w:r>
              <w:rPr>
                <w:sz w:val="18"/>
                <w:szCs w:val="18"/>
              </w:rPr>
              <w:t>≤5mg/kg</w:t>
            </w:r>
            <w:r>
              <w:rPr>
                <w:rFonts w:hint="eastAsia"/>
                <w:sz w:val="18"/>
                <w:szCs w:val="18"/>
              </w:rPr>
              <w:t>；</w:t>
            </w:r>
            <w:r>
              <w:rPr>
                <w:sz w:val="18"/>
                <w:szCs w:val="18"/>
              </w:rPr>
              <w:t>溴氰菊酯</w:t>
            </w:r>
            <w:r>
              <w:rPr>
                <w:sz w:val="18"/>
                <w:szCs w:val="18"/>
              </w:rPr>
              <w:t>≤0.5mg/kg</w:t>
            </w:r>
            <w:r>
              <w:rPr>
                <w:rFonts w:hint="eastAsia"/>
                <w:sz w:val="18"/>
                <w:szCs w:val="18"/>
              </w:rPr>
              <w:t>；</w:t>
            </w:r>
            <w:r>
              <w:rPr>
                <w:sz w:val="18"/>
                <w:szCs w:val="18"/>
              </w:rPr>
              <w:t>六六六</w:t>
            </w:r>
            <w:r>
              <w:rPr>
                <w:sz w:val="18"/>
                <w:szCs w:val="18"/>
              </w:rPr>
              <w:t>≤0.05mg/kg</w:t>
            </w:r>
            <w:r>
              <w:rPr>
                <w:rFonts w:hint="eastAsia"/>
                <w:sz w:val="18"/>
                <w:szCs w:val="18"/>
              </w:rPr>
              <w:t>；</w:t>
            </w:r>
            <w:r>
              <w:rPr>
                <w:sz w:val="18"/>
                <w:szCs w:val="18"/>
              </w:rPr>
              <w:t>滴滴涕</w:t>
            </w:r>
            <w:r>
              <w:rPr>
                <w:sz w:val="18"/>
                <w:szCs w:val="18"/>
              </w:rPr>
              <w:t>≤0.05mg/kg</w:t>
            </w:r>
            <w:proofErr w:type="gramStart"/>
            <w:r>
              <w:rPr>
                <w:sz w:val="18"/>
                <w:szCs w:val="18"/>
              </w:rPr>
              <w:t>七氯</w:t>
            </w:r>
            <w:proofErr w:type="gramEnd"/>
            <w:r>
              <w:rPr>
                <w:sz w:val="18"/>
                <w:szCs w:val="18"/>
              </w:rPr>
              <w:t>≤0.02mg/kg</w:t>
            </w:r>
            <w:proofErr w:type="gramStart"/>
            <w:r>
              <w:rPr>
                <w:rFonts w:hint="eastAsia"/>
                <w:sz w:val="18"/>
                <w:szCs w:val="18"/>
              </w:rPr>
              <w:t>脱氧雪腐镰刀菌</w:t>
            </w:r>
            <w:proofErr w:type="gramEnd"/>
            <w:r>
              <w:rPr>
                <w:rFonts w:hint="eastAsia"/>
                <w:sz w:val="18"/>
                <w:szCs w:val="18"/>
              </w:rPr>
              <w:t>烯醇</w:t>
            </w:r>
            <w:r>
              <w:rPr>
                <w:sz w:val="18"/>
                <w:szCs w:val="18"/>
              </w:rPr>
              <w:t>≤</w:t>
            </w:r>
            <w:r>
              <w:rPr>
                <w:rFonts w:hint="eastAsia"/>
                <w:sz w:val="18"/>
                <w:szCs w:val="18"/>
              </w:rPr>
              <w:t>1000</w:t>
            </w:r>
            <w:r>
              <w:rPr>
                <w:sz w:val="18"/>
                <w:szCs w:val="18"/>
              </w:rPr>
              <w:t>μg/kg</w:t>
            </w:r>
            <w:r>
              <w:rPr>
                <w:rFonts w:hint="eastAsia"/>
                <w:sz w:val="18"/>
                <w:szCs w:val="18"/>
              </w:rPr>
              <w:t>，</w:t>
            </w:r>
            <w:proofErr w:type="gramStart"/>
            <w:r>
              <w:rPr>
                <w:rFonts w:hint="eastAsia"/>
                <w:sz w:val="18"/>
                <w:szCs w:val="18"/>
              </w:rPr>
              <w:t>赭</w:t>
            </w:r>
            <w:proofErr w:type="gramEnd"/>
            <w:r>
              <w:rPr>
                <w:rFonts w:hint="eastAsia"/>
                <w:sz w:val="18"/>
                <w:szCs w:val="18"/>
              </w:rPr>
              <w:t>曲霉毒素</w:t>
            </w:r>
            <w:r>
              <w:rPr>
                <w:rFonts w:hint="eastAsia"/>
                <w:sz w:val="18"/>
                <w:szCs w:val="18"/>
              </w:rPr>
              <w:t>A</w:t>
            </w:r>
            <w:r>
              <w:rPr>
                <w:sz w:val="18"/>
                <w:szCs w:val="18"/>
              </w:rPr>
              <w:t>≤5</w:t>
            </w:r>
            <w:r>
              <w:rPr>
                <w:rFonts w:hint="eastAsia"/>
                <w:sz w:val="18"/>
                <w:szCs w:val="18"/>
              </w:rPr>
              <w:t>.0</w:t>
            </w:r>
            <w:r>
              <w:rPr>
                <w:sz w:val="18"/>
                <w:szCs w:val="18"/>
              </w:rPr>
              <w:t>μg/kg</w:t>
            </w:r>
            <w:r>
              <w:rPr>
                <w:rFonts w:hint="eastAsia"/>
                <w:sz w:val="18"/>
                <w:szCs w:val="18"/>
              </w:rPr>
              <w:t>，玉米</w:t>
            </w:r>
            <w:proofErr w:type="gramStart"/>
            <w:r>
              <w:rPr>
                <w:rFonts w:hint="eastAsia"/>
                <w:sz w:val="18"/>
                <w:szCs w:val="18"/>
              </w:rPr>
              <w:t>赤</w:t>
            </w:r>
            <w:proofErr w:type="gramEnd"/>
            <w:r>
              <w:rPr>
                <w:rFonts w:hint="eastAsia"/>
                <w:sz w:val="18"/>
                <w:szCs w:val="18"/>
              </w:rPr>
              <w:t>霉烯酮</w:t>
            </w:r>
            <w:r>
              <w:rPr>
                <w:sz w:val="18"/>
                <w:szCs w:val="18"/>
              </w:rPr>
              <w:t>≤</w:t>
            </w:r>
            <w:r>
              <w:rPr>
                <w:rFonts w:hint="eastAsia"/>
                <w:sz w:val="18"/>
                <w:szCs w:val="18"/>
              </w:rPr>
              <w:t>60</w:t>
            </w:r>
            <w:r>
              <w:rPr>
                <w:sz w:val="18"/>
                <w:szCs w:val="18"/>
              </w:rPr>
              <w:t>μg/kg</w:t>
            </w:r>
          </w:p>
          <w:p w:rsidR="00D91A25" w:rsidRDefault="00D91A25" w:rsidP="00D91A25">
            <w:pPr>
              <w:widowControl/>
              <w:jc w:val="left"/>
              <w:rPr>
                <w:sz w:val="18"/>
                <w:szCs w:val="18"/>
              </w:rPr>
            </w:pPr>
          </w:p>
          <w:p w:rsidR="00D91A25" w:rsidRDefault="00D91A25" w:rsidP="00D91A25">
            <w:pPr>
              <w:widowControl/>
              <w:jc w:val="left"/>
              <w:rPr>
                <w:sz w:val="18"/>
                <w:szCs w:val="18"/>
              </w:rPr>
            </w:pPr>
            <w:r>
              <w:rPr>
                <w:sz w:val="18"/>
                <w:szCs w:val="18"/>
              </w:rPr>
              <w:t>CCP3</w:t>
            </w:r>
            <w:r>
              <w:rPr>
                <w:rFonts w:hint="eastAsia"/>
                <w:sz w:val="18"/>
                <w:szCs w:val="18"/>
              </w:rPr>
              <w:t>烘烤</w:t>
            </w:r>
          </w:p>
          <w:p w:rsidR="00D91A25" w:rsidRDefault="00D91A25" w:rsidP="00D91A25">
            <w:pPr>
              <w:widowControl/>
              <w:jc w:val="left"/>
              <w:rPr>
                <w:sz w:val="18"/>
                <w:szCs w:val="18"/>
              </w:rPr>
            </w:pPr>
            <w:r>
              <w:rPr>
                <w:rFonts w:hint="eastAsia"/>
                <w:sz w:val="18"/>
                <w:szCs w:val="18"/>
              </w:rPr>
              <w:t>C</w:t>
            </w:r>
            <w:r>
              <w:rPr>
                <w:sz w:val="18"/>
                <w:szCs w:val="18"/>
              </w:rPr>
              <w:t>L</w:t>
            </w:r>
            <w:r>
              <w:rPr>
                <w:rFonts w:hint="eastAsia"/>
                <w:sz w:val="18"/>
                <w:szCs w:val="18"/>
              </w:rPr>
              <w:t>值</w:t>
            </w:r>
            <w:r>
              <w:rPr>
                <w:rFonts w:hint="eastAsia"/>
                <w:sz w:val="18"/>
                <w:szCs w:val="18"/>
              </w:rPr>
              <w:t>:</w:t>
            </w:r>
          </w:p>
          <w:p w:rsidR="00D91A25" w:rsidRDefault="00D91A25" w:rsidP="00D91A25">
            <w:pPr>
              <w:widowControl/>
              <w:jc w:val="left"/>
              <w:rPr>
                <w:sz w:val="18"/>
                <w:szCs w:val="18"/>
              </w:rPr>
            </w:pPr>
            <w:proofErr w:type="gramStart"/>
            <w:r>
              <w:rPr>
                <w:rFonts w:hint="eastAsia"/>
              </w:rPr>
              <w:t>烤芝士</w:t>
            </w:r>
            <w:proofErr w:type="gramEnd"/>
            <w:r>
              <w:rPr>
                <w:rFonts w:hint="eastAsia"/>
              </w:rPr>
              <w:t>糕点</w:t>
            </w:r>
            <w:r>
              <w:rPr>
                <w:rFonts w:hint="eastAsia"/>
              </w:rPr>
              <w:t>:</w:t>
            </w:r>
            <w:r>
              <w:rPr>
                <w:szCs w:val="21"/>
              </w:rPr>
              <w:t xml:space="preserve"> </w:t>
            </w:r>
            <w:r>
              <w:rPr>
                <w:szCs w:val="21"/>
              </w:rPr>
              <w:t>温度</w:t>
            </w:r>
            <w:r>
              <w:rPr>
                <w:szCs w:val="21"/>
              </w:rPr>
              <w:t xml:space="preserve"> ℃  </w:t>
            </w:r>
            <w:r>
              <w:rPr>
                <w:rFonts w:hint="eastAsia"/>
              </w:rPr>
              <w:t>180/130</w:t>
            </w:r>
            <w:r>
              <w:t>±</w:t>
            </w:r>
            <w:r>
              <w:rPr>
                <w:rFonts w:hint="eastAsia"/>
              </w:rPr>
              <w:t>20</w:t>
            </w:r>
            <w:r>
              <w:t xml:space="preserve">  </w:t>
            </w:r>
            <w:r>
              <w:rPr>
                <w:szCs w:val="21"/>
              </w:rPr>
              <w:t>时间</w:t>
            </w:r>
            <w:r>
              <w:rPr>
                <w:szCs w:val="21"/>
              </w:rPr>
              <w:t xml:space="preserve"> min:</w:t>
            </w:r>
            <w:r>
              <w:rPr>
                <w:rFonts w:hint="eastAsia"/>
                <w:szCs w:val="21"/>
              </w:rPr>
              <w:t xml:space="preserve"> 55</w:t>
            </w:r>
            <w:r>
              <w:t>±</w:t>
            </w:r>
            <w:r>
              <w:rPr>
                <w:rFonts w:hint="eastAsia"/>
              </w:rPr>
              <w:t>5</w:t>
            </w:r>
          </w:p>
          <w:p w:rsidR="00D91A25" w:rsidRDefault="00D91A25" w:rsidP="00D91A25">
            <w:pPr>
              <w:widowControl/>
              <w:jc w:val="left"/>
              <w:rPr>
                <w:sz w:val="18"/>
                <w:szCs w:val="18"/>
              </w:rPr>
            </w:pPr>
            <w:r>
              <w:rPr>
                <w:rFonts w:hint="eastAsia"/>
                <w:szCs w:val="21"/>
              </w:rPr>
              <w:t>蛋糕</w:t>
            </w:r>
            <w:proofErr w:type="gramStart"/>
            <w:r>
              <w:rPr>
                <w:rFonts w:hint="eastAsia"/>
                <w:szCs w:val="21"/>
              </w:rPr>
              <w:t>胚</w:t>
            </w:r>
            <w:proofErr w:type="gramEnd"/>
            <w:r>
              <w:rPr>
                <w:rFonts w:hint="eastAsia"/>
                <w:szCs w:val="21"/>
              </w:rPr>
              <w:t xml:space="preserve"> </w:t>
            </w:r>
            <w:r>
              <w:rPr>
                <w:szCs w:val="21"/>
              </w:rPr>
              <w:t xml:space="preserve">     </w:t>
            </w:r>
            <w:r>
              <w:rPr>
                <w:szCs w:val="21"/>
              </w:rPr>
              <w:t>温度</w:t>
            </w:r>
            <w:r>
              <w:rPr>
                <w:szCs w:val="21"/>
              </w:rPr>
              <w:t xml:space="preserve"> ℃  </w:t>
            </w:r>
            <w:r>
              <w:rPr>
                <w:rFonts w:hint="eastAsia"/>
              </w:rPr>
              <w:t>200</w:t>
            </w:r>
            <w:r>
              <w:t>±</w:t>
            </w:r>
            <w:r>
              <w:rPr>
                <w:rFonts w:hint="eastAsia"/>
              </w:rPr>
              <w:t>30</w:t>
            </w:r>
            <w:r>
              <w:t xml:space="preserve">    </w:t>
            </w:r>
            <w:r>
              <w:rPr>
                <w:szCs w:val="21"/>
              </w:rPr>
              <w:t>时间</w:t>
            </w:r>
            <w:r>
              <w:rPr>
                <w:rFonts w:hint="eastAsia"/>
                <w:szCs w:val="21"/>
              </w:rPr>
              <w:t xml:space="preserve"> </w:t>
            </w:r>
            <w:r>
              <w:t xml:space="preserve"> </w:t>
            </w:r>
            <w:r>
              <w:rPr>
                <w:szCs w:val="21"/>
              </w:rPr>
              <w:t xml:space="preserve">min: </w:t>
            </w:r>
            <w:r>
              <w:rPr>
                <w:sz w:val="18"/>
                <w:szCs w:val="18"/>
              </w:rPr>
              <w:t xml:space="preserve"> </w:t>
            </w:r>
            <w:r w:rsidR="00910CAC">
              <w:rPr>
                <w:rFonts w:hint="eastAsia"/>
              </w:rPr>
              <w:t>15</w:t>
            </w:r>
            <w:r w:rsidR="00910CAC">
              <w:t>±</w:t>
            </w:r>
            <w:r w:rsidR="00910CAC">
              <w:rPr>
                <w:rFonts w:hint="eastAsia"/>
              </w:rPr>
              <w:t>5</w:t>
            </w:r>
            <w:r>
              <w:rPr>
                <w:sz w:val="18"/>
                <w:szCs w:val="18"/>
              </w:rPr>
              <w:t xml:space="preserve">               </w:t>
            </w:r>
          </w:p>
          <w:p w:rsidR="00D91A25" w:rsidRDefault="00D91A25" w:rsidP="00D91A25">
            <w:pPr>
              <w:spacing w:line="280" w:lineRule="exact"/>
              <w:rPr>
                <w:rFonts w:hint="eastAsia"/>
                <w:sz w:val="18"/>
                <w:szCs w:val="18"/>
              </w:rPr>
            </w:pPr>
            <w:r>
              <w:rPr>
                <w:rFonts w:hint="eastAsia"/>
                <w:sz w:val="18"/>
                <w:szCs w:val="18"/>
              </w:rPr>
              <w:t>CCP4</w:t>
            </w:r>
            <w:r>
              <w:rPr>
                <w:sz w:val="18"/>
                <w:szCs w:val="18"/>
              </w:rPr>
              <w:t>金属探测</w:t>
            </w:r>
            <w:r w:rsidR="00910CAC">
              <w:rPr>
                <w:rFonts w:hint="eastAsia"/>
                <w:sz w:val="18"/>
                <w:szCs w:val="18"/>
              </w:rPr>
              <w:t xml:space="preserve"> (</w:t>
            </w:r>
            <w:r w:rsidR="00910CAC">
              <w:rPr>
                <w:rFonts w:hint="eastAsia"/>
                <w:sz w:val="18"/>
                <w:szCs w:val="18"/>
              </w:rPr>
              <w:t>暂</w:t>
            </w:r>
            <w:r w:rsidR="00910CAC">
              <w:rPr>
                <w:sz w:val="18"/>
                <w:szCs w:val="18"/>
              </w:rPr>
              <w:t>不适用</w:t>
            </w:r>
            <w:r w:rsidR="00910CAC">
              <w:rPr>
                <w:rFonts w:hint="eastAsia"/>
                <w:sz w:val="18"/>
                <w:szCs w:val="18"/>
              </w:rPr>
              <w:t>)</w:t>
            </w:r>
          </w:p>
          <w:p w:rsidR="00D91A25" w:rsidRDefault="00D91A25" w:rsidP="00D91A25">
            <w:pPr>
              <w:spacing w:line="280" w:lineRule="exact"/>
              <w:jc w:val="left"/>
              <w:rPr>
                <w:sz w:val="18"/>
                <w:szCs w:val="18"/>
              </w:rPr>
            </w:pPr>
            <w:r>
              <w:rPr>
                <w:sz w:val="18"/>
                <w:szCs w:val="18"/>
              </w:rPr>
              <w:t>Fe≤1.5mm</w:t>
            </w:r>
            <w:r>
              <w:rPr>
                <w:sz w:val="18"/>
                <w:szCs w:val="18"/>
              </w:rPr>
              <w:t>，</w:t>
            </w:r>
          </w:p>
          <w:p w:rsidR="00B25EB7" w:rsidRDefault="00D91A25" w:rsidP="00D91A25">
            <w:pPr>
              <w:widowControl/>
              <w:jc w:val="left"/>
              <w:rPr>
                <w:sz w:val="18"/>
                <w:szCs w:val="18"/>
              </w:rPr>
            </w:pPr>
            <w:r>
              <w:rPr>
                <w:sz w:val="18"/>
                <w:szCs w:val="18"/>
              </w:rPr>
              <w:t>SuS≤2.5mm</w:t>
            </w:r>
          </w:p>
          <w:p w:rsidR="00D91A25" w:rsidRDefault="00D91A25" w:rsidP="00D91A25">
            <w:pPr>
              <w:widowControl/>
              <w:jc w:val="left"/>
              <w:rPr>
                <w:sz w:val="18"/>
                <w:szCs w:val="18"/>
              </w:rPr>
            </w:pPr>
          </w:p>
          <w:p w:rsidR="00D91A25" w:rsidRDefault="00D4023F" w:rsidP="00D91A25">
            <w:pPr>
              <w:spacing w:line="280" w:lineRule="exact"/>
              <w:rPr>
                <w:sz w:val="18"/>
                <w:szCs w:val="18"/>
              </w:rPr>
            </w:pPr>
            <w:r>
              <w:rPr>
                <w:rFonts w:hint="eastAsia"/>
                <w:sz w:val="18"/>
                <w:szCs w:val="18"/>
              </w:rPr>
              <w:t>2</w:t>
            </w:r>
            <w:r>
              <w:rPr>
                <w:rFonts w:hint="eastAsia"/>
                <w:sz w:val="18"/>
                <w:szCs w:val="18"/>
              </w:rPr>
              <w:t>）</w:t>
            </w:r>
            <w:r w:rsidR="00D91A25">
              <w:rPr>
                <w:rFonts w:hint="eastAsia"/>
                <w:sz w:val="18"/>
                <w:szCs w:val="18"/>
              </w:rPr>
              <w:t>冷加工糕</w:t>
            </w:r>
            <w:r w:rsidR="00D91A25">
              <w:rPr>
                <w:sz w:val="18"/>
                <w:szCs w:val="18"/>
              </w:rPr>
              <w:t>点</w:t>
            </w:r>
            <w:r w:rsidR="00D91A25">
              <w:rPr>
                <w:rFonts w:hint="eastAsia"/>
                <w:sz w:val="18"/>
                <w:szCs w:val="18"/>
              </w:rPr>
              <w:t>(</w:t>
            </w:r>
            <w:r w:rsidR="00D91A25">
              <w:rPr>
                <w:rFonts w:hint="eastAsia"/>
                <w:sz w:val="18"/>
                <w:szCs w:val="18"/>
              </w:rPr>
              <w:t>西式装饰蛋糕类</w:t>
            </w:r>
            <w:r w:rsidR="00D91A25">
              <w:rPr>
                <w:rFonts w:hint="eastAsia"/>
                <w:sz w:val="18"/>
                <w:szCs w:val="18"/>
              </w:rPr>
              <w:t>)</w:t>
            </w:r>
            <w:r w:rsidR="00D91A25">
              <w:rPr>
                <w:sz w:val="18"/>
                <w:szCs w:val="18"/>
              </w:rPr>
              <w:t>\</w:t>
            </w:r>
          </w:p>
          <w:p w:rsidR="00D91A25" w:rsidRDefault="00D91A25" w:rsidP="00D91A25">
            <w:pPr>
              <w:spacing w:line="280" w:lineRule="exact"/>
              <w:rPr>
                <w:b/>
                <w:bCs/>
                <w:sz w:val="18"/>
                <w:szCs w:val="18"/>
              </w:rPr>
            </w:pPr>
            <w:r>
              <w:rPr>
                <w:rFonts w:hint="eastAsia"/>
                <w:sz w:val="18"/>
                <w:szCs w:val="18"/>
              </w:rPr>
              <w:t>CCP1</w:t>
            </w:r>
            <w:r>
              <w:rPr>
                <w:rFonts w:hint="eastAsia"/>
                <w:b/>
                <w:bCs/>
                <w:sz w:val="18"/>
                <w:szCs w:val="18"/>
              </w:rPr>
              <w:t>面粉原料验收</w:t>
            </w:r>
          </w:p>
          <w:p w:rsidR="00D908AD" w:rsidRDefault="00D908AD" w:rsidP="00D91A25">
            <w:pPr>
              <w:spacing w:line="280" w:lineRule="exact"/>
              <w:rPr>
                <w:b/>
                <w:bCs/>
                <w:sz w:val="18"/>
                <w:szCs w:val="18"/>
              </w:rPr>
            </w:pPr>
            <w:r>
              <w:rPr>
                <w:rFonts w:hint="eastAsia"/>
                <w:b/>
                <w:bCs/>
                <w:sz w:val="18"/>
                <w:szCs w:val="18"/>
              </w:rPr>
              <w:t>CL</w:t>
            </w:r>
            <w:r>
              <w:rPr>
                <w:rFonts w:hint="eastAsia"/>
                <w:b/>
                <w:bCs/>
                <w:sz w:val="18"/>
                <w:szCs w:val="18"/>
              </w:rPr>
              <w:t>值</w:t>
            </w:r>
            <w:r>
              <w:rPr>
                <w:b/>
                <w:bCs/>
                <w:sz w:val="18"/>
                <w:szCs w:val="18"/>
              </w:rPr>
              <w:t>：</w:t>
            </w:r>
          </w:p>
          <w:p w:rsidR="00D908AD" w:rsidRDefault="00D908AD" w:rsidP="00D91A25">
            <w:pPr>
              <w:spacing w:line="280" w:lineRule="exact"/>
              <w:rPr>
                <w:rFonts w:hint="eastAsia"/>
                <w:b/>
                <w:bCs/>
                <w:sz w:val="18"/>
                <w:szCs w:val="18"/>
              </w:rPr>
            </w:pPr>
            <w:r>
              <w:rPr>
                <w:sz w:val="18"/>
                <w:szCs w:val="18"/>
              </w:rPr>
              <w:t>黄曲霉毒素</w:t>
            </w:r>
            <w:r>
              <w:rPr>
                <w:sz w:val="18"/>
                <w:szCs w:val="18"/>
              </w:rPr>
              <w:t>B1≤5μg/kg</w:t>
            </w:r>
            <w:r>
              <w:rPr>
                <w:rFonts w:hint="eastAsia"/>
                <w:sz w:val="18"/>
                <w:szCs w:val="18"/>
              </w:rPr>
              <w:t>；</w:t>
            </w:r>
            <w:r>
              <w:rPr>
                <w:sz w:val="18"/>
                <w:szCs w:val="18"/>
              </w:rPr>
              <w:t>铅</w:t>
            </w:r>
            <w:r>
              <w:rPr>
                <w:sz w:val="18"/>
                <w:szCs w:val="18"/>
              </w:rPr>
              <w:t xml:space="preserve">≤0.2mg/kg </w:t>
            </w:r>
            <w:r>
              <w:rPr>
                <w:rFonts w:hint="eastAsia"/>
                <w:sz w:val="18"/>
                <w:szCs w:val="18"/>
              </w:rPr>
              <w:t>；</w:t>
            </w:r>
            <w:r>
              <w:rPr>
                <w:sz w:val="18"/>
                <w:szCs w:val="18"/>
              </w:rPr>
              <w:t>镉</w:t>
            </w:r>
            <w:r>
              <w:rPr>
                <w:sz w:val="18"/>
                <w:szCs w:val="18"/>
              </w:rPr>
              <w:t>≤0.1mg/kg</w:t>
            </w:r>
            <w:r>
              <w:rPr>
                <w:rFonts w:hint="eastAsia"/>
                <w:sz w:val="18"/>
                <w:szCs w:val="18"/>
              </w:rPr>
              <w:t>；</w:t>
            </w:r>
            <w:r>
              <w:rPr>
                <w:sz w:val="18"/>
                <w:szCs w:val="18"/>
              </w:rPr>
              <w:t>汞</w:t>
            </w:r>
            <w:r>
              <w:rPr>
                <w:sz w:val="18"/>
                <w:szCs w:val="18"/>
              </w:rPr>
              <w:t>≤0.02mg/kg</w:t>
            </w:r>
            <w:r>
              <w:rPr>
                <w:rFonts w:hint="eastAsia"/>
                <w:sz w:val="18"/>
                <w:szCs w:val="18"/>
              </w:rPr>
              <w:t>；</w:t>
            </w:r>
            <w:r>
              <w:rPr>
                <w:sz w:val="18"/>
                <w:szCs w:val="18"/>
              </w:rPr>
              <w:t>无机砷</w:t>
            </w:r>
            <w:r>
              <w:rPr>
                <w:sz w:val="18"/>
                <w:szCs w:val="18"/>
              </w:rPr>
              <w:t>≤0.1mg/kg</w:t>
            </w:r>
            <w:r>
              <w:rPr>
                <w:rFonts w:hint="eastAsia"/>
                <w:sz w:val="18"/>
                <w:szCs w:val="18"/>
              </w:rPr>
              <w:t>；</w:t>
            </w:r>
            <w:r>
              <w:rPr>
                <w:sz w:val="18"/>
                <w:szCs w:val="18"/>
              </w:rPr>
              <w:t>甲基毒死</w:t>
            </w:r>
            <w:proofErr w:type="gramStart"/>
            <w:r>
              <w:rPr>
                <w:sz w:val="18"/>
                <w:szCs w:val="18"/>
              </w:rPr>
              <w:t>蜱</w:t>
            </w:r>
            <w:proofErr w:type="gramEnd"/>
            <w:r>
              <w:rPr>
                <w:sz w:val="18"/>
                <w:szCs w:val="18"/>
              </w:rPr>
              <w:t>≤5mg/kg</w:t>
            </w:r>
            <w:r>
              <w:rPr>
                <w:rFonts w:hint="eastAsia"/>
                <w:sz w:val="18"/>
                <w:szCs w:val="18"/>
              </w:rPr>
              <w:t>；</w:t>
            </w:r>
            <w:r>
              <w:rPr>
                <w:sz w:val="18"/>
                <w:szCs w:val="18"/>
              </w:rPr>
              <w:t>溴氰菊酯</w:t>
            </w:r>
            <w:r>
              <w:rPr>
                <w:sz w:val="18"/>
                <w:szCs w:val="18"/>
              </w:rPr>
              <w:t>≤0.5mg/kg</w:t>
            </w:r>
            <w:r>
              <w:rPr>
                <w:rFonts w:hint="eastAsia"/>
                <w:sz w:val="18"/>
                <w:szCs w:val="18"/>
              </w:rPr>
              <w:t>；</w:t>
            </w:r>
            <w:r>
              <w:rPr>
                <w:sz w:val="18"/>
                <w:szCs w:val="18"/>
              </w:rPr>
              <w:t>六六六</w:t>
            </w:r>
            <w:r>
              <w:rPr>
                <w:sz w:val="18"/>
                <w:szCs w:val="18"/>
              </w:rPr>
              <w:t>≤0.05mg/kg</w:t>
            </w:r>
            <w:r>
              <w:rPr>
                <w:rFonts w:hint="eastAsia"/>
                <w:sz w:val="18"/>
                <w:szCs w:val="18"/>
              </w:rPr>
              <w:t>；</w:t>
            </w:r>
            <w:r>
              <w:rPr>
                <w:sz w:val="18"/>
                <w:szCs w:val="18"/>
              </w:rPr>
              <w:t>滴滴涕</w:t>
            </w:r>
            <w:r>
              <w:rPr>
                <w:sz w:val="18"/>
                <w:szCs w:val="18"/>
              </w:rPr>
              <w:t>≤0.05mg/kg</w:t>
            </w:r>
            <w:proofErr w:type="gramStart"/>
            <w:r>
              <w:rPr>
                <w:sz w:val="18"/>
                <w:szCs w:val="18"/>
              </w:rPr>
              <w:t>七氯</w:t>
            </w:r>
            <w:proofErr w:type="gramEnd"/>
            <w:r>
              <w:rPr>
                <w:sz w:val="18"/>
                <w:szCs w:val="18"/>
              </w:rPr>
              <w:t>≤0.02mg/kg</w:t>
            </w:r>
            <w:proofErr w:type="gramStart"/>
            <w:r>
              <w:rPr>
                <w:rFonts w:hint="eastAsia"/>
                <w:sz w:val="18"/>
                <w:szCs w:val="18"/>
              </w:rPr>
              <w:t>脱氧雪腐镰刀菌</w:t>
            </w:r>
            <w:proofErr w:type="gramEnd"/>
            <w:r>
              <w:rPr>
                <w:rFonts w:hint="eastAsia"/>
                <w:sz w:val="18"/>
                <w:szCs w:val="18"/>
              </w:rPr>
              <w:t>烯醇</w:t>
            </w:r>
            <w:r>
              <w:rPr>
                <w:sz w:val="18"/>
                <w:szCs w:val="18"/>
              </w:rPr>
              <w:t>≤</w:t>
            </w:r>
            <w:r>
              <w:rPr>
                <w:rFonts w:hint="eastAsia"/>
                <w:sz w:val="18"/>
                <w:szCs w:val="18"/>
              </w:rPr>
              <w:t>1000</w:t>
            </w:r>
            <w:r>
              <w:rPr>
                <w:sz w:val="18"/>
                <w:szCs w:val="18"/>
              </w:rPr>
              <w:t>μg/kg</w:t>
            </w:r>
            <w:r>
              <w:rPr>
                <w:rFonts w:hint="eastAsia"/>
                <w:sz w:val="18"/>
                <w:szCs w:val="18"/>
              </w:rPr>
              <w:t>，</w:t>
            </w:r>
            <w:proofErr w:type="gramStart"/>
            <w:r>
              <w:rPr>
                <w:rFonts w:hint="eastAsia"/>
                <w:sz w:val="18"/>
                <w:szCs w:val="18"/>
              </w:rPr>
              <w:t>赭</w:t>
            </w:r>
            <w:proofErr w:type="gramEnd"/>
            <w:r>
              <w:rPr>
                <w:rFonts w:hint="eastAsia"/>
                <w:sz w:val="18"/>
                <w:szCs w:val="18"/>
              </w:rPr>
              <w:t>曲霉毒素</w:t>
            </w:r>
            <w:r>
              <w:rPr>
                <w:rFonts w:hint="eastAsia"/>
                <w:sz w:val="18"/>
                <w:szCs w:val="18"/>
              </w:rPr>
              <w:t>A</w:t>
            </w:r>
            <w:r>
              <w:rPr>
                <w:sz w:val="18"/>
                <w:szCs w:val="18"/>
              </w:rPr>
              <w:t>≤5</w:t>
            </w:r>
            <w:r>
              <w:rPr>
                <w:rFonts w:hint="eastAsia"/>
                <w:sz w:val="18"/>
                <w:szCs w:val="18"/>
              </w:rPr>
              <w:t>.0</w:t>
            </w:r>
            <w:r>
              <w:rPr>
                <w:sz w:val="18"/>
                <w:szCs w:val="18"/>
              </w:rPr>
              <w:t>μg/kg</w:t>
            </w:r>
            <w:r>
              <w:rPr>
                <w:rFonts w:hint="eastAsia"/>
                <w:sz w:val="18"/>
                <w:szCs w:val="18"/>
              </w:rPr>
              <w:t>，玉米</w:t>
            </w:r>
            <w:proofErr w:type="gramStart"/>
            <w:r>
              <w:rPr>
                <w:rFonts w:hint="eastAsia"/>
                <w:sz w:val="18"/>
                <w:szCs w:val="18"/>
              </w:rPr>
              <w:t>赤</w:t>
            </w:r>
            <w:proofErr w:type="gramEnd"/>
            <w:r>
              <w:rPr>
                <w:rFonts w:hint="eastAsia"/>
                <w:sz w:val="18"/>
                <w:szCs w:val="18"/>
              </w:rPr>
              <w:t>霉烯酮</w:t>
            </w:r>
            <w:r>
              <w:rPr>
                <w:sz w:val="18"/>
                <w:szCs w:val="18"/>
              </w:rPr>
              <w:t>≤</w:t>
            </w:r>
            <w:r>
              <w:rPr>
                <w:rFonts w:hint="eastAsia"/>
                <w:sz w:val="18"/>
                <w:szCs w:val="18"/>
              </w:rPr>
              <w:t>60</w:t>
            </w:r>
            <w:r>
              <w:rPr>
                <w:sz w:val="18"/>
                <w:szCs w:val="18"/>
              </w:rPr>
              <w:t>μg/kg</w:t>
            </w:r>
          </w:p>
          <w:p w:rsidR="00D91A25" w:rsidRDefault="00D91A25" w:rsidP="00D91A25">
            <w:pPr>
              <w:spacing w:line="280" w:lineRule="exact"/>
              <w:jc w:val="left"/>
              <w:rPr>
                <w:sz w:val="18"/>
                <w:szCs w:val="18"/>
              </w:rPr>
            </w:pPr>
            <w:r>
              <w:rPr>
                <w:sz w:val="18"/>
                <w:szCs w:val="18"/>
              </w:rPr>
              <w:t>1</w:t>
            </w:r>
            <w:r>
              <w:rPr>
                <w:sz w:val="18"/>
                <w:szCs w:val="18"/>
              </w:rPr>
              <w:t>原料来自合格供应商；</w:t>
            </w:r>
          </w:p>
          <w:p w:rsidR="00D91A25" w:rsidRDefault="00D91A25" w:rsidP="00D91A25">
            <w:pPr>
              <w:widowControl/>
              <w:jc w:val="left"/>
              <w:rPr>
                <w:sz w:val="18"/>
                <w:szCs w:val="18"/>
              </w:rPr>
            </w:pPr>
            <w:r>
              <w:rPr>
                <w:sz w:val="18"/>
                <w:szCs w:val="18"/>
              </w:rPr>
              <w:t>2</w:t>
            </w:r>
            <w:r>
              <w:rPr>
                <w:sz w:val="18"/>
                <w:szCs w:val="18"/>
              </w:rPr>
              <w:t>出厂检验报告；</w:t>
            </w:r>
            <w:r>
              <w:rPr>
                <w:sz w:val="18"/>
                <w:szCs w:val="18"/>
              </w:rPr>
              <w:t>3</w:t>
            </w:r>
            <w:r>
              <w:rPr>
                <w:sz w:val="18"/>
                <w:szCs w:val="18"/>
              </w:rPr>
              <w:t>官方检验报告</w:t>
            </w:r>
          </w:p>
          <w:p w:rsidR="00D91A25" w:rsidRPr="00D91A25" w:rsidRDefault="00D91A25" w:rsidP="00D91A25">
            <w:pPr>
              <w:spacing w:line="280" w:lineRule="exact"/>
              <w:rPr>
                <w:b/>
                <w:bCs/>
                <w:sz w:val="18"/>
                <w:szCs w:val="18"/>
              </w:rPr>
            </w:pPr>
          </w:p>
          <w:p w:rsidR="00D91A25" w:rsidRDefault="00D91A25" w:rsidP="00D91A25">
            <w:pPr>
              <w:spacing w:line="280" w:lineRule="exact"/>
              <w:rPr>
                <w:b/>
                <w:bCs/>
                <w:sz w:val="18"/>
                <w:szCs w:val="18"/>
              </w:rPr>
            </w:pPr>
          </w:p>
          <w:p w:rsidR="00D91A25" w:rsidRDefault="00D91A25" w:rsidP="00D91A25">
            <w:pPr>
              <w:spacing w:line="240" w:lineRule="exact"/>
              <w:jc w:val="left"/>
              <w:rPr>
                <w:rFonts w:hint="eastAsia"/>
                <w:b/>
                <w:bCs/>
                <w:sz w:val="18"/>
                <w:szCs w:val="18"/>
              </w:rPr>
            </w:pPr>
            <w:r>
              <w:rPr>
                <w:sz w:val="18"/>
                <w:szCs w:val="18"/>
              </w:rPr>
              <w:t>CCP</w:t>
            </w:r>
            <w:r>
              <w:rPr>
                <w:rFonts w:hint="eastAsia"/>
                <w:sz w:val="18"/>
                <w:szCs w:val="18"/>
              </w:rPr>
              <w:t>2</w:t>
            </w:r>
            <w:r>
              <w:rPr>
                <w:b/>
                <w:bCs/>
                <w:sz w:val="18"/>
                <w:szCs w:val="18"/>
              </w:rPr>
              <w:t>金属检测</w:t>
            </w:r>
            <w:r w:rsidR="00910CAC">
              <w:rPr>
                <w:rFonts w:hint="eastAsia"/>
                <w:b/>
                <w:bCs/>
                <w:sz w:val="18"/>
                <w:szCs w:val="18"/>
              </w:rPr>
              <w:t xml:space="preserve"> (</w:t>
            </w:r>
            <w:r w:rsidR="00910CAC">
              <w:rPr>
                <w:rFonts w:hint="eastAsia"/>
                <w:b/>
                <w:bCs/>
                <w:sz w:val="18"/>
                <w:szCs w:val="18"/>
              </w:rPr>
              <w:t>暂不</w:t>
            </w:r>
            <w:r w:rsidR="00910CAC">
              <w:rPr>
                <w:b/>
                <w:bCs/>
                <w:sz w:val="18"/>
                <w:szCs w:val="18"/>
              </w:rPr>
              <w:t>适用</w:t>
            </w:r>
            <w:r w:rsidR="00910CAC">
              <w:rPr>
                <w:rFonts w:hint="eastAsia"/>
                <w:b/>
                <w:bCs/>
                <w:sz w:val="18"/>
                <w:szCs w:val="18"/>
              </w:rPr>
              <w:t>)</w:t>
            </w:r>
          </w:p>
          <w:p w:rsidR="00D91A25" w:rsidRDefault="00D91A25" w:rsidP="00D91A25">
            <w:pPr>
              <w:spacing w:line="240" w:lineRule="exact"/>
              <w:rPr>
                <w:sz w:val="18"/>
                <w:szCs w:val="18"/>
              </w:rPr>
            </w:pPr>
            <w:r>
              <w:rPr>
                <w:sz w:val="18"/>
                <w:szCs w:val="18"/>
              </w:rPr>
              <w:t>金检机测试块：</w:t>
            </w:r>
          </w:p>
          <w:p w:rsidR="00D91A25" w:rsidRDefault="00D91A25" w:rsidP="00D91A25">
            <w:pPr>
              <w:spacing w:line="240" w:lineRule="exact"/>
              <w:jc w:val="left"/>
              <w:rPr>
                <w:sz w:val="18"/>
                <w:szCs w:val="18"/>
              </w:rPr>
            </w:pPr>
            <w:r>
              <w:rPr>
                <w:sz w:val="18"/>
                <w:szCs w:val="18"/>
              </w:rPr>
              <w:t>Fe≤1.5mm</w:t>
            </w:r>
            <w:r>
              <w:rPr>
                <w:sz w:val="18"/>
                <w:szCs w:val="18"/>
              </w:rPr>
              <w:t>，</w:t>
            </w:r>
          </w:p>
          <w:p w:rsidR="00D91A25" w:rsidRDefault="00D91A25" w:rsidP="00D91A25">
            <w:pPr>
              <w:widowControl/>
              <w:jc w:val="left"/>
              <w:rPr>
                <w:rFonts w:ascii="宋体"/>
                <w:color w:val="000000"/>
                <w:szCs w:val="21"/>
              </w:rPr>
            </w:pPr>
            <w:r>
              <w:rPr>
                <w:sz w:val="18"/>
                <w:szCs w:val="18"/>
              </w:rPr>
              <w:t>SuS≤2.5mm</w:t>
            </w:r>
          </w:p>
          <w:p w:rsidR="00D91A25" w:rsidRDefault="00D91A25" w:rsidP="00D91A25">
            <w:pPr>
              <w:widowControl/>
              <w:jc w:val="left"/>
              <w:rPr>
                <w:rFonts w:ascii="宋体"/>
                <w:color w:val="000000"/>
                <w:szCs w:val="21"/>
              </w:rPr>
            </w:pPr>
          </w:p>
          <w:p w:rsidR="00D91A25" w:rsidRPr="00D91A25" w:rsidRDefault="00D91A25" w:rsidP="00D91A25">
            <w:pPr>
              <w:widowControl/>
              <w:jc w:val="left"/>
              <w:rPr>
                <w:rFonts w:ascii="宋体"/>
                <w:color w:val="000000"/>
                <w:szCs w:val="21"/>
              </w:rPr>
            </w:pP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413"/>
          <w:jc w:val="center"/>
        </w:trPr>
        <w:tc>
          <w:tcPr>
            <w:tcW w:w="1640" w:type="dxa"/>
            <w:shd w:val="clear" w:color="auto" w:fill="8DB3E2" w:themeFill="text2" w:themeFillTint="66"/>
            <w:vAlign w:val="center"/>
          </w:tcPr>
          <w:p w:rsidR="00B25EB7" w:rsidRDefault="00B25EB7" w:rsidP="00626978">
            <w:pPr>
              <w:rPr>
                <w:rFonts w:ascii="宋体"/>
                <w:color w:val="000000"/>
                <w:spacing w:val="-10"/>
                <w:szCs w:val="21"/>
              </w:rPr>
            </w:pPr>
            <w:r>
              <w:rPr>
                <w:rFonts w:ascii="宋体" w:hAnsi="宋体" w:hint="eastAsia"/>
                <w:color w:val="000000"/>
                <w:spacing w:val="-10"/>
                <w:szCs w:val="21"/>
              </w:rPr>
              <w:t>外包过程的识别</w:t>
            </w: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int="eastAsia"/>
                <w:color w:val="000000"/>
                <w:spacing w:val="-10"/>
                <w:szCs w:val="21"/>
              </w:rPr>
              <w:t>无外包</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413"/>
          <w:jc w:val="center"/>
        </w:trPr>
        <w:tc>
          <w:tcPr>
            <w:tcW w:w="1640" w:type="dxa"/>
            <w:shd w:val="clear" w:color="auto" w:fill="8DB3E2" w:themeFill="text2" w:themeFillTint="66"/>
            <w:vAlign w:val="center"/>
          </w:tcPr>
          <w:p w:rsidR="00B25EB7" w:rsidRDefault="00B25EB7" w:rsidP="00626978">
            <w:pPr>
              <w:rPr>
                <w:rFonts w:ascii="宋体" w:hAnsi="宋体"/>
                <w:color w:val="000000"/>
                <w:spacing w:val="-10"/>
                <w:szCs w:val="21"/>
              </w:rPr>
            </w:pPr>
            <w:r>
              <w:rPr>
                <w:rFonts w:ascii="宋体" w:hAnsi="宋体" w:hint="eastAsia"/>
                <w:bCs/>
                <w:sz w:val="20"/>
                <w:lang w:val="en-GB"/>
              </w:rPr>
              <w:t>食品添加剂使用的类别</w:t>
            </w: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int="eastAsia"/>
                <w:color w:val="000000"/>
                <w:spacing w:val="-10"/>
                <w:szCs w:val="21"/>
              </w:rPr>
              <w:t>——</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□不合理</w:t>
            </w:r>
          </w:p>
        </w:tc>
      </w:tr>
      <w:tr w:rsidR="00B25EB7" w:rsidTr="00626978">
        <w:tblPrEx>
          <w:jc w:val="center"/>
          <w:tblInd w:w="0" w:type="dxa"/>
          <w:tblCellMar>
            <w:left w:w="108" w:type="dxa"/>
            <w:right w:w="108" w:type="dxa"/>
          </w:tblCellMar>
        </w:tblPrEx>
        <w:trPr>
          <w:cantSplit/>
          <w:trHeight w:val="394"/>
          <w:jc w:val="center"/>
        </w:trPr>
        <w:tc>
          <w:tcPr>
            <w:tcW w:w="1640" w:type="dxa"/>
            <w:shd w:val="clear" w:color="auto" w:fill="8DB3E2" w:themeFill="text2" w:themeFillTint="66"/>
            <w:vAlign w:val="center"/>
          </w:tcPr>
          <w:p w:rsidR="00B25EB7" w:rsidRDefault="00B25EB7" w:rsidP="00626978">
            <w:pPr>
              <w:rPr>
                <w:rFonts w:ascii="宋体"/>
                <w:color w:val="000000"/>
                <w:spacing w:val="-10"/>
                <w:szCs w:val="21"/>
              </w:rPr>
            </w:pPr>
            <w:r>
              <w:rPr>
                <w:rFonts w:ascii="宋体" w:hAnsi="宋体" w:hint="eastAsia"/>
                <w:color w:val="000000"/>
                <w:szCs w:val="21"/>
              </w:rPr>
              <w:t>基础设施管理</w:t>
            </w: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是否满足生产/服务的需要且完好运行</w:t>
            </w:r>
          </w:p>
        </w:tc>
        <w:tc>
          <w:tcPr>
            <w:tcW w:w="1263" w:type="dxa"/>
            <w:shd w:val="clear" w:color="auto" w:fill="8DB3E2" w:themeFill="text2" w:themeFillTint="66"/>
          </w:tcPr>
          <w:p w:rsidR="00B25EB7" w:rsidRDefault="00B25EB7" w:rsidP="00016813">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90"/>
          <w:jc w:val="center"/>
        </w:trPr>
        <w:tc>
          <w:tcPr>
            <w:tcW w:w="1640" w:type="dxa"/>
            <w:shd w:val="clear" w:color="auto" w:fill="8DB3E2" w:themeFill="text2" w:themeFillTint="66"/>
            <w:vAlign w:val="center"/>
          </w:tcPr>
          <w:p w:rsidR="00B25EB7" w:rsidRDefault="00B25EB7" w:rsidP="00626978">
            <w:pPr>
              <w:rPr>
                <w:rFonts w:ascii="宋体" w:hAnsi="宋体"/>
                <w:color w:val="000000"/>
                <w:szCs w:val="21"/>
              </w:rPr>
            </w:pPr>
            <w:r>
              <w:rPr>
                <w:rFonts w:ascii="宋体" w:hAnsi="宋体" w:hint="eastAsia"/>
                <w:color w:val="000000"/>
                <w:szCs w:val="21"/>
              </w:rPr>
              <w:t>特种设备管理</w:t>
            </w: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263"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0"/>
          <w:jc w:val="center"/>
        </w:trPr>
        <w:tc>
          <w:tcPr>
            <w:tcW w:w="1640" w:type="dxa"/>
            <w:shd w:val="clear" w:color="auto" w:fill="8DB3E2" w:themeFill="text2" w:themeFillTint="66"/>
            <w:vAlign w:val="center"/>
          </w:tcPr>
          <w:p w:rsidR="00B25EB7" w:rsidRDefault="00B25EB7" w:rsidP="00626978">
            <w:pPr>
              <w:rPr>
                <w:rFonts w:ascii="宋体"/>
                <w:color w:val="000000"/>
                <w:szCs w:val="21"/>
              </w:rPr>
            </w:pPr>
            <w:r>
              <w:rPr>
                <w:rFonts w:ascii="宋体" w:hAnsi="宋体" w:hint="eastAsia"/>
                <w:color w:val="000000"/>
                <w:szCs w:val="21"/>
              </w:rPr>
              <w:t>监视和测量资源</w:t>
            </w:r>
          </w:p>
        </w:tc>
        <w:tc>
          <w:tcPr>
            <w:tcW w:w="5223" w:type="dxa"/>
            <w:shd w:val="clear" w:color="auto" w:fill="8DB3E2" w:themeFill="text2" w:themeFillTint="66"/>
          </w:tcPr>
          <w:p w:rsidR="00B25EB7" w:rsidRDefault="00B25EB7" w:rsidP="00626978">
            <w:pPr>
              <w:rPr>
                <w:rFonts w:ascii="宋体"/>
                <w:color w:val="000000"/>
                <w:szCs w:val="21"/>
              </w:rPr>
            </w:pPr>
            <w:r>
              <w:rPr>
                <w:rFonts w:ascii="宋体" w:hint="eastAsia"/>
                <w:color w:val="000000"/>
                <w:szCs w:val="21"/>
              </w:rPr>
              <w:t>是否满足产品检测的需要</w:t>
            </w:r>
          </w:p>
        </w:tc>
        <w:tc>
          <w:tcPr>
            <w:tcW w:w="1263" w:type="dxa"/>
            <w:shd w:val="clear" w:color="auto" w:fill="8DB3E2" w:themeFill="text2" w:themeFillTint="66"/>
          </w:tcPr>
          <w:p w:rsidR="00B25EB7" w:rsidRDefault="00B25EB7" w:rsidP="00626978">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8DB3E2" w:themeFill="text2" w:themeFillTint="66"/>
          </w:tcPr>
          <w:p w:rsidR="00B25EB7" w:rsidRDefault="00B25EB7" w:rsidP="00626978">
            <w:pPr>
              <w:rPr>
                <w:rFonts w:ascii="宋体"/>
                <w:color w:val="000000"/>
                <w:szCs w:val="21"/>
              </w:rPr>
            </w:pPr>
            <w:r>
              <w:rPr>
                <w:rFonts w:ascii="宋体" w:hint="eastAsia"/>
                <w:color w:val="000000"/>
                <w:szCs w:val="21"/>
              </w:rPr>
              <w:t>□否</w:t>
            </w:r>
          </w:p>
        </w:tc>
      </w:tr>
      <w:tr w:rsidR="00B25EB7" w:rsidTr="00626978">
        <w:tblPrEx>
          <w:jc w:val="center"/>
          <w:tblInd w:w="0" w:type="dxa"/>
          <w:tblCellMar>
            <w:left w:w="108" w:type="dxa"/>
            <w:right w:w="108" w:type="dxa"/>
          </w:tblCellMar>
        </w:tblPrEx>
        <w:trPr>
          <w:cantSplit/>
          <w:trHeight w:val="348"/>
          <w:jc w:val="center"/>
        </w:trPr>
        <w:tc>
          <w:tcPr>
            <w:tcW w:w="1640" w:type="dxa"/>
            <w:shd w:val="clear" w:color="auto" w:fill="8DB3E2" w:themeFill="text2" w:themeFillTint="66"/>
            <w:vAlign w:val="center"/>
          </w:tcPr>
          <w:p w:rsidR="00B25EB7" w:rsidRDefault="00B25EB7" w:rsidP="00626978">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是否满足生产/服务食品安全的需要</w:t>
            </w:r>
          </w:p>
        </w:tc>
        <w:tc>
          <w:tcPr>
            <w:tcW w:w="1263" w:type="dxa"/>
            <w:shd w:val="clear" w:color="auto" w:fill="8DB3E2" w:themeFill="text2" w:themeFillTint="66"/>
          </w:tcPr>
          <w:p w:rsidR="00B25EB7" w:rsidRDefault="00B25EB7" w:rsidP="00016813">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90"/>
          <w:jc w:val="center"/>
        </w:trPr>
        <w:tc>
          <w:tcPr>
            <w:tcW w:w="9763" w:type="dxa"/>
            <w:gridSpan w:val="4"/>
            <w:shd w:val="clear" w:color="auto" w:fill="8DB3E2" w:themeFill="text2" w:themeFillTint="66"/>
            <w:vAlign w:val="center"/>
          </w:tcPr>
          <w:p w:rsidR="00B25EB7" w:rsidRDefault="00B25EB7" w:rsidP="00626978">
            <w:pPr>
              <w:rPr>
                <w:rFonts w:ascii="宋体"/>
                <w:color w:val="000000"/>
                <w:spacing w:val="-10"/>
                <w:szCs w:val="21"/>
              </w:rPr>
            </w:pPr>
            <w:r>
              <w:rPr>
                <w:rFonts w:ascii="宋体" w:hAnsi="宋体" w:hint="eastAsia"/>
                <w:color w:val="000000"/>
                <w:spacing w:val="-10"/>
                <w:szCs w:val="21"/>
              </w:rPr>
              <w:t>生产/服务质量控制情况</w:t>
            </w:r>
          </w:p>
        </w:tc>
      </w:tr>
      <w:tr w:rsidR="00B25EB7" w:rsidTr="00626978">
        <w:tblPrEx>
          <w:jc w:val="center"/>
          <w:tblInd w:w="0" w:type="dxa"/>
          <w:tblCellMar>
            <w:left w:w="108" w:type="dxa"/>
            <w:right w:w="108" w:type="dxa"/>
          </w:tblCellMar>
        </w:tblPrEx>
        <w:trPr>
          <w:cantSplit/>
          <w:trHeight w:val="321"/>
          <w:jc w:val="center"/>
        </w:trPr>
        <w:tc>
          <w:tcPr>
            <w:tcW w:w="1640" w:type="dxa"/>
            <w:vMerge w:val="restart"/>
            <w:shd w:val="clear" w:color="auto" w:fill="8DB3E2" w:themeFill="text2" w:themeFillTint="66"/>
          </w:tcPr>
          <w:p w:rsidR="00B25EB7" w:rsidRDefault="00B25EB7" w:rsidP="00626978">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223" w:type="dxa"/>
            <w:shd w:val="clear" w:color="auto" w:fill="8DB3E2" w:themeFill="text2" w:themeFillTint="66"/>
          </w:tcPr>
          <w:p w:rsidR="00673E0B" w:rsidRDefault="00B25EB7" w:rsidP="00673E0B">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产品食品安全标准：</w:t>
            </w:r>
          </w:p>
          <w:p w:rsidR="00673E0B" w:rsidRDefault="00673E0B" w:rsidP="00673E0B">
            <w:pPr>
              <w:spacing w:line="360" w:lineRule="auto"/>
              <w:rPr>
                <w:color w:val="0000FF"/>
                <w:u w:val="single"/>
              </w:rPr>
            </w:pPr>
            <w:r>
              <w:rPr>
                <w:rFonts w:hint="eastAsia"/>
                <w:color w:val="0000FF"/>
                <w:u w:val="single"/>
              </w:rPr>
              <w:t xml:space="preserve">GB </w:t>
            </w:r>
            <w:r>
              <w:rPr>
                <w:color w:val="0000FF"/>
                <w:u w:val="single"/>
              </w:rPr>
              <w:t>7099-2015</w:t>
            </w:r>
            <w:r>
              <w:rPr>
                <w:rFonts w:hint="eastAsia"/>
                <w:color w:val="0000FF"/>
                <w:u w:val="single"/>
              </w:rPr>
              <w:t>《</w:t>
            </w:r>
            <w:r>
              <w:rPr>
                <w:color w:val="0000FF"/>
                <w:u w:val="single"/>
              </w:rPr>
              <w:t>食品安全国家标准</w:t>
            </w:r>
            <w:r>
              <w:rPr>
                <w:rFonts w:hint="eastAsia"/>
                <w:color w:val="0000FF"/>
                <w:u w:val="single"/>
              </w:rPr>
              <w:t xml:space="preserve"> </w:t>
            </w:r>
            <w:r>
              <w:rPr>
                <w:rFonts w:hint="eastAsia"/>
                <w:color w:val="0000FF"/>
                <w:u w:val="single"/>
              </w:rPr>
              <w:t>糕点</w:t>
            </w:r>
            <w:r>
              <w:rPr>
                <w:color w:val="0000FF"/>
                <w:u w:val="single"/>
              </w:rPr>
              <w:t>、面包</w:t>
            </w:r>
            <w:r>
              <w:rPr>
                <w:rFonts w:hint="eastAsia"/>
                <w:color w:val="0000FF"/>
                <w:u w:val="single"/>
              </w:rPr>
              <w:t>》</w:t>
            </w:r>
          </w:p>
          <w:p w:rsidR="00673E0B" w:rsidRDefault="00673E0B" w:rsidP="00673E0B">
            <w:pPr>
              <w:spacing w:line="360" w:lineRule="auto"/>
              <w:rPr>
                <w:color w:val="0000FF"/>
                <w:u w:val="single"/>
              </w:rPr>
            </w:pPr>
            <w:r>
              <w:rPr>
                <w:color w:val="0000FF"/>
                <w:u w:val="single"/>
              </w:rPr>
              <w:t>GB 2762-2017</w:t>
            </w:r>
            <w:r>
              <w:rPr>
                <w:rFonts w:hint="eastAsia"/>
                <w:color w:val="0000FF"/>
                <w:u w:val="single"/>
              </w:rPr>
              <w:t>《</w:t>
            </w:r>
            <w:r>
              <w:rPr>
                <w:color w:val="0000FF"/>
                <w:u w:val="single"/>
              </w:rPr>
              <w:t>食品安全国家标准</w:t>
            </w:r>
            <w:r>
              <w:rPr>
                <w:rFonts w:hint="eastAsia"/>
                <w:color w:val="0000FF"/>
                <w:u w:val="single"/>
              </w:rPr>
              <w:t xml:space="preserve"> </w:t>
            </w:r>
            <w:r>
              <w:rPr>
                <w:rFonts w:hint="eastAsia"/>
                <w:color w:val="0000FF"/>
                <w:u w:val="single"/>
              </w:rPr>
              <w:t>食</w:t>
            </w:r>
            <w:r>
              <w:rPr>
                <w:color w:val="0000FF"/>
                <w:u w:val="single"/>
              </w:rPr>
              <w:t>品中污染物限量》</w:t>
            </w:r>
          </w:p>
          <w:p w:rsidR="00673E0B" w:rsidRDefault="00673E0B" w:rsidP="00673E0B">
            <w:pPr>
              <w:spacing w:line="360" w:lineRule="auto"/>
              <w:rPr>
                <w:color w:val="000000"/>
                <w:u w:val="single"/>
              </w:rPr>
            </w:pPr>
            <w:r>
              <w:rPr>
                <w:color w:val="0000FF"/>
                <w:u w:val="single"/>
              </w:rPr>
              <w:t xml:space="preserve">GB 29921-2013 </w:t>
            </w:r>
            <w:r>
              <w:rPr>
                <w:rFonts w:hint="eastAsia"/>
                <w:color w:val="0000FF"/>
                <w:u w:val="single"/>
              </w:rPr>
              <w:t>《食</w:t>
            </w:r>
            <w:r>
              <w:rPr>
                <w:color w:val="0000FF"/>
                <w:u w:val="single"/>
              </w:rPr>
              <w:t>品</w:t>
            </w:r>
            <w:r>
              <w:rPr>
                <w:rFonts w:hint="eastAsia"/>
                <w:color w:val="0000FF"/>
                <w:u w:val="single"/>
              </w:rPr>
              <w:t>安</w:t>
            </w:r>
            <w:r>
              <w:rPr>
                <w:color w:val="0000FF"/>
                <w:u w:val="single"/>
              </w:rPr>
              <w:t>全国家标准</w:t>
            </w:r>
            <w:r>
              <w:rPr>
                <w:rFonts w:hint="eastAsia"/>
                <w:color w:val="0000FF"/>
                <w:u w:val="single"/>
              </w:rPr>
              <w:t xml:space="preserve"> </w:t>
            </w:r>
            <w:r>
              <w:rPr>
                <w:rFonts w:hint="eastAsia"/>
                <w:color w:val="0000FF"/>
                <w:u w:val="single"/>
              </w:rPr>
              <w:t>食</w:t>
            </w:r>
            <w:r>
              <w:rPr>
                <w:color w:val="0000FF"/>
                <w:u w:val="single"/>
              </w:rPr>
              <w:t>品中致病菌限量</w:t>
            </w:r>
            <w:r>
              <w:rPr>
                <w:rFonts w:hint="eastAsia"/>
                <w:color w:val="0000FF"/>
                <w:u w:val="single"/>
              </w:rPr>
              <w:t>》</w:t>
            </w:r>
            <w:r>
              <w:rPr>
                <w:rFonts w:hint="eastAsia"/>
                <w:color w:val="000000"/>
                <w:u w:val="single"/>
              </w:rPr>
              <w:t xml:space="preserve"> </w:t>
            </w:r>
          </w:p>
          <w:p w:rsidR="00B25EB7" w:rsidRDefault="00673E0B" w:rsidP="00673E0B">
            <w:pPr>
              <w:rPr>
                <w:rFonts w:ascii="宋体"/>
                <w:color w:val="000000"/>
                <w:spacing w:val="-10"/>
                <w:szCs w:val="21"/>
              </w:rPr>
            </w:pPr>
            <w:r>
              <w:rPr>
                <w:rFonts w:ascii="宋体"/>
                <w:color w:val="000000"/>
                <w:spacing w:val="-10"/>
                <w:szCs w:val="21"/>
              </w:rPr>
              <w:t xml:space="preserve"> </w:t>
            </w:r>
          </w:p>
        </w:tc>
        <w:tc>
          <w:tcPr>
            <w:tcW w:w="126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zCs w:val="21"/>
              </w:rPr>
              <w:t>□不正确</w:t>
            </w:r>
          </w:p>
        </w:tc>
      </w:tr>
      <w:tr w:rsidR="00B25EB7" w:rsidTr="00626978">
        <w:tblPrEx>
          <w:jc w:val="center"/>
          <w:tblInd w:w="0" w:type="dxa"/>
          <w:tblCellMar>
            <w:left w:w="108" w:type="dxa"/>
            <w:right w:w="108" w:type="dxa"/>
          </w:tblCellMar>
        </w:tblPrEx>
        <w:trPr>
          <w:cantSplit/>
          <w:trHeight w:val="321"/>
          <w:jc w:val="center"/>
        </w:trPr>
        <w:tc>
          <w:tcPr>
            <w:tcW w:w="1640" w:type="dxa"/>
            <w:vMerge/>
            <w:shd w:val="clear" w:color="auto" w:fill="8DB3E2" w:themeFill="text2" w:themeFillTint="66"/>
          </w:tcPr>
          <w:p w:rsidR="00B25EB7" w:rsidRDefault="00B25EB7" w:rsidP="00626978">
            <w:pPr>
              <w:ind w:leftChars="-1" w:left="-1" w:hanging="1"/>
              <w:jc w:val="left"/>
              <w:rPr>
                <w:rFonts w:ascii="宋体"/>
                <w:color w:val="000000"/>
                <w:szCs w:val="21"/>
              </w:rPr>
            </w:pP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263" w:type="dxa"/>
            <w:shd w:val="clear" w:color="auto" w:fill="8DB3E2" w:themeFill="text2" w:themeFillTint="66"/>
          </w:tcPr>
          <w:p w:rsidR="00B25EB7" w:rsidRDefault="00B25EB7" w:rsidP="00626978">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21"/>
          <w:jc w:val="center"/>
        </w:trPr>
        <w:tc>
          <w:tcPr>
            <w:tcW w:w="1640" w:type="dxa"/>
            <w:vMerge/>
            <w:shd w:val="clear" w:color="auto" w:fill="8DB3E2" w:themeFill="text2" w:themeFillTint="66"/>
          </w:tcPr>
          <w:p w:rsidR="00B25EB7" w:rsidRDefault="00B25EB7" w:rsidP="00626978">
            <w:pPr>
              <w:ind w:leftChars="-1" w:left="-1" w:hanging="1"/>
              <w:jc w:val="left"/>
              <w:rPr>
                <w:rFonts w:ascii="宋体"/>
                <w:color w:val="000000"/>
                <w:szCs w:val="21"/>
              </w:rPr>
            </w:pPr>
          </w:p>
        </w:tc>
        <w:tc>
          <w:tcPr>
            <w:tcW w:w="5223" w:type="dxa"/>
            <w:shd w:val="clear" w:color="auto" w:fill="8DB3E2" w:themeFill="text2" w:themeFillTint="66"/>
          </w:tcPr>
          <w:p w:rsidR="00B25EB7" w:rsidRDefault="00B25EB7" w:rsidP="00626978">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bCs/>
                <w:sz w:val="20"/>
                <w:lang w:val="en-GB"/>
              </w:rPr>
              <w:t>产品安全性验证证据是否齐全</w:t>
            </w:r>
          </w:p>
        </w:tc>
        <w:tc>
          <w:tcPr>
            <w:tcW w:w="1263" w:type="dxa"/>
            <w:shd w:val="clear" w:color="auto" w:fill="8DB3E2" w:themeFill="text2" w:themeFillTint="66"/>
          </w:tcPr>
          <w:p w:rsidR="00B25EB7" w:rsidRDefault="00B25EB7" w:rsidP="00626978">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1640" w:type="dxa"/>
            <w:vMerge w:val="restart"/>
            <w:shd w:val="clear" w:color="auto" w:fill="8DB3E2" w:themeFill="text2" w:themeFillTint="66"/>
          </w:tcPr>
          <w:p w:rsidR="00B25EB7" w:rsidRDefault="00B25EB7" w:rsidP="00626978">
            <w:pPr>
              <w:ind w:leftChars="80" w:left="168"/>
              <w:rPr>
                <w:rFonts w:ascii="宋体"/>
                <w:color w:val="000000"/>
                <w:spacing w:val="-10"/>
                <w:szCs w:val="21"/>
              </w:rPr>
            </w:pPr>
            <w:r>
              <w:rPr>
                <w:rFonts w:ascii="宋体" w:hint="eastAsia"/>
                <w:color w:val="000000"/>
                <w:spacing w:val="-10"/>
                <w:szCs w:val="21"/>
              </w:rPr>
              <w:t>市场抽查及食品安全事故</w:t>
            </w:r>
          </w:p>
        </w:tc>
        <w:tc>
          <w:tcPr>
            <w:tcW w:w="5223" w:type="dxa"/>
            <w:shd w:val="clear" w:color="auto" w:fill="8DB3E2" w:themeFill="text2" w:themeFillTint="66"/>
          </w:tcPr>
          <w:p w:rsidR="00B25EB7" w:rsidRDefault="00B25EB7" w:rsidP="00626978">
            <w:pPr>
              <w:rPr>
                <w:rFonts w:ascii="宋体"/>
                <w:color w:val="000000"/>
                <w:szCs w:val="21"/>
              </w:rPr>
            </w:pPr>
            <w:r>
              <w:rPr>
                <w:rFonts w:ascii="宋体" w:hint="eastAsia"/>
                <w:color w:val="000000"/>
                <w:szCs w:val="21"/>
              </w:rPr>
              <w:t>是否受到行政主管部门的处罚</w:t>
            </w:r>
          </w:p>
          <w:p w:rsidR="00550A7E" w:rsidRDefault="00531447" w:rsidP="00531447">
            <w:pPr>
              <w:rPr>
                <w:rFonts w:ascii="宋体"/>
                <w:color w:val="000000"/>
                <w:spacing w:val="-10"/>
                <w:szCs w:val="21"/>
              </w:rPr>
            </w:pPr>
            <w:r>
              <w:rPr>
                <w:rFonts w:eastAsia="黑体" w:cs="Arial"/>
                <w:szCs w:val="18"/>
              </w:rPr>
              <w:t>2021</w:t>
            </w:r>
            <w:r>
              <w:rPr>
                <w:rFonts w:eastAsia="黑体" w:cs="Arial" w:hint="eastAsia"/>
                <w:szCs w:val="18"/>
              </w:rPr>
              <w:t>年</w:t>
            </w:r>
            <w:r>
              <w:rPr>
                <w:rFonts w:eastAsia="黑体" w:cs="Arial" w:hint="eastAsia"/>
                <w:szCs w:val="18"/>
              </w:rPr>
              <w:t>9</w:t>
            </w:r>
            <w:r>
              <w:rPr>
                <w:rFonts w:eastAsia="黑体" w:cs="Arial" w:hint="eastAsia"/>
                <w:szCs w:val="18"/>
              </w:rPr>
              <w:t>月</w:t>
            </w:r>
            <w:r>
              <w:rPr>
                <w:rFonts w:eastAsia="黑体" w:cs="Arial" w:hint="eastAsia"/>
                <w:szCs w:val="18"/>
              </w:rPr>
              <w:t>15</w:t>
            </w:r>
            <w:r>
              <w:rPr>
                <w:rFonts w:eastAsia="黑体" w:cs="Arial" w:hint="eastAsia"/>
                <w:szCs w:val="18"/>
              </w:rPr>
              <w:t>日</w:t>
            </w:r>
            <w:r>
              <w:rPr>
                <w:rFonts w:eastAsia="黑体" w:cs="Arial" w:hint="eastAsia"/>
                <w:szCs w:val="18"/>
              </w:rPr>
              <w:t>(</w:t>
            </w:r>
            <w:r>
              <w:rPr>
                <w:rFonts w:eastAsia="黑体" w:cs="Arial" w:hint="eastAsia"/>
                <w:szCs w:val="18"/>
              </w:rPr>
              <w:t>生</w:t>
            </w:r>
            <w:r>
              <w:rPr>
                <w:rFonts w:eastAsia="黑体" w:cs="Arial"/>
                <w:szCs w:val="18"/>
              </w:rPr>
              <w:t>产日</w:t>
            </w:r>
            <w:r>
              <w:rPr>
                <w:rFonts w:eastAsia="黑体" w:cs="Arial" w:hint="eastAsia"/>
                <w:szCs w:val="18"/>
              </w:rPr>
              <w:t>期</w:t>
            </w:r>
            <w:r>
              <w:rPr>
                <w:rFonts w:eastAsia="黑体" w:cs="Arial" w:hint="eastAsia"/>
                <w:szCs w:val="18"/>
              </w:rPr>
              <w:t xml:space="preserve">  2021</w:t>
            </w:r>
            <w:r>
              <w:rPr>
                <w:rFonts w:eastAsia="黑体" w:cs="Arial" w:hint="eastAsia"/>
                <w:szCs w:val="18"/>
              </w:rPr>
              <w:t>年</w:t>
            </w:r>
            <w:r>
              <w:rPr>
                <w:rFonts w:eastAsia="黑体" w:cs="Arial" w:hint="eastAsia"/>
                <w:szCs w:val="18"/>
              </w:rPr>
              <w:t>7</w:t>
            </w:r>
            <w:r>
              <w:rPr>
                <w:rFonts w:eastAsia="黑体" w:cs="Arial" w:hint="eastAsia"/>
                <w:szCs w:val="18"/>
              </w:rPr>
              <w:t>月</w:t>
            </w:r>
            <w:r>
              <w:rPr>
                <w:rFonts w:eastAsia="黑体" w:cs="Arial" w:hint="eastAsia"/>
                <w:szCs w:val="18"/>
              </w:rPr>
              <w:t>27</w:t>
            </w:r>
            <w:r>
              <w:rPr>
                <w:rFonts w:eastAsia="黑体" w:cs="Arial" w:hint="eastAsia"/>
                <w:szCs w:val="18"/>
              </w:rPr>
              <w:t>日</w:t>
            </w:r>
            <w:r>
              <w:rPr>
                <w:rFonts w:eastAsia="黑体" w:cs="Arial" w:hint="eastAsia"/>
                <w:szCs w:val="18"/>
              </w:rPr>
              <w:t>)</w:t>
            </w:r>
            <w:r>
              <w:rPr>
                <w:rFonts w:eastAsia="黑体" w:cs="Arial" w:hint="eastAsia"/>
                <w:szCs w:val="18"/>
              </w:rPr>
              <w:t>当</w:t>
            </w:r>
            <w:r>
              <w:rPr>
                <w:rFonts w:eastAsia="黑体" w:cs="Arial"/>
                <w:szCs w:val="18"/>
              </w:rPr>
              <w:t>地监管部门到企业进行</w:t>
            </w:r>
            <w:r>
              <w:rPr>
                <w:rFonts w:eastAsia="黑体" w:cs="Arial" w:hint="eastAsia"/>
                <w:szCs w:val="18"/>
              </w:rPr>
              <w:t>产</w:t>
            </w:r>
            <w:r>
              <w:rPr>
                <w:rFonts w:eastAsia="黑体" w:cs="Arial"/>
                <w:szCs w:val="18"/>
              </w:rPr>
              <w:t>品</w:t>
            </w:r>
            <w:r>
              <w:rPr>
                <w:rFonts w:eastAsia="黑体" w:cs="Arial" w:hint="eastAsia"/>
                <w:szCs w:val="18"/>
              </w:rPr>
              <w:t>抽</w:t>
            </w:r>
            <w:r>
              <w:rPr>
                <w:rFonts w:eastAsia="黑体" w:cs="Arial"/>
                <w:szCs w:val="18"/>
              </w:rPr>
              <w:t>查</w:t>
            </w:r>
            <w:r>
              <w:rPr>
                <w:rFonts w:eastAsia="黑体" w:cs="Arial" w:hint="eastAsia"/>
                <w:szCs w:val="18"/>
              </w:rPr>
              <w:t>,</w:t>
            </w:r>
            <w:r>
              <w:rPr>
                <w:rFonts w:eastAsia="黑体" w:cs="Arial" w:hint="eastAsia"/>
                <w:szCs w:val="18"/>
              </w:rPr>
              <w:t>抽</w:t>
            </w:r>
            <w:r>
              <w:rPr>
                <w:rFonts w:eastAsia="黑体" w:cs="Arial"/>
                <w:szCs w:val="18"/>
              </w:rPr>
              <w:t>查</w:t>
            </w:r>
            <w:r>
              <w:rPr>
                <w:rFonts w:eastAsia="黑体" w:cs="Arial" w:hint="eastAsia"/>
                <w:szCs w:val="18"/>
              </w:rPr>
              <w:t>芒</w:t>
            </w:r>
            <w:r>
              <w:rPr>
                <w:rFonts w:eastAsia="黑体" w:cs="Arial"/>
                <w:szCs w:val="18"/>
              </w:rPr>
              <w:t>果百</w:t>
            </w:r>
            <w:r>
              <w:rPr>
                <w:rFonts w:eastAsia="黑体" w:cs="Arial" w:hint="eastAsia"/>
                <w:szCs w:val="18"/>
              </w:rPr>
              <w:t>里</w:t>
            </w:r>
            <w:r>
              <w:rPr>
                <w:rFonts w:eastAsia="黑体" w:cs="Arial"/>
                <w:szCs w:val="18"/>
              </w:rPr>
              <w:t>香蛋糕</w:t>
            </w:r>
            <w:r>
              <w:rPr>
                <w:rFonts w:eastAsia="黑体" w:cs="Arial" w:hint="eastAsia"/>
                <w:szCs w:val="18"/>
              </w:rPr>
              <w:t>大</w:t>
            </w:r>
            <w:r>
              <w:rPr>
                <w:rFonts w:eastAsia="黑体" w:cs="Arial"/>
                <w:szCs w:val="18"/>
              </w:rPr>
              <w:t>肠</w:t>
            </w:r>
            <w:r>
              <w:rPr>
                <w:rFonts w:eastAsia="黑体" w:cs="Arial" w:hint="eastAsia"/>
                <w:szCs w:val="18"/>
              </w:rPr>
              <w:t>杆</w:t>
            </w:r>
            <w:r>
              <w:rPr>
                <w:rFonts w:eastAsia="黑体" w:cs="Arial"/>
                <w:szCs w:val="18"/>
              </w:rPr>
              <w:t>菌超标</w:t>
            </w:r>
            <w:r>
              <w:rPr>
                <w:rFonts w:eastAsia="黑体" w:cs="Arial" w:hint="eastAsia"/>
                <w:szCs w:val="18"/>
              </w:rPr>
              <w:t>,</w:t>
            </w:r>
            <w:r>
              <w:rPr>
                <w:rFonts w:eastAsia="黑体" w:cs="Arial" w:hint="eastAsia"/>
                <w:szCs w:val="18"/>
              </w:rPr>
              <w:t>于</w:t>
            </w:r>
            <w:r>
              <w:rPr>
                <w:rFonts w:eastAsia="黑体" w:cs="Arial" w:hint="eastAsia"/>
                <w:szCs w:val="18"/>
              </w:rPr>
              <w:t>2022</w:t>
            </w:r>
            <w:r>
              <w:rPr>
                <w:rFonts w:eastAsia="黑体" w:cs="Arial" w:hint="eastAsia"/>
                <w:szCs w:val="18"/>
              </w:rPr>
              <w:t>年</w:t>
            </w:r>
            <w:r>
              <w:rPr>
                <w:rFonts w:eastAsia="黑体" w:cs="Arial" w:hint="eastAsia"/>
                <w:szCs w:val="18"/>
              </w:rPr>
              <w:t>01</w:t>
            </w:r>
            <w:r>
              <w:rPr>
                <w:rFonts w:eastAsia="黑体" w:cs="Arial" w:hint="eastAsia"/>
                <w:szCs w:val="18"/>
              </w:rPr>
              <w:t>月</w:t>
            </w:r>
            <w:r>
              <w:rPr>
                <w:rFonts w:eastAsia="黑体" w:cs="Arial" w:hint="eastAsia"/>
                <w:szCs w:val="18"/>
              </w:rPr>
              <w:t>05</w:t>
            </w:r>
            <w:r>
              <w:rPr>
                <w:rFonts w:eastAsia="黑体" w:cs="Arial" w:hint="eastAsia"/>
                <w:szCs w:val="18"/>
              </w:rPr>
              <w:t>日</w:t>
            </w:r>
            <w:r>
              <w:rPr>
                <w:rFonts w:eastAsia="黑体" w:cs="Arial"/>
                <w:szCs w:val="18"/>
              </w:rPr>
              <w:t>被当地监管</w:t>
            </w:r>
            <w:r>
              <w:rPr>
                <w:rFonts w:eastAsia="黑体" w:cs="Arial" w:hint="eastAsia"/>
                <w:szCs w:val="18"/>
              </w:rPr>
              <w:t>部</w:t>
            </w:r>
            <w:r>
              <w:rPr>
                <w:rFonts w:eastAsia="黑体" w:cs="Arial"/>
                <w:szCs w:val="18"/>
              </w:rPr>
              <w:t>门处</w:t>
            </w:r>
            <w:r>
              <w:rPr>
                <w:rFonts w:eastAsia="黑体" w:cs="Arial" w:hint="eastAsia"/>
                <w:szCs w:val="18"/>
              </w:rPr>
              <w:t>罚</w:t>
            </w:r>
            <w:r>
              <w:rPr>
                <w:rFonts w:eastAsia="黑体" w:cs="Arial" w:hint="eastAsia"/>
                <w:szCs w:val="18"/>
              </w:rPr>
              <w:t>,</w:t>
            </w:r>
            <w:r>
              <w:rPr>
                <w:rFonts w:eastAsia="黑体" w:cs="Arial" w:hint="eastAsia"/>
                <w:szCs w:val="18"/>
              </w:rPr>
              <w:t>已交纳</w:t>
            </w:r>
            <w:r>
              <w:rPr>
                <w:rFonts w:eastAsia="黑体" w:cs="Arial"/>
                <w:szCs w:val="18"/>
              </w:rPr>
              <w:t>罚款</w:t>
            </w:r>
            <w:r>
              <w:rPr>
                <w:rFonts w:eastAsia="黑体" w:cs="Arial" w:hint="eastAsia"/>
                <w:szCs w:val="18"/>
              </w:rPr>
              <w:t>5.2</w:t>
            </w:r>
            <w:r>
              <w:rPr>
                <w:rFonts w:eastAsia="黑体" w:cs="Arial" w:hint="eastAsia"/>
                <w:szCs w:val="18"/>
              </w:rPr>
              <w:t>万</w:t>
            </w:r>
            <w:r>
              <w:rPr>
                <w:rFonts w:eastAsia="黑体" w:cs="Arial" w:hint="eastAsia"/>
                <w:szCs w:val="18"/>
              </w:rPr>
              <w:t>.</w:t>
            </w:r>
          </w:p>
        </w:tc>
        <w:tc>
          <w:tcPr>
            <w:tcW w:w="1263" w:type="dxa"/>
            <w:shd w:val="clear" w:color="auto" w:fill="8DB3E2" w:themeFill="text2" w:themeFillTint="66"/>
          </w:tcPr>
          <w:p w:rsidR="00B25EB7" w:rsidRDefault="004945DE" w:rsidP="00626978">
            <w:pPr>
              <w:rPr>
                <w:rFonts w:ascii="宋体"/>
                <w:color w:val="000000"/>
                <w:szCs w:val="21"/>
              </w:rPr>
            </w:pPr>
            <w:r>
              <w:rPr>
                <w:rFonts w:ascii="宋体" w:hAnsi="宋体" w:hint="eastAsia"/>
                <w:color w:val="000000"/>
                <w:spacing w:val="-10"/>
                <w:szCs w:val="21"/>
              </w:rPr>
              <w:sym w:font="Wingdings 2" w:char="0052"/>
            </w:r>
            <w:r w:rsidR="00B25EB7">
              <w:rPr>
                <w:rFonts w:ascii="宋体" w:hAnsi="宋体" w:hint="eastAsia"/>
                <w:color w:val="000000"/>
                <w:szCs w:val="21"/>
              </w:rPr>
              <w:t>是</w:t>
            </w:r>
          </w:p>
        </w:tc>
        <w:tc>
          <w:tcPr>
            <w:tcW w:w="1637" w:type="dxa"/>
            <w:shd w:val="clear" w:color="auto" w:fill="8DB3E2" w:themeFill="text2" w:themeFillTint="66"/>
          </w:tcPr>
          <w:p w:rsidR="00B25EB7" w:rsidRDefault="004945DE" w:rsidP="00626978">
            <w:pPr>
              <w:rPr>
                <w:rFonts w:ascii="宋体" w:hAnsi="宋体"/>
                <w:color w:val="000000"/>
                <w:spacing w:val="-10"/>
                <w:szCs w:val="21"/>
              </w:rPr>
            </w:pPr>
            <w:r>
              <w:rPr>
                <w:rFonts w:ascii="宋体" w:hAnsi="宋体" w:hint="eastAsia"/>
                <w:color w:val="000000"/>
                <w:spacing w:val="-10"/>
                <w:szCs w:val="21"/>
              </w:rPr>
              <w:t>□</w:t>
            </w:r>
            <w:r w:rsidR="00B25EB7">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1640" w:type="dxa"/>
            <w:vMerge/>
            <w:shd w:val="clear" w:color="auto" w:fill="8DB3E2" w:themeFill="text2" w:themeFillTint="66"/>
          </w:tcPr>
          <w:p w:rsidR="00B25EB7" w:rsidRDefault="00B25EB7" w:rsidP="00626978">
            <w:pPr>
              <w:ind w:leftChars="80" w:left="168"/>
              <w:rPr>
                <w:rFonts w:ascii="宋体"/>
                <w:color w:val="000000"/>
                <w:spacing w:val="-10"/>
                <w:szCs w:val="21"/>
              </w:rPr>
            </w:pPr>
          </w:p>
        </w:tc>
        <w:tc>
          <w:tcPr>
            <w:tcW w:w="5223" w:type="dxa"/>
            <w:shd w:val="clear" w:color="auto" w:fill="8DB3E2" w:themeFill="text2" w:themeFillTint="66"/>
          </w:tcPr>
          <w:p w:rsidR="00B25EB7" w:rsidRDefault="00B25EB7" w:rsidP="00626978">
            <w:pPr>
              <w:rPr>
                <w:rFonts w:ascii="宋体"/>
                <w:color w:val="000000"/>
                <w:spacing w:val="-10"/>
                <w:szCs w:val="21"/>
              </w:rPr>
            </w:pPr>
            <w:r>
              <w:rPr>
                <w:rFonts w:ascii="宋体" w:hint="eastAsia"/>
                <w:color w:val="000000"/>
                <w:szCs w:val="21"/>
              </w:rPr>
              <w:t>是否因食品安全问题受到媒体的曝光</w:t>
            </w:r>
          </w:p>
        </w:tc>
        <w:tc>
          <w:tcPr>
            <w:tcW w:w="1263" w:type="dxa"/>
            <w:shd w:val="clear" w:color="auto" w:fill="8DB3E2" w:themeFill="text2" w:themeFillTint="66"/>
          </w:tcPr>
          <w:p w:rsidR="00B25EB7" w:rsidRDefault="00B25EB7" w:rsidP="0062697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1640" w:type="dxa"/>
            <w:vMerge/>
            <w:shd w:val="clear" w:color="auto" w:fill="8DB3E2" w:themeFill="text2" w:themeFillTint="66"/>
          </w:tcPr>
          <w:p w:rsidR="00B25EB7" w:rsidRDefault="00B25EB7" w:rsidP="00626978">
            <w:pPr>
              <w:rPr>
                <w:szCs w:val="21"/>
              </w:rPr>
            </w:pPr>
          </w:p>
        </w:tc>
        <w:tc>
          <w:tcPr>
            <w:tcW w:w="5223"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是否发生了食品安全事故/召回</w:t>
            </w:r>
          </w:p>
        </w:tc>
        <w:tc>
          <w:tcPr>
            <w:tcW w:w="1263"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1640" w:type="dxa"/>
            <w:vMerge/>
            <w:shd w:val="clear" w:color="auto" w:fill="8DB3E2" w:themeFill="text2" w:themeFillTint="66"/>
          </w:tcPr>
          <w:p w:rsidR="00B25EB7" w:rsidRDefault="00B25EB7" w:rsidP="00626978">
            <w:pPr>
              <w:rPr>
                <w:rFonts w:ascii="宋体" w:hAnsi="宋体"/>
                <w:color w:val="000000"/>
                <w:szCs w:val="21"/>
              </w:rPr>
            </w:pPr>
          </w:p>
        </w:tc>
        <w:tc>
          <w:tcPr>
            <w:tcW w:w="5223"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zCs w:val="21"/>
              </w:rPr>
              <w:t>是否有重大顾客投诉</w:t>
            </w:r>
          </w:p>
        </w:tc>
        <w:tc>
          <w:tcPr>
            <w:tcW w:w="1263"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B25EB7" w:rsidRDefault="00B25EB7" w:rsidP="00626978">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B25EB7" w:rsidTr="00626978">
        <w:tblPrEx>
          <w:jc w:val="center"/>
          <w:tblInd w:w="0" w:type="dxa"/>
          <w:tblCellMar>
            <w:left w:w="108" w:type="dxa"/>
            <w:right w:w="108" w:type="dxa"/>
          </w:tblCellMar>
        </w:tblPrEx>
        <w:trPr>
          <w:cantSplit/>
          <w:trHeight w:val="308"/>
          <w:jc w:val="center"/>
        </w:trPr>
        <w:tc>
          <w:tcPr>
            <w:tcW w:w="1640" w:type="dxa"/>
            <w:shd w:val="clear" w:color="auto" w:fill="8DB3E2" w:themeFill="text2" w:themeFillTint="66"/>
          </w:tcPr>
          <w:p w:rsidR="00B25EB7" w:rsidRDefault="00B25EB7" w:rsidP="00626978">
            <w:pPr>
              <w:spacing w:line="360" w:lineRule="auto"/>
              <w:rPr>
                <w:rFonts w:ascii="宋体" w:hAnsi="宋体"/>
                <w:b/>
                <w:color w:val="000000"/>
                <w:sz w:val="20"/>
                <w:szCs w:val="20"/>
              </w:rPr>
            </w:pPr>
            <w:r>
              <w:rPr>
                <w:rFonts w:ascii="宋体" w:hAnsi="宋体" w:hint="eastAsia"/>
                <w:b/>
                <w:color w:val="000000"/>
                <w:sz w:val="20"/>
                <w:szCs w:val="20"/>
              </w:rPr>
              <w:t>HACCP体系宜重点关注</w:t>
            </w:r>
          </w:p>
        </w:tc>
        <w:tc>
          <w:tcPr>
            <w:tcW w:w="8123" w:type="dxa"/>
            <w:gridSpan w:val="3"/>
            <w:shd w:val="clear" w:color="auto" w:fill="8DB3E2" w:themeFill="text2" w:themeFillTint="66"/>
          </w:tcPr>
          <w:p w:rsidR="00B25EB7" w:rsidRDefault="00B25EB7" w:rsidP="00626978">
            <w:pPr>
              <w:spacing w:line="360" w:lineRule="auto"/>
              <w:rPr>
                <w:rFonts w:ascii="宋体"/>
                <w:b/>
                <w:color w:val="000000"/>
                <w:sz w:val="20"/>
                <w:szCs w:val="20"/>
              </w:rPr>
            </w:pPr>
            <w:r>
              <w:rPr>
                <w:rFonts w:ascii="宋体" w:hAnsi="宋体" w:hint="eastAsia"/>
                <w:color w:val="000000"/>
                <w:spacing w:val="-10"/>
                <w:szCs w:val="21"/>
              </w:rPr>
              <w:sym w:font="Wingdings 2" w:char="00A3"/>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B25EB7" w:rsidRDefault="00B25EB7" w:rsidP="00626978">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25EB7" w:rsidRDefault="00B25EB7" w:rsidP="00B25EB7">
      <w:pPr>
        <w:spacing w:beforeLines="50" w:before="156" w:line="320" w:lineRule="exact"/>
        <w:ind w:leftChars="124" w:left="260"/>
        <w:rPr>
          <w:rFonts w:ascii="宋体"/>
          <w:b/>
          <w:color w:val="000000"/>
          <w:szCs w:val="21"/>
        </w:rPr>
      </w:pPr>
    </w:p>
    <w:p w:rsidR="00B25EB7" w:rsidRDefault="00B25EB7" w:rsidP="00B25EB7">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25EB7" w:rsidTr="00626978">
        <w:trPr>
          <w:trHeight w:val="613"/>
        </w:trPr>
        <w:tc>
          <w:tcPr>
            <w:tcW w:w="2363" w:type="dxa"/>
          </w:tcPr>
          <w:p w:rsidR="00B25EB7" w:rsidRDefault="00B25EB7" w:rsidP="00626978">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B25EB7" w:rsidRDefault="00B25EB7" w:rsidP="00626978">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B25EB7" w:rsidRDefault="00B25EB7" w:rsidP="00626978">
            <w:pPr>
              <w:spacing w:line="360" w:lineRule="auto"/>
              <w:rPr>
                <w:rFonts w:ascii="宋体" w:hAnsi="宋体"/>
                <w:b/>
                <w:color w:val="000000"/>
                <w:szCs w:val="21"/>
              </w:rPr>
            </w:pPr>
            <w:r>
              <w:rPr>
                <w:rFonts w:ascii="宋体" w:hAnsi="宋体" w:hint="eastAsia"/>
                <w:b/>
                <w:color w:val="000000"/>
                <w:szCs w:val="21"/>
              </w:rPr>
              <w:t>□部分具有（如季节性），说明：</w:t>
            </w:r>
          </w:p>
        </w:tc>
      </w:tr>
      <w:tr w:rsidR="00B25EB7" w:rsidTr="00626978">
        <w:trPr>
          <w:trHeight w:val="815"/>
        </w:trPr>
        <w:tc>
          <w:tcPr>
            <w:tcW w:w="2363" w:type="dxa"/>
          </w:tcPr>
          <w:p w:rsidR="00B25EB7" w:rsidRDefault="00B25EB7" w:rsidP="00626978">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B25EB7" w:rsidRDefault="00B25EB7" w:rsidP="00626978">
            <w:pPr>
              <w:spacing w:line="360" w:lineRule="auto"/>
              <w:rPr>
                <w:rFonts w:ascii="宋体"/>
                <w:b/>
                <w:color w:val="000000"/>
                <w:szCs w:val="21"/>
              </w:rPr>
            </w:pPr>
            <w:r>
              <w:rPr>
                <w:rFonts w:ascii="宋体" w:hint="eastAsia"/>
                <w:b/>
                <w:color w:val="000000"/>
                <w:szCs w:val="21"/>
              </w:rPr>
              <w:t>——</w:t>
            </w:r>
          </w:p>
        </w:tc>
      </w:tr>
      <w:tr w:rsidR="00B25EB7" w:rsidTr="00626978">
        <w:trPr>
          <w:trHeight w:val="613"/>
        </w:trPr>
        <w:tc>
          <w:tcPr>
            <w:tcW w:w="2363" w:type="dxa"/>
          </w:tcPr>
          <w:p w:rsidR="00B25EB7" w:rsidRDefault="00B25EB7" w:rsidP="0062697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25EB7" w:rsidRDefault="00B25EB7" w:rsidP="00626978">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B25EB7" w:rsidRDefault="00B25EB7" w:rsidP="0062697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25EB7" w:rsidRDefault="00B25EB7" w:rsidP="00626978">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B25EB7" w:rsidTr="00626978">
        <w:trPr>
          <w:trHeight w:val="613"/>
        </w:trPr>
        <w:tc>
          <w:tcPr>
            <w:tcW w:w="2363" w:type="dxa"/>
          </w:tcPr>
          <w:p w:rsidR="00B25EB7" w:rsidRDefault="00B25EB7" w:rsidP="00626978">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25EB7" w:rsidRDefault="00B25EB7" w:rsidP="00550A7E">
            <w:pPr>
              <w:spacing w:line="360" w:lineRule="auto"/>
              <w:rPr>
                <w:rFonts w:ascii="宋体"/>
                <w:b/>
                <w:color w:val="000000"/>
                <w:szCs w:val="21"/>
              </w:rPr>
            </w:pPr>
            <w:r>
              <w:rPr>
                <w:rFonts w:ascii="宋体" w:hint="eastAsia"/>
                <w:b/>
                <w:color w:val="000000"/>
                <w:szCs w:val="21"/>
              </w:rPr>
              <w:t>初步定于2022-0</w:t>
            </w:r>
            <w:r w:rsidR="00550A7E">
              <w:rPr>
                <w:rFonts w:ascii="宋体"/>
                <w:b/>
                <w:color w:val="000000"/>
                <w:szCs w:val="21"/>
              </w:rPr>
              <w:t>9</w:t>
            </w:r>
            <w:r w:rsidR="00550A7E">
              <w:rPr>
                <w:rFonts w:ascii="宋体" w:hint="eastAsia"/>
                <w:b/>
                <w:color w:val="000000"/>
                <w:szCs w:val="21"/>
              </w:rPr>
              <w:t>-</w:t>
            </w:r>
            <w:r w:rsidR="00550A7E">
              <w:rPr>
                <w:rFonts w:ascii="宋体"/>
                <w:b/>
                <w:color w:val="000000"/>
                <w:szCs w:val="21"/>
              </w:rPr>
              <w:t>04</w:t>
            </w:r>
            <w:r w:rsidR="00550A7E">
              <w:rPr>
                <w:rFonts w:ascii="宋体" w:hint="eastAsia"/>
                <w:b/>
                <w:color w:val="000000"/>
                <w:szCs w:val="21"/>
              </w:rPr>
              <w:t>下午至2</w:t>
            </w:r>
            <w:r w:rsidR="00550A7E">
              <w:rPr>
                <w:rFonts w:ascii="宋体"/>
                <w:b/>
                <w:color w:val="000000"/>
                <w:szCs w:val="21"/>
              </w:rPr>
              <w:t>022</w:t>
            </w:r>
            <w:r w:rsidR="00550A7E">
              <w:rPr>
                <w:rFonts w:ascii="宋体" w:hint="eastAsia"/>
                <w:b/>
                <w:color w:val="000000"/>
                <w:szCs w:val="21"/>
              </w:rPr>
              <w:t>-</w:t>
            </w:r>
            <w:r w:rsidR="00550A7E">
              <w:rPr>
                <w:rFonts w:ascii="宋体"/>
                <w:b/>
                <w:color w:val="000000"/>
                <w:szCs w:val="21"/>
              </w:rPr>
              <w:t>09-06</w:t>
            </w:r>
            <w:r w:rsidR="00550A7E">
              <w:rPr>
                <w:rFonts w:ascii="宋体" w:hint="eastAsia"/>
                <w:b/>
                <w:color w:val="000000"/>
                <w:szCs w:val="21"/>
              </w:rPr>
              <w:t>上午</w:t>
            </w:r>
          </w:p>
        </w:tc>
      </w:tr>
    </w:tbl>
    <w:p w:rsidR="00B25EB7" w:rsidRDefault="00B25EB7" w:rsidP="00B25EB7">
      <w:pPr>
        <w:spacing w:beforeLines="50" w:before="156" w:line="360" w:lineRule="exact"/>
        <w:rPr>
          <w:rFonts w:ascii="宋体"/>
          <w:b/>
          <w:color w:val="000000"/>
          <w:szCs w:val="21"/>
        </w:rPr>
      </w:pPr>
    </w:p>
    <w:p w:rsidR="00B25EB7" w:rsidRDefault="00B25EB7" w:rsidP="00B25EB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25EB7" w:rsidTr="00626978">
        <w:tc>
          <w:tcPr>
            <w:tcW w:w="8080" w:type="dxa"/>
          </w:tcPr>
          <w:p w:rsidR="00B25EB7" w:rsidRDefault="00B25EB7" w:rsidP="00626978">
            <w:pPr>
              <w:widowControl/>
              <w:jc w:val="left"/>
              <w:rPr>
                <w:rFonts w:ascii="宋体"/>
                <w:b/>
                <w:color w:val="000000"/>
                <w:szCs w:val="21"/>
              </w:rPr>
            </w:pPr>
            <w:r>
              <w:rPr>
                <w:rFonts w:ascii="宋体" w:hAnsi="宋体" w:hint="eastAsia"/>
                <w:b/>
                <w:color w:val="000000"/>
                <w:szCs w:val="21"/>
              </w:rPr>
              <w:t>评价项目</w:t>
            </w:r>
          </w:p>
        </w:tc>
        <w:tc>
          <w:tcPr>
            <w:tcW w:w="709" w:type="dxa"/>
          </w:tcPr>
          <w:p w:rsidR="00B25EB7" w:rsidRDefault="00B25EB7" w:rsidP="00626978">
            <w:pPr>
              <w:widowControl/>
              <w:jc w:val="left"/>
              <w:rPr>
                <w:rFonts w:ascii="宋体"/>
                <w:b/>
                <w:color w:val="000000"/>
                <w:szCs w:val="21"/>
              </w:rPr>
            </w:pPr>
          </w:p>
        </w:tc>
        <w:tc>
          <w:tcPr>
            <w:tcW w:w="708" w:type="dxa"/>
          </w:tcPr>
          <w:p w:rsidR="00B25EB7" w:rsidRDefault="00B25EB7" w:rsidP="00626978">
            <w:pPr>
              <w:widowControl/>
              <w:jc w:val="left"/>
              <w:rPr>
                <w:rFonts w:ascii="宋体"/>
                <w:b/>
                <w:color w:val="000000"/>
                <w:szCs w:val="21"/>
              </w:rPr>
            </w:pPr>
          </w:p>
        </w:tc>
      </w:tr>
      <w:tr w:rsidR="00B25EB7" w:rsidTr="00626978">
        <w:tc>
          <w:tcPr>
            <w:tcW w:w="8080" w:type="dxa"/>
          </w:tcPr>
          <w:p w:rsidR="00B25EB7" w:rsidRDefault="00B25EB7" w:rsidP="00626978">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r w:rsidR="00B25EB7" w:rsidTr="00626978">
        <w:tc>
          <w:tcPr>
            <w:tcW w:w="8080" w:type="dxa"/>
          </w:tcPr>
          <w:p w:rsidR="00B25EB7" w:rsidRDefault="00B25EB7" w:rsidP="00626978">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25EB7" w:rsidRDefault="00B25EB7" w:rsidP="00626978">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B25EB7" w:rsidRDefault="00B25EB7" w:rsidP="00626978">
            <w:pPr>
              <w:rPr>
                <w:rFonts w:ascii="宋体"/>
                <w:color w:val="000000"/>
                <w:szCs w:val="21"/>
              </w:rPr>
            </w:pPr>
            <w:r>
              <w:rPr>
                <w:rFonts w:ascii="宋体" w:hAnsi="宋体" w:hint="eastAsia"/>
                <w:color w:val="000000"/>
                <w:szCs w:val="21"/>
              </w:rPr>
              <w:t>□否</w:t>
            </w:r>
          </w:p>
        </w:tc>
      </w:tr>
    </w:tbl>
    <w:p w:rsidR="00B25EB7" w:rsidRDefault="00B25EB7" w:rsidP="00B25EB7">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B25EB7" w:rsidTr="00626978">
        <w:trPr>
          <w:gridAfter w:val="1"/>
          <w:wAfter w:w="173" w:type="dxa"/>
          <w:cantSplit/>
          <w:trHeight w:val="317"/>
          <w:jc w:val="center"/>
        </w:trPr>
        <w:tc>
          <w:tcPr>
            <w:tcW w:w="9615" w:type="dxa"/>
            <w:gridSpan w:val="3"/>
          </w:tcPr>
          <w:p w:rsidR="00B25EB7" w:rsidRDefault="00B25EB7" w:rsidP="0062697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sym w:font="Wingdings 2" w:char="0052"/>
            </w:r>
            <w:r>
              <w:rPr>
                <w:rFonts w:ascii="宋体" w:hAnsi="宋体" w:hint="eastAsia"/>
                <w:b/>
                <w:color w:val="000000"/>
                <w:spacing w:val="-10"/>
                <w:szCs w:val="21"/>
              </w:rPr>
              <w:t>HACCP</w:t>
            </w:r>
            <w:r>
              <w:rPr>
                <w:rFonts w:ascii="宋体" w:hAnsi="宋体"/>
                <w:b/>
                <w:color w:val="000000"/>
                <w:szCs w:val="21"/>
              </w:rPr>
              <w:t>)</w:t>
            </w:r>
          </w:p>
        </w:tc>
      </w:tr>
      <w:tr w:rsidR="00B25EB7" w:rsidTr="00626978">
        <w:trPr>
          <w:gridAfter w:val="1"/>
          <w:wAfter w:w="173" w:type="dxa"/>
          <w:cantSplit/>
          <w:trHeight w:val="312"/>
          <w:jc w:val="center"/>
        </w:trPr>
        <w:tc>
          <w:tcPr>
            <w:tcW w:w="9615" w:type="dxa"/>
            <w:gridSpan w:val="3"/>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B25EB7" w:rsidTr="00626978">
        <w:trPr>
          <w:gridAfter w:val="1"/>
          <w:wAfter w:w="173" w:type="dxa"/>
          <w:cantSplit/>
          <w:trHeight w:val="312"/>
          <w:jc w:val="center"/>
        </w:trPr>
        <w:tc>
          <w:tcPr>
            <w:tcW w:w="9615" w:type="dxa"/>
            <w:gridSpan w:val="3"/>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B25EB7" w:rsidTr="00626978">
        <w:trPr>
          <w:gridAfter w:val="1"/>
          <w:wAfter w:w="173" w:type="dxa"/>
          <w:cantSplit/>
          <w:trHeight w:val="312"/>
          <w:jc w:val="center"/>
        </w:trPr>
        <w:tc>
          <w:tcPr>
            <w:tcW w:w="9615" w:type="dxa"/>
            <w:gridSpan w:val="3"/>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25EB7" w:rsidTr="00626978">
        <w:trPr>
          <w:gridAfter w:val="1"/>
          <w:wAfter w:w="173" w:type="dxa"/>
          <w:cantSplit/>
          <w:trHeight w:val="312"/>
          <w:jc w:val="center"/>
        </w:trPr>
        <w:tc>
          <w:tcPr>
            <w:tcW w:w="9615" w:type="dxa"/>
            <w:gridSpan w:val="3"/>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B25EB7" w:rsidTr="00626978">
        <w:trPr>
          <w:gridAfter w:val="1"/>
          <w:wAfter w:w="173" w:type="dxa"/>
          <w:cantSplit/>
          <w:trHeight w:val="312"/>
          <w:jc w:val="center"/>
        </w:trPr>
        <w:tc>
          <w:tcPr>
            <w:tcW w:w="9615" w:type="dxa"/>
            <w:gridSpan w:val="3"/>
            <w:shd w:val="clear" w:color="auto" w:fill="D8D8D8" w:themeFill="background1" w:themeFillShade="D8"/>
          </w:tcPr>
          <w:p w:rsidR="00B25EB7" w:rsidRDefault="00B25EB7" w:rsidP="00626978">
            <w:pPr>
              <w:spacing w:line="280" w:lineRule="exact"/>
              <w:rPr>
                <w:rFonts w:ascii="宋体" w:hAnsi="宋体"/>
                <w:b/>
                <w:strike/>
                <w:color w:val="000000"/>
                <w:spacing w:val="-10"/>
                <w:szCs w:val="21"/>
              </w:rPr>
            </w:pPr>
            <w:r>
              <w:rPr>
                <w:rFonts w:ascii="宋体" w:hAnsi="宋体" w:hint="eastAsia"/>
                <w:b/>
                <w:strike/>
                <w:color w:val="000000"/>
                <w:spacing w:val="-10"/>
                <w:szCs w:val="21"/>
              </w:rPr>
              <w:t>远程审核的相关结论如下：</w:t>
            </w:r>
          </w:p>
        </w:tc>
      </w:tr>
      <w:tr w:rsidR="00B25EB7" w:rsidTr="00626978">
        <w:tblPrEx>
          <w:tblCellMar>
            <w:left w:w="0" w:type="dxa"/>
            <w:right w:w="0" w:type="dxa"/>
          </w:tblCellMar>
        </w:tblPrEx>
        <w:trPr>
          <w:gridBefore w:val="1"/>
          <w:wBefore w:w="173" w:type="dxa"/>
          <w:cantSplit/>
          <w:trHeight w:hRule="exact" w:val="393"/>
          <w:jc w:val="center"/>
        </w:trPr>
        <w:tc>
          <w:tcPr>
            <w:tcW w:w="2200" w:type="dxa"/>
            <w:vAlign w:val="center"/>
          </w:tcPr>
          <w:p w:rsidR="00B25EB7" w:rsidRDefault="00B25EB7" w:rsidP="00626978">
            <w:pPr>
              <w:rPr>
                <w:rFonts w:ascii="宋体"/>
                <w:b/>
                <w:strike/>
                <w:color w:val="0000FF"/>
                <w:szCs w:val="21"/>
              </w:rPr>
            </w:pPr>
            <w:r>
              <w:rPr>
                <w:rFonts w:ascii="宋体" w:hint="eastAsia"/>
                <w:b/>
                <w:strike/>
                <w:color w:val="0000FF"/>
                <w:szCs w:val="21"/>
              </w:rPr>
              <w:t>可能降低可靠性的障碍</w:t>
            </w:r>
          </w:p>
        </w:tc>
        <w:tc>
          <w:tcPr>
            <w:tcW w:w="7415" w:type="dxa"/>
            <w:gridSpan w:val="2"/>
            <w:tcMar>
              <w:left w:w="113" w:type="dxa"/>
            </w:tcMar>
            <w:vAlign w:val="center"/>
          </w:tcPr>
          <w:p w:rsidR="00B25EB7" w:rsidRDefault="00B25EB7" w:rsidP="00626978">
            <w:pPr>
              <w:rPr>
                <w:rFonts w:ascii="宋体"/>
                <w:b/>
                <w:strike/>
                <w:color w:val="0000FF"/>
                <w:szCs w:val="21"/>
              </w:rPr>
            </w:pPr>
            <w:r>
              <w:rPr>
                <w:rFonts w:ascii="宋体" w:hint="eastAsia"/>
                <w:b/>
                <w:strike/>
                <w:color w:val="0000FF"/>
                <w:szCs w:val="21"/>
              </w:rPr>
              <w:t>□未发生□有发生，说明：</w:t>
            </w:r>
          </w:p>
        </w:tc>
      </w:tr>
      <w:tr w:rsidR="00B25EB7" w:rsidTr="00626978">
        <w:tblPrEx>
          <w:tblCellMar>
            <w:left w:w="0" w:type="dxa"/>
            <w:right w:w="0" w:type="dxa"/>
          </w:tblCellMar>
        </w:tblPrEx>
        <w:trPr>
          <w:gridBefore w:val="1"/>
          <w:wBefore w:w="173" w:type="dxa"/>
          <w:cantSplit/>
          <w:trHeight w:hRule="exact" w:val="393"/>
          <w:jc w:val="center"/>
        </w:trPr>
        <w:tc>
          <w:tcPr>
            <w:tcW w:w="2200" w:type="dxa"/>
            <w:vAlign w:val="center"/>
          </w:tcPr>
          <w:p w:rsidR="00B25EB7" w:rsidRDefault="00B25EB7" w:rsidP="00626978">
            <w:pPr>
              <w:rPr>
                <w:rFonts w:ascii="宋体"/>
                <w:b/>
                <w:strike/>
                <w:color w:val="0000FF"/>
                <w:szCs w:val="21"/>
              </w:rPr>
            </w:pPr>
            <w:r>
              <w:rPr>
                <w:rFonts w:ascii="宋体" w:hint="eastAsia"/>
                <w:b/>
                <w:strike/>
                <w:color w:val="0000FF"/>
                <w:szCs w:val="21"/>
              </w:rPr>
              <w:t>突发事件的情况</w:t>
            </w:r>
          </w:p>
        </w:tc>
        <w:tc>
          <w:tcPr>
            <w:tcW w:w="7415" w:type="dxa"/>
            <w:gridSpan w:val="2"/>
            <w:tcMar>
              <w:left w:w="113" w:type="dxa"/>
            </w:tcMar>
            <w:vAlign w:val="center"/>
          </w:tcPr>
          <w:p w:rsidR="00B25EB7" w:rsidRDefault="00B25EB7" w:rsidP="00626978">
            <w:pPr>
              <w:rPr>
                <w:rFonts w:ascii="宋体"/>
                <w:b/>
                <w:strike/>
                <w:color w:val="0000FF"/>
                <w:szCs w:val="21"/>
              </w:rPr>
            </w:pPr>
            <w:r>
              <w:rPr>
                <w:rFonts w:ascii="宋体" w:hint="eastAsia"/>
                <w:b/>
                <w:strike/>
                <w:color w:val="0000FF"/>
                <w:szCs w:val="21"/>
              </w:rPr>
              <w:t>□未发生□有发生，说明：</w:t>
            </w:r>
          </w:p>
        </w:tc>
      </w:tr>
      <w:tr w:rsidR="00B25EB7" w:rsidTr="00626978">
        <w:tblPrEx>
          <w:tblCellMar>
            <w:left w:w="0" w:type="dxa"/>
            <w:right w:w="0" w:type="dxa"/>
          </w:tblCellMar>
        </w:tblPrEx>
        <w:trPr>
          <w:gridBefore w:val="1"/>
          <w:wBefore w:w="173" w:type="dxa"/>
          <w:cantSplit/>
          <w:trHeight w:hRule="exact" w:val="604"/>
          <w:jc w:val="center"/>
        </w:trPr>
        <w:tc>
          <w:tcPr>
            <w:tcW w:w="2200" w:type="dxa"/>
            <w:vAlign w:val="center"/>
          </w:tcPr>
          <w:p w:rsidR="00B25EB7" w:rsidRDefault="00B25EB7" w:rsidP="00626978">
            <w:pPr>
              <w:rPr>
                <w:rFonts w:ascii="宋体"/>
                <w:b/>
                <w:strike/>
                <w:color w:val="0000FF"/>
                <w:szCs w:val="21"/>
              </w:rPr>
            </w:pPr>
            <w:r>
              <w:rPr>
                <w:rFonts w:ascii="宋体" w:hint="eastAsia"/>
                <w:b/>
                <w:strike/>
                <w:color w:val="0000FF"/>
                <w:szCs w:val="21"/>
              </w:rPr>
              <w:t>突发事件的处置措施</w:t>
            </w:r>
          </w:p>
        </w:tc>
        <w:tc>
          <w:tcPr>
            <w:tcW w:w="7415" w:type="dxa"/>
            <w:gridSpan w:val="2"/>
            <w:tcMar>
              <w:left w:w="113" w:type="dxa"/>
            </w:tcMar>
            <w:vAlign w:val="center"/>
          </w:tcPr>
          <w:p w:rsidR="00B25EB7" w:rsidRDefault="00B25EB7" w:rsidP="00626978">
            <w:pPr>
              <w:rPr>
                <w:rFonts w:ascii="宋体"/>
                <w:b/>
                <w:strike/>
                <w:color w:val="0000FF"/>
                <w:szCs w:val="21"/>
              </w:rPr>
            </w:pPr>
            <w:r>
              <w:rPr>
                <w:rFonts w:ascii="宋体" w:hint="eastAsia"/>
                <w:b/>
                <w:strike/>
                <w:color w:val="0000FF"/>
                <w:szCs w:val="21"/>
              </w:rPr>
              <w:t>□中止审核□终止审核□延迟审核□改为现场审核</w:t>
            </w:r>
          </w:p>
          <w:p w:rsidR="00B25EB7" w:rsidRDefault="00B25EB7" w:rsidP="00626978">
            <w:pPr>
              <w:rPr>
                <w:rFonts w:ascii="宋体"/>
                <w:b/>
                <w:strike/>
                <w:color w:val="0000FF"/>
                <w:szCs w:val="21"/>
              </w:rPr>
            </w:pPr>
            <w:r>
              <w:rPr>
                <w:rFonts w:ascii="宋体" w:hint="eastAsia"/>
                <w:b/>
                <w:strike/>
                <w:color w:val="0000FF"/>
                <w:szCs w:val="21"/>
              </w:rPr>
              <w:t>情况说明：</w:t>
            </w:r>
          </w:p>
        </w:tc>
      </w:tr>
      <w:tr w:rsidR="00B25EB7" w:rsidTr="00626978">
        <w:trPr>
          <w:gridBefore w:val="1"/>
          <w:wBefore w:w="173" w:type="dxa"/>
          <w:cantSplit/>
          <w:trHeight w:val="312"/>
          <w:jc w:val="center"/>
        </w:trPr>
        <w:tc>
          <w:tcPr>
            <w:tcW w:w="9615" w:type="dxa"/>
            <w:gridSpan w:val="3"/>
            <w:shd w:val="clear" w:color="auto" w:fill="auto"/>
          </w:tcPr>
          <w:p w:rsidR="00B25EB7" w:rsidRDefault="00B25EB7" w:rsidP="00626978">
            <w:pPr>
              <w:rPr>
                <w:rFonts w:ascii="宋体"/>
                <w:b/>
                <w:strike/>
                <w:color w:val="0000FF"/>
                <w:szCs w:val="21"/>
              </w:rPr>
            </w:pPr>
            <w:r>
              <w:rPr>
                <w:rFonts w:ascii="宋体" w:hint="eastAsia"/>
                <w:b/>
                <w:strike/>
                <w:color w:val="0000FF"/>
                <w:szCs w:val="21"/>
              </w:rPr>
              <w:t>□远程审核已达到审核目的，可以实施二阶段审核</w:t>
            </w:r>
          </w:p>
        </w:tc>
      </w:tr>
      <w:tr w:rsidR="00B25EB7" w:rsidTr="00626978">
        <w:trPr>
          <w:gridBefore w:val="1"/>
          <w:wBefore w:w="173" w:type="dxa"/>
          <w:cantSplit/>
          <w:trHeight w:val="312"/>
          <w:jc w:val="center"/>
        </w:trPr>
        <w:tc>
          <w:tcPr>
            <w:tcW w:w="9615" w:type="dxa"/>
            <w:gridSpan w:val="3"/>
            <w:shd w:val="clear" w:color="auto" w:fill="auto"/>
          </w:tcPr>
          <w:p w:rsidR="00B25EB7" w:rsidRDefault="00B25EB7" w:rsidP="00626978">
            <w:pPr>
              <w:rPr>
                <w:rFonts w:ascii="宋体"/>
                <w:b/>
                <w:strike/>
                <w:color w:val="0000FF"/>
                <w:szCs w:val="21"/>
              </w:rPr>
            </w:pPr>
            <w:r>
              <w:rPr>
                <w:rFonts w:ascii="宋体" w:hint="eastAsia"/>
                <w:b/>
                <w:strike/>
                <w:color w:val="0000FF"/>
                <w:szCs w:val="21"/>
              </w:rPr>
              <w:t>□远程审核未达到审核目的，需要再次实施一阶段现场审核</w:t>
            </w:r>
          </w:p>
        </w:tc>
      </w:tr>
    </w:tbl>
    <w:p w:rsidR="00B25EB7" w:rsidRDefault="00B25EB7" w:rsidP="00B25EB7">
      <w:pPr>
        <w:spacing w:line="240" w:lineRule="exact"/>
        <w:rPr>
          <w:rFonts w:ascii="宋体"/>
          <w:b/>
          <w:color w:val="000000"/>
          <w:szCs w:val="21"/>
        </w:rPr>
      </w:pPr>
    </w:p>
    <w:p w:rsidR="00B25EB7" w:rsidRDefault="00B25EB7" w:rsidP="00B25EB7">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25EB7" w:rsidTr="00626978">
        <w:trPr>
          <w:cantSplit/>
          <w:trHeight w:val="317"/>
          <w:jc w:val="center"/>
        </w:trPr>
        <w:tc>
          <w:tcPr>
            <w:tcW w:w="9615" w:type="dxa"/>
            <w:gridSpan w:val="4"/>
          </w:tcPr>
          <w:p w:rsidR="00B25EB7" w:rsidRDefault="00B25EB7" w:rsidP="00626978">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sym w:font="Wingdings 2" w:char="0052"/>
            </w:r>
            <w:r>
              <w:rPr>
                <w:rFonts w:ascii="宋体" w:hAnsi="宋体" w:hint="eastAsia"/>
                <w:b/>
                <w:color w:val="000000"/>
                <w:spacing w:val="-10"/>
                <w:szCs w:val="21"/>
              </w:rPr>
              <w:t>HACCP</w:t>
            </w:r>
            <w:r>
              <w:rPr>
                <w:rFonts w:ascii="宋体" w:hAnsi="宋体"/>
                <w:b/>
                <w:color w:val="000000"/>
                <w:szCs w:val="21"/>
              </w:rPr>
              <w:t>)</w:t>
            </w:r>
          </w:p>
        </w:tc>
      </w:tr>
      <w:tr w:rsidR="00B25EB7" w:rsidTr="00626978">
        <w:trPr>
          <w:cantSplit/>
          <w:trHeight w:val="312"/>
          <w:jc w:val="center"/>
        </w:trPr>
        <w:tc>
          <w:tcPr>
            <w:tcW w:w="9615" w:type="dxa"/>
            <w:gridSpan w:val="4"/>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25EB7" w:rsidTr="00626978">
        <w:trPr>
          <w:cantSplit/>
          <w:trHeight w:val="312"/>
          <w:jc w:val="center"/>
        </w:trPr>
        <w:tc>
          <w:tcPr>
            <w:tcW w:w="9615" w:type="dxa"/>
            <w:gridSpan w:val="4"/>
          </w:tcPr>
          <w:p w:rsidR="00B25EB7" w:rsidRDefault="00B25EB7" w:rsidP="00626978">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25EB7" w:rsidTr="00626978">
        <w:trPr>
          <w:trHeight w:val="478"/>
          <w:jc w:val="center"/>
        </w:trPr>
        <w:tc>
          <w:tcPr>
            <w:tcW w:w="1204" w:type="dxa"/>
            <w:vMerge w:val="restart"/>
            <w:vAlign w:val="center"/>
          </w:tcPr>
          <w:p w:rsidR="00B25EB7" w:rsidRDefault="00B25EB7" w:rsidP="00626978">
            <w:pPr>
              <w:spacing w:line="280" w:lineRule="exact"/>
              <w:jc w:val="center"/>
              <w:rPr>
                <w:rFonts w:ascii="宋体"/>
                <w:b/>
                <w:color w:val="000000"/>
                <w:szCs w:val="21"/>
              </w:rPr>
            </w:pPr>
          </w:p>
          <w:p w:rsidR="00B25EB7" w:rsidRDefault="00B25EB7" w:rsidP="00626978">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25EB7" w:rsidRDefault="00B25EB7" w:rsidP="00626978">
            <w:pPr>
              <w:spacing w:line="400" w:lineRule="exact"/>
              <w:rPr>
                <w:rFonts w:ascii="宋体"/>
                <w:b/>
                <w:color w:val="000000"/>
                <w:szCs w:val="21"/>
              </w:rPr>
            </w:pPr>
          </w:p>
        </w:tc>
        <w:tc>
          <w:tcPr>
            <w:tcW w:w="5841" w:type="dxa"/>
            <w:vAlign w:val="center"/>
          </w:tcPr>
          <w:p w:rsidR="00B25EB7" w:rsidRDefault="00B25EB7" w:rsidP="00626978">
            <w:pPr>
              <w:spacing w:line="400" w:lineRule="exact"/>
              <w:rPr>
                <w:rFonts w:ascii="宋体" w:hAnsi="宋体"/>
                <w:b/>
                <w:color w:val="000000"/>
                <w:szCs w:val="21"/>
              </w:rPr>
            </w:pPr>
          </w:p>
        </w:tc>
        <w:tc>
          <w:tcPr>
            <w:tcW w:w="15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专业代码</w:t>
            </w:r>
          </w:p>
        </w:tc>
      </w:tr>
      <w:tr w:rsidR="00B25EB7" w:rsidTr="00626978">
        <w:trPr>
          <w:trHeight w:val="478"/>
          <w:jc w:val="center"/>
        </w:trPr>
        <w:tc>
          <w:tcPr>
            <w:tcW w:w="1204" w:type="dxa"/>
            <w:vMerge/>
            <w:vAlign w:val="center"/>
          </w:tcPr>
          <w:p w:rsidR="00B25EB7" w:rsidRDefault="00B25EB7" w:rsidP="00626978">
            <w:pPr>
              <w:spacing w:line="400" w:lineRule="exact"/>
              <w:rPr>
                <w:szCs w:val="21"/>
              </w:rPr>
            </w:pPr>
          </w:p>
        </w:tc>
        <w:tc>
          <w:tcPr>
            <w:tcW w:w="1029" w:type="dxa"/>
            <w:vAlign w:val="center"/>
          </w:tcPr>
          <w:p w:rsidR="00B25EB7" w:rsidRDefault="00B25EB7" w:rsidP="00626978">
            <w:pPr>
              <w:spacing w:line="400" w:lineRule="exact"/>
              <w:rPr>
                <w:rFonts w:ascii="宋体"/>
                <w:b/>
                <w:color w:val="000000"/>
                <w:szCs w:val="21"/>
              </w:rPr>
            </w:pPr>
            <w:r>
              <w:rPr>
                <w:rFonts w:ascii="宋体" w:hAnsi="宋体"/>
                <w:b/>
                <w:color w:val="000000"/>
                <w:szCs w:val="21"/>
              </w:rPr>
              <w:t>QMS</w:t>
            </w:r>
          </w:p>
        </w:tc>
        <w:tc>
          <w:tcPr>
            <w:tcW w:w="5841" w:type="dxa"/>
            <w:vAlign w:val="center"/>
          </w:tcPr>
          <w:p w:rsidR="00B25EB7" w:rsidRPr="006D3702" w:rsidRDefault="006D3702" w:rsidP="00626978">
            <w:pPr>
              <w:spacing w:line="400" w:lineRule="exact"/>
              <w:rPr>
                <w:rFonts w:ascii="宋体" w:hAnsi="宋体"/>
                <w:b/>
                <w:color w:val="000000"/>
                <w:szCs w:val="21"/>
              </w:rPr>
            </w:pPr>
            <w:r w:rsidRPr="00596860">
              <w:rPr>
                <w:color w:val="000000"/>
                <w:u w:val="single"/>
              </w:rPr>
              <w:t>烘烤类糕点（烤蛋糕类）、冷加工糕点（西式装饰蛋糕类）的生产</w:t>
            </w:r>
          </w:p>
        </w:tc>
        <w:tc>
          <w:tcPr>
            <w:tcW w:w="1541" w:type="dxa"/>
            <w:vAlign w:val="center"/>
          </w:tcPr>
          <w:p w:rsidR="00C60540" w:rsidRPr="00113BB7" w:rsidRDefault="00B25EB7" w:rsidP="00C60540">
            <w:pPr>
              <w:rPr>
                <w:rFonts w:asciiTheme="minorEastAsia" w:eastAsiaTheme="minorEastAsia" w:hAnsiTheme="minorEastAsia"/>
                <w:szCs w:val="21"/>
              </w:rPr>
            </w:pPr>
            <w:r>
              <w:t>Q</w:t>
            </w:r>
            <w:r>
              <w:t>：</w:t>
            </w:r>
            <w:r w:rsidR="00C60540" w:rsidRPr="00113BB7">
              <w:rPr>
                <w:rFonts w:asciiTheme="minorEastAsia" w:eastAsiaTheme="minorEastAsia" w:hAnsiTheme="minorEastAsia"/>
                <w:szCs w:val="21"/>
              </w:rPr>
              <w:t>03.07.01</w:t>
            </w:r>
          </w:p>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w:t>
            </w:r>
          </w:p>
        </w:tc>
        <w:tc>
          <w:tcPr>
            <w:tcW w:w="1541" w:type="dxa"/>
            <w:vAlign w:val="center"/>
          </w:tcPr>
          <w:p w:rsidR="00B25EB7" w:rsidRDefault="00B25EB7" w:rsidP="00626978">
            <w:pPr>
              <w:spacing w:line="400" w:lineRule="exact"/>
              <w:rPr>
                <w:rFonts w:ascii="宋体" w:hAnsi="宋体"/>
                <w:b/>
                <w:color w:val="000000"/>
                <w:szCs w:val="21"/>
              </w:rPr>
            </w:pPr>
          </w:p>
        </w:tc>
      </w:tr>
      <w:tr w:rsidR="00B25EB7" w:rsidTr="00626978">
        <w:trPr>
          <w:trHeight w:val="478"/>
          <w:jc w:val="center"/>
        </w:trPr>
        <w:tc>
          <w:tcPr>
            <w:tcW w:w="1204" w:type="dxa"/>
            <w:vMerge/>
            <w:vAlign w:val="center"/>
          </w:tcPr>
          <w:p w:rsidR="00B25EB7" w:rsidRDefault="00B25EB7" w:rsidP="00626978">
            <w:pPr>
              <w:spacing w:line="400" w:lineRule="exact"/>
              <w:rPr>
                <w:rFonts w:ascii="宋体" w:hAnsi="宋体"/>
                <w:b/>
                <w:color w:val="000000"/>
                <w:szCs w:val="21"/>
              </w:rPr>
            </w:pPr>
          </w:p>
        </w:tc>
        <w:tc>
          <w:tcPr>
            <w:tcW w:w="1029" w:type="dxa"/>
            <w:vAlign w:val="center"/>
          </w:tcPr>
          <w:p w:rsidR="00B25EB7" w:rsidRDefault="00B25EB7" w:rsidP="00626978">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D3702" w:rsidRPr="00596860" w:rsidRDefault="006D3702" w:rsidP="006D3702">
            <w:pPr>
              <w:widowControl/>
              <w:spacing w:line="360" w:lineRule="auto"/>
              <w:jc w:val="left"/>
              <w:rPr>
                <w:color w:val="000000"/>
                <w:u w:val="single"/>
              </w:rPr>
            </w:pPr>
            <w:r w:rsidRPr="00596860">
              <w:rPr>
                <w:rFonts w:hint="eastAsia"/>
                <w:color w:val="000000"/>
                <w:u w:val="single"/>
              </w:rPr>
              <w:t>H</w:t>
            </w:r>
            <w:r w:rsidRPr="00596860">
              <w:rPr>
                <w:rFonts w:hint="eastAsia"/>
                <w:color w:val="000000"/>
                <w:u w:val="single"/>
              </w:rPr>
              <w:t>：</w:t>
            </w:r>
            <w:r w:rsidRPr="00596860">
              <w:rPr>
                <w:color w:val="000000"/>
                <w:u w:val="single"/>
              </w:rPr>
              <w:t>位于广州市花都区花山镇东华村</w:t>
            </w:r>
            <w:r w:rsidRPr="00596860">
              <w:rPr>
                <w:color w:val="000000"/>
                <w:u w:val="single"/>
              </w:rPr>
              <w:t>106</w:t>
            </w:r>
            <w:r w:rsidRPr="00596860">
              <w:rPr>
                <w:color w:val="000000"/>
                <w:u w:val="single"/>
              </w:rPr>
              <w:t>国道广州市盛</w:t>
            </w:r>
            <w:proofErr w:type="gramStart"/>
            <w:r w:rsidRPr="00596860">
              <w:rPr>
                <w:color w:val="000000"/>
                <w:u w:val="single"/>
              </w:rPr>
              <w:t>轩食品</w:t>
            </w:r>
            <w:proofErr w:type="gramEnd"/>
            <w:r w:rsidRPr="00596860">
              <w:rPr>
                <w:color w:val="000000"/>
                <w:u w:val="single"/>
              </w:rPr>
              <w:t>有限公司生产车间的烘烤类糕点（烤蛋糕类）、冷加工糕点（西式装饰蛋糕类）的生产</w:t>
            </w:r>
          </w:p>
          <w:p w:rsidR="00B25EB7" w:rsidRPr="006D3702" w:rsidRDefault="00B25EB7" w:rsidP="00626978">
            <w:pPr>
              <w:spacing w:line="400" w:lineRule="exact"/>
              <w:rPr>
                <w:rFonts w:ascii="宋体" w:hAnsi="宋体"/>
                <w:b/>
                <w:color w:val="000000"/>
                <w:szCs w:val="21"/>
              </w:rPr>
            </w:pPr>
          </w:p>
        </w:tc>
        <w:tc>
          <w:tcPr>
            <w:tcW w:w="1541" w:type="dxa"/>
            <w:vAlign w:val="center"/>
          </w:tcPr>
          <w:p w:rsidR="00B25EB7" w:rsidRDefault="00B25EB7" w:rsidP="00626978">
            <w:pPr>
              <w:rPr>
                <w:rFonts w:ascii="宋体" w:hAnsi="宋体"/>
                <w:b/>
                <w:color w:val="000000"/>
                <w:szCs w:val="21"/>
              </w:rPr>
            </w:pPr>
            <w:r>
              <w:t>H</w:t>
            </w:r>
            <w:r>
              <w:t>：</w:t>
            </w:r>
            <w:r w:rsidR="00C60540" w:rsidRPr="00113BB7">
              <w:rPr>
                <w:rFonts w:asciiTheme="minorEastAsia" w:eastAsiaTheme="minorEastAsia" w:hAnsiTheme="minorEastAsia"/>
                <w:szCs w:val="21"/>
              </w:rPr>
              <w:t>CIV-6</w:t>
            </w:r>
          </w:p>
        </w:tc>
      </w:tr>
    </w:tbl>
    <w:p w:rsidR="00B25EB7" w:rsidRDefault="00B25EB7" w:rsidP="00B25EB7">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B25EB7" w:rsidRDefault="00B25EB7" w:rsidP="00B25EB7">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C60540">
        <w:rPr>
          <w:rFonts w:ascii="宋体" w:hAnsi="宋体"/>
          <w:b/>
          <w:noProof/>
          <w:color w:val="000000"/>
          <w:szCs w:val="21"/>
        </w:rPr>
        <w:drawing>
          <wp:inline distT="0" distB="0" distL="0" distR="0">
            <wp:extent cx="600075" cy="22042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邝柏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312" cy="222350"/>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C60540">
        <w:rPr>
          <w:rFonts w:ascii="宋体" w:hAnsi="宋体"/>
          <w:b/>
          <w:noProof/>
          <w:color w:val="000000"/>
          <w:szCs w:val="21"/>
        </w:rPr>
        <w:drawing>
          <wp:inline distT="0" distB="0" distL="0" distR="0">
            <wp:extent cx="476250" cy="279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肖新龙.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0680" cy="282443"/>
                    </a:xfrm>
                    <a:prstGeom prst="rect">
                      <a:avLst/>
                    </a:prstGeom>
                  </pic:spPr>
                </pic:pic>
              </a:graphicData>
            </a:graphic>
          </wp:inline>
        </w:drawing>
      </w:r>
      <w:r>
        <w:rPr>
          <w:rFonts w:ascii="宋体" w:hAnsi="宋体"/>
          <w:b/>
          <w:color w:val="000000"/>
          <w:szCs w:val="21"/>
        </w:rPr>
        <w:t xml:space="preserve"> </w:t>
      </w:r>
    </w:p>
    <w:p w:rsidR="00B25EB7" w:rsidRDefault="00B25EB7" w:rsidP="00B25EB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D83F85">
        <w:rPr>
          <w:rFonts w:ascii="宋体" w:hAnsi="宋体"/>
          <w:b/>
          <w:color w:val="000000"/>
          <w:szCs w:val="21"/>
        </w:rPr>
        <w:t>09-03</w:t>
      </w:r>
    </w:p>
    <w:p w:rsidR="00B25EB7" w:rsidRDefault="00B25EB7" w:rsidP="00B25EB7">
      <w:pPr>
        <w:tabs>
          <w:tab w:val="left" w:pos="645"/>
        </w:tabs>
        <w:spacing w:afterLines="50" w:after="156" w:line="360" w:lineRule="exact"/>
        <w:rPr>
          <w:rFonts w:ascii="宋体" w:hAnsi="宋体"/>
          <w:b/>
          <w:bCs/>
          <w:color w:val="000000"/>
          <w:szCs w:val="21"/>
        </w:rPr>
      </w:pPr>
    </w:p>
    <w:p w:rsidR="00B25EB7" w:rsidRDefault="00B25EB7" w:rsidP="00B25EB7">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25EB7" w:rsidRDefault="00B25EB7" w:rsidP="00B25EB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25EB7" w:rsidRDefault="00B25EB7" w:rsidP="00B25EB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25EB7" w:rsidRDefault="00B25EB7" w:rsidP="00B25EB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25EB7" w:rsidRDefault="00B25EB7" w:rsidP="00B25EB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25EB7" w:rsidRDefault="00B25EB7" w:rsidP="00B25EB7">
      <w:pPr>
        <w:spacing w:line="240" w:lineRule="exact"/>
        <w:rPr>
          <w:rFonts w:ascii="宋体"/>
          <w:b/>
          <w:bCs/>
          <w:color w:val="000000"/>
          <w:szCs w:val="21"/>
        </w:rPr>
      </w:pPr>
    </w:p>
    <w:p w:rsidR="00B25EB7" w:rsidRDefault="00B25EB7" w:rsidP="00B25EB7">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25EB7" w:rsidRDefault="00B25EB7" w:rsidP="00B25EB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25EB7" w:rsidRDefault="00B25EB7" w:rsidP="00B25EB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25EB7" w:rsidRDefault="00B25EB7" w:rsidP="00B25EB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25EB7" w:rsidRDefault="00B25EB7" w:rsidP="00B25EB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26978" w:rsidRDefault="00626978">
      <w:pPr>
        <w:widowControl/>
        <w:jc w:val="left"/>
        <w:rPr>
          <w:rFonts w:eastAsia="隶书"/>
          <w:color w:val="000000"/>
          <w:szCs w:val="21"/>
        </w:rPr>
      </w:pPr>
    </w:p>
    <w:p w:rsidR="00626978" w:rsidRDefault="00626978">
      <w:pPr>
        <w:snapToGrid w:val="0"/>
        <w:spacing w:line="400" w:lineRule="exact"/>
        <w:rPr>
          <w:rFonts w:eastAsia="隶书"/>
          <w:color w:val="000000"/>
          <w:szCs w:val="21"/>
        </w:rPr>
      </w:pPr>
      <w:r>
        <w:rPr>
          <w:rFonts w:eastAsia="隶书" w:hint="eastAsia"/>
          <w:color w:val="000000"/>
          <w:szCs w:val="21"/>
        </w:rPr>
        <w:t>附</w:t>
      </w:r>
    </w:p>
    <w:p w:rsidR="00626978" w:rsidRDefault="00626978">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626978" w:rsidRDefault="00626978">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35"/>
        <w:gridCol w:w="1609"/>
        <w:gridCol w:w="1560"/>
        <w:gridCol w:w="1559"/>
        <w:gridCol w:w="664"/>
      </w:tblGrid>
      <w:tr w:rsidR="001B18C2" w:rsidTr="00053C6D">
        <w:trPr>
          <w:trHeight w:val="509"/>
        </w:trPr>
        <w:tc>
          <w:tcPr>
            <w:tcW w:w="1101" w:type="dxa"/>
            <w:vAlign w:val="center"/>
          </w:tcPr>
          <w:p w:rsidR="00626978" w:rsidRDefault="00626978">
            <w:pPr>
              <w:snapToGrid w:val="0"/>
              <w:spacing w:line="280" w:lineRule="exact"/>
              <w:jc w:val="center"/>
              <w:rPr>
                <w:b/>
                <w:bCs/>
                <w:color w:val="000000"/>
                <w:szCs w:val="21"/>
              </w:rPr>
            </w:pPr>
            <w:r>
              <w:rPr>
                <w:rFonts w:hint="eastAsia"/>
                <w:b/>
                <w:bCs/>
                <w:color w:val="000000"/>
                <w:szCs w:val="21"/>
              </w:rPr>
              <w:t>序号</w:t>
            </w:r>
          </w:p>
        </w:tc>
        <w:tc>
          <w:tcPr>
            <w:tcW w:w="5244" w:type="dxa"/>
            <w:gridSpan w:val="2"/>
            <w:vAlign w:val="center"/>
          </w:tcPr>
          <w:p w:rsidR="00626978" w:rsidRDefault="00626978">
            <w:pPr>
              <w:snapToGrid w:val="0"/>
              <w:spacing w:line="280" w:lineRule="exact"/>
              <w:jc w:val="center"/>
              <w:rPr>
                <w:b/>
                <w:bCs/>
                <w:color w:val="000000"/>
                <w:szCs w:val="21"/>
              </w:rPr>
            </w:pPr>
            <w:r>
              <w:rPr>
                <w:rFonts w:hint="eastAsia"/>
                <w:b/>
                <w:bCs/>
                <w:color w:val="000000"/>
                <w:szCs w:val="21"/>
              </w:rPr>
              <w:t>问题描述</w:t>
            </w:r>
          </w:p>
        </w:tc>
        <w:tc>
          <w:tcPr>
            <w:tcW w:w="1560" w:type="dxa"/>
            <w:vAlign w:val="center"/>
          </w:tcPr>
          <w:p w:rsidR="00626978" w:rsidRDefault="00626978">
            <w:pPr>
              <w:snapToGrid w:val="0"/>
              <w:spacing w:line="280" w:lineRule="exact"/>
              <w:jc w:val="center"/>
              <w:rPr>
                <w:b/>
                <w:bCs/>
                <w:color w:val="000000"/>
                <w:szCs w:val="21"/>
              </w:rPr>
            </w:pPr>
            <w:r>
              <w:rPr>
                <w:rFonts w:hint="eastAsia"/>
                <w:b/>
                <w:bCs/>
                <w:color w:val="000000"/>
                <w:szCs w:val="21"/>
              </w:rPr>
              <w:t>管理体系标准</w:t>
            </w:r>
          </w:p>
        </w:tc>
        <w:tc>
          <w:tcPr>
            <w:tcW w:w="1559" w:type="dxa"/>
            <w:vAlign w:val="center"/>
          </w:tcPr>
          <w:p w:rsidR="00626978" w:rsidRDefault="00626978">
            <w:pPr>
              <w:snapToGrid w:val="0"/>
              <w:spacing w:line="280" w:lineRule="exact"/>
              <w:jc w:val="center"/>
              <w:rPr>
                <w:b/>
                <w:bCs/>
                <w:color w:val="000000"/>
                <w:szCs w:val="21"/>
              </w:rPr>
            </w:pPr>
            <w:r>
              <w:rPr>
                <w:rFonts w:hint="eastAsia"/>
                <w:b/>
                <w:bCs/>
                <w:color w:val="000000"/>
                <w:szCs w:val="21"/>
              </w:rPr>
              <w:t>对应的标准条款</w:t>
            </w:r>
          </w:p>
        </w:tc>
        <w:tc>
          <w:tcPr>
            <w:tcW w:w="664" w:type="dxa"/>
            <w:vAlign w:val="center"/>
          </w:tcPr>
          <w:p w:rsidR="00626978" w:rsidRDefault="00626978">
            <w:pPr>
              <w:snapToGrid w:val="0"/>
              <w:spacing w:line="280" w:lineRule="exact"/>
              <w:jc w:val="center"/>
              <w:rPr>
                <w:b/>
                <w:bCs/>
                <w:color w:val="000000"/>
                <w:szCs w:val="21"/>
              </w:rPr>
            </w:pPr>
            <w:r>
              <w:rPr>
                <w:rFonts w:hint="eastAsia"/>
                <w:b/>
                <w:bCs/>
                <w:color w:val="000000"/>
                <w:szCs w:val="21"/>
              </w:rPr>
              <w:t>问题等级注）</w:t>
            </w:r>
          </w:p>
        </w:tc>
      </w:tr>
      <w:tr w:rsidR="001B18C2" w:rsidTr="00053C6D">
        <w:trPr>
          <w:trHeight w:val="1331"/>
        </w:trPr>
        <w:tc>
          <w:tcPr>
            <w:tcW w:w="1101" w:type="dxa"/>
            <w:vAlign w:val="center"/>
          </w:tcPr>
          <w:p w:rsidR="00626978" w:rsidRDefault="00C70074">
            <w:pPr>
              <w:pStyle w:val="a8"/>
              <w:pBdr>
                <w:bottom w:val="nil"/>
              </w:pBdr>
              <w:ind w:right="600"/>
              <w:jc w:val="both"/>
              <w:rPr>
                <w:rFonts w:ascii="宋体"/>
                <w:color w:val="000000"/>
                <w:sz w:val="21"/>
                <w:szCs w:val="21"/>
              </w:rPr>
            </w:pPr>
            <w:r>
              <w:rPr>
                <w:rFonts w:ascii="宋体" w:hint="eastAsia"/>
                <w:color w:val="000000"/>
                <w:sz w:val="21"/>
                <w:szCs w:val="21"/>
              </w:rPr>
              <w:t>0</w:t>
            </w:r>
            <w:r>
              <w:rPr>
                <w:rFonts w:ascii="宋体"/>
                <w:color w:val="000000"/>
                <w:sz w:val="21"/>
                <w:szCs w:val="21"/>
              </w:rPr>
              <w:t>1</w:t>
            </w:r>
          </w:p>
        </w:tc>
        <w:tc>
          <w:tcPr>
            <w:tcW w:w="5244" w:type="dxa"/>
            <w:gridSpan w:val="2"/>
            <w:vAlign w:val="center"/>
          </w:tcPr>
          <w:p w:rsidR="00C70074" w:rsidRPr="00170C6B" w:rsidRDefault="00C70074" w:rsidP="00C70074">
            <w:pPr>
              <w:spacing w:line="360" w:lineRule="auto"/>
              <w:rPr>
                <w:rFonts w:asciiTheme="minorEastAsia" w:hAnsiTheme="minorEastAsia" w:cs="黑体"/>
                <w:szCs w:val="21"/>
              </w:rPr>
            </w:pPr>
            <w:r w:rsidRPr="00170C6B">
              <w:rPr>
                <w:rFonts w:asciiTheme="minorEastAsia" w:hAnsiTheme="minorEastAsia" w:cs="黑体" w:hint="eastAsia"/>
                <w:szCs w:val="21"/>
              </w:rPr>
              <w:t>灭蝇灯有未开启现象，生产加工车间中灭蝇灯中蚊蝇量较多；</w:t>
            </w:r>
          </w:p>
          <w:p w:rsidR="00626978" w:rsidRPr="00C70074" w:rsidRDefault="00626978">
            <w:pPr>
              <w:pStyle w:val="a8"/>
              <w:pBdr>
                <w:bottom w:val="nil"/>
              </w:pBdr>
              <w:tabs>
                <w:tab w:val="clear" w:pos="4153"/>
                <w:tab w:val="center" w:pos="5737"/>
              </w:tabs>
              <w:jc w:val="both"/>
              <w:rPr>
                <w:color w:val="000000"/>
                <w:sz w:val="21"/>
                <w:szCs w:val="21"/>
              </w:rPr>
            </w:pPr>
          </w:p>
        </w:tc>
        <w:tc>
          <w:tcPr>
            <w:tcW w:w="1560" w:type="dxa"/>
            <w:vAlign w:val="center"/>
          </w:tcPr>
          <w:p w:rsidR="00626978" w:rsidRDefault="008561BE" w:rsidP="008561BE">
            <w:pPr>
              <w:pStyle w:val="a8"/>
              <w:pBdr>
                <w:bottom w:val="nil"/>
              </w:pBdr>
              <w:ind w:right="600"/>
              <w:jc w:val="both"/>
              <w:rPr>
                <w:color w:val="000000"/>
                <w:sz w:val="21"/>
                <w:szCs w:val="21"/>
              </w:rPr>
            </w:pPr>
            <w:r>
              <w:rPr>
                <w:color w:val="000000"/>
                <w:sz w:val="21"/>
                <w:szCs w:val="21"/>
              </w:rPr>
              <w:t>HACCP</w:t>
            </w:r>
          </w:p>
        </w:tc>
        <w:tc>
          <w:tcPr>
            <w:tcW w:w="1559"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3</w:t>
            </w:r>
            <w:r>
              <w:rPr>
                <w:color w:val="000000"/>
                <w:sz w:val="21"/>
                <w:szCs w:val="21"/>
              </w:rPr>
              <w:t>.3</w:t>
            </w:r>
          </w:p>
          <w:p w:rsidR="00A95AA9" w:rsidRDefault="00A95AA9">
            <w:pPr>
              <w:pStyle w:val="a8"/>
              <w:pBdr>
                <w:bottom w:val="nil"/>
              </w:pBdr>
              <w:ind w:right="600"/>
              <w:jc w:val="both"/>
              <w:rPr>
                <w:color w:val="000000"/>
                <w:sz w:val="21"/>
                <w:szCs w:val="21"/>
              </w:rPr>
            </w:pPr>
          </w:p>
        </w:tc>
        <w:tc>
          <w:tcPr>
            <w:tcW w:w="664"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2</w:t>
            </w:r>
          </w:p>
        </w:tc>
      </w:tr>
      <w:tr w:rsidR="001B18C2" w:rsidTr="00053C6D">
        <w:trPr>
          <w:trHeight w:val="1331"/>
        </w:trPr>
        <w:tc>
          <w:tcPr>
            <w:tcW w:w="1101" w:type="dxa"/>
            <w:vAlign w:val="center"/>
          </w:tcPr>
          <w:p w:rsidR="00626978" w:rsidRDefault="00C70074">
            <w:pPr>
              <w:pStyle w:val="a8"/>
              <w:pBdr>
                <w:bottom w:val="nil"/>
              </w:pBdr>
              <w:ind w:right="600"/>
              <w:jc w:val="both"/>
              <w:rPr>
                <w:rFonts w:ascii="宋体"/>
                <w:color w:val="000000"/>
                <w:sz w:val="21"/>
                <w:szCs w:val="21"/>
              </w:rPr>
            </w:pPr>
            <w:r>
              <w:rPr>
                <w:rFonts w:ascii="宋体" w:hint="eastAsia"/>
                <w:color w:val="000000"/>
                <w:sz w:val="21"/>
                <w:szCs w:val="21"/>
              </w:rPr>
              <w:t>0</w:t>
            </w:r>
            <w:r>
              <w:rPr>
                <w:rFonts w:ascii="宋体"/>
                <w:color w:val="000000"/>
                <w:sz w:val="21"/>
                <w:szCs w:val="21"/>
              </w:rPr>
              <w:t>2</w:t>
            </w:r>
          </w:p>
        </w:tc>
        <w:tc>
          <w:tcPr>
            <w:tcW w:w="5244" w:type="dxa"/>
            <w:gridSpan w:val="2"/>
            <w:vAlign w:val="center"/>
          </w:tcPr>
          <w:p w:rsidR="00626978" w:rsidRDefault="00C70074">
            <w:pPr>
              <w:pStyle w:val="a8"/>
              <w:pBdr>
                <w:bottom w:val="nil"/>
              </w:pBdr>
              <w:tabs>
                <w:tab w:val="clear" w:pos="4153"/>
                <w:tab w:val="center" w:pos="5737"/>
              </w:tabs>
              <w:jc w:val="both"/>
              <w:rPr>
                <w:color w:val="000000"/>
                <w:sz w:val="21"/>
                <w:szCs w:val="21"/>
              </w:rPr>
            </w:pPr>
            <w:r w:rsidRPr="00170C6B">
              <w:rPr>
                <w:rFonts w:asciiTheme="minorEastAsia" w:hAnsiTheme="minorEastAsia" w:cs="黑体" w:hint="eastAsia"/>
                <w:szCs w:val="21"/>
              </w:rPr>
              <w:t>内包装车间的废弃物存放框有糕点垫纸紧挨着存放，有交叉污染的风险；</w:t>
            </w:r>
          </w:p>
        </w:tc>
        <w:tc>
          <w:tcPr>
            <w:tcW w:w="1560"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H</w:t>
            </w:r>
            <w:r>
              <w:rPr>
                <w:color w:val="000000"/>
                <w:sz w:val="21"/>
                <w:szCs w:val="21"/>
              </w:rPr>
              <w:t>ACCCP</w:t>
            </w:r>
          </w:p>
        </w:tc>
        <w:tc>
          <w:tcPr>
            <w:tcW w:w="1559"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3</w:t>
            </w:r>
            <w:r>
              <w:rPr>
                <w:color w:val="000000"/>
                <w:sz w:val="21"/>
                <w:szCs w:val="21"/>
              </w:rPr>
              <w:t>.3</w:t>
            </w:r>
          </w:p>
        </w:tc>
        <w:tc>
          <w:tcPr>
            <w:tcW w:w="664"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2</w:t>
            </w:r>
          </w:p>
        </w:tc>
      </w:tr>
      <w:tr w:rsidR="001B18C2" w:rsidTr="00053C6D">
        <w:trPr>
          <w:trHeight w:val="1331"/>
        </w:trPr>
        <w:tc>
          <w:tcPr>
            <w:tcW w:w="1101" w:type="dxa"/>
            <w:vAlign w:val="center"/>
          </w:tcPr>
          <w:p w:rsidR="00626978" w:rsidRDefault="00C70074">
            <w:pPr>
              <w:pStyle w:val="a8"/>
              <w:pBdr>
                <w:bottom w:val="nil"/>
              </w:pBdr>
              <w:ind w:right="600"/>
              <w:jc w:val="both"/>
              <w:rPr>
                <w:rFonts w:ascii="宋体"/>
                <w:color w:val="000000"/>
                <w:sz w:val="21"/>
                <w:szCs w:val="21"/>
              </w:rPr>
            </w:pPr>
            <w:r>
              <w:rPr>
                <w:rFonts w:ascii="宋体" w:hint="eastAsia"/>
                <w:color w:val="000000"/>
                <w:sz w:val="21"/>
                <w:szCs w:val="21"/>
              </w:rPr>
              <w:t>0</w:t>
            </w:r>
            <w:r>
              <w:rPr>
                <w:rFonts w:ascii="宋体"/>
                <w:color w:val="000000"/>
                <w:sz w:val="21"/>
                <w:szCs w:val="21"/>
              </w:rPr>
              <w:t>3</w:t>
            </w:r>
          </w:p>
        </w:tc>
        <w:tc>
          <w:tcPr>
            <w:tcW w:w="5244" w:type="dxa"/>
            <w:gridSpan w:val="2"/>
            <w:vAlign w:val="center"/>
          </w:tcPr>
          <w:p w:rsidR="00C70074" w:rsidRPr="00170C6B" w:rsidRDefault="00C70074" w:rsidP="00C70074">
            <w:pPr>
              <w:spacing w:line="360" w:lineRule="auto"/>
              <w:rPr>
                <w:rFonts w:asciiTheme="minorEastAsia" w:hAnsiTheme="minorEastAsia" w:cs="黑体"/>
                <w:szCs w:val="21"/>
              </w:rPr>
            </w:pPr>
            <w:r w:rsidRPr="00170C6B">
              <w:rPr>
                <w:rFonts w:asciiTheme="minorEastAsia" w:hAnsiTheme="minorEastAsia" w:cs="黑体" w:hint="eastAsia"/>
                <w:szCs w:val="21"/>
              </w:rPr>
              <w:t>生产用原料、仓储过程中存放的原料，大部分未见致敏标识；</w:t>
            </w:r>
          </w:p>
          <w:p w:rsidR="00626978" w:rsidRPr="00C70074" w:rsidRDefault="00626978">
            <w:pPr>
              <w:pStyle w:val="a8"/>
              <w:pBdr>
                <w:bottom w:val="nil"/>
              </w:pBdr>
              <w:tabs>
                <w:tab w:val="clear" w:pos="4153"/>
                <w:tab w:val="center" w:pos="5737"/>
              </w:tabs>
              <w:jc w:val="both"/>
              <w:rPr>
                <w:color w:val="000000"/>
                <w:sz w:val="21"/>
                <w:szCs w:val="21"/>
              </w:rPr>
            </w:pPr>
          </w:p>
        </w:tc>
        <w:tc>
          <w:tcPr>
            <w:tcW w:w="1560"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H</w:t>
            </w:r>
            <w:r>
              <w:rPr>
                <w:color w:val="000000"/>
                <w:sz w:val="21"/>
                <w:szCs w:val="21"/>
              </w:rPr>
              <w:t>ACCP</w:t>
            </w:r>
          </w:p>
          <w:p w:rsidR="008561BE" w:rsidRDefault="008561BE" w:rsidP="00120846">
            <w:pPr>
              <w:pStyle w:val="a8"/>
              <w:pBdr>
                <w:bottom w:val="nil"/>
              </w:pBdr>
              <w:ind w:right="600"/>
              <w:jc w:val="both"/>
              <w:rPr>
                <w:color w:val="000000"/>
                <w:sz w:val="21"/>
                <w:szCs w:val="21"/>
              </w:rPr>
            </w:pPr>
          </w:p>
        </w:tc>
        <w:tc>
          <w:tcPr>
            <w:tcW w:w="1559" w:type="dxa"/>
            <w:vAlign w:val="center"/>
          </w:tcPr>
          <w:p w:rsidR="00626978" w:rsidRDefault="008561BE">
            <w:pPr>
              <w:pStyle w:val="a8"/>
              <w:pBdr>
                <w:bottom w:val="nil"/>
              </w:pBdr>
              <w:ind w:right="600"/>
              <w:jc w:val="both"/>
              <w:rPr>
                <w:color w:val="000000"/>
                <w:sz w:val="21"/>
                <w:szCs w:val="21"/>
              </w:rPr>
            </w:pPr>
            <w:r>
              <w:rPr>
                <w:rFonts w:hint="eastAsia"/>
                <w:color w:val="000000"/>
                <w:sz w:val="21"/>
                <w:szCs w:val="21"/>
              </w:rPr>
              <w:t>3</w:t>
            </w:r>
            <w:r>
              <w:rPr>
                <w:color w:val="000000"/>
                <w:sz w:val="21"/>
                <w:szCs w:val="21"/>
              </w:rPr>
              <w:t>.</w:t>
            </w:r>
            <w:r w:rsidR="00053C6D">
              <w:rPr>
                <w:color w:val="000000"/>
                <w:sz w:val="21"/>
                <w:szCs w:val="21"/>
              </w:rPr>
              <w:t>10</w:t>
            </w:r>
          </w:p>
          <w:p w:rsidR="008561BE" w:rsidRDefault="008561BE">
            <w:pPr>
              <w:pStyle w:val="a8"/>
              <w:pBdr>
                <w:bottom w:val="nil"/>
              </w:pBdr>
              <w:ind w:right="600"/>
              <w:jc w:val="both"/>
              <w:rPr>
                <w:color w:val="000000"/>
                <w:sz w:val="21"/>
                <w:szCs w:val="21"/>
              </w:rPr>
            </w:pPr>
          </w:p>
        </w:tc>
        <w:tc>
          <w:tcPr>
            <w:tcW w:w="664" w:type="dxa"/>
            <w:vAlign w:val="center"/>
          </w:tcPr>
          <w:p w:rsidR="00626978" w:rsidRDefault="00B0008D">
            <w:pPr>
              <w:pStyle w:val="a8"/>
              <w:pBdr>
                <w:bottom w:val="nil"/>
              </w:pBdr>
              <w:ind w:right="600"/>
              <w:jc w:val="both"/>
              <w:rPr>
                <w:color w:val="000000"/>
                <w:sz w:val="21"/>
                <w:szCs w:val="21"/>
              </w:rPr>
            </w:pPr>
            <w:r>
              <w:rPr>
                <w:color w:val="000000"/>
                <w:sz w:val="21"/>
                <w:szCs w:val="21"/>
              </w:rPr>
              <w:t>2</w:t>
            </w:r>
          </w:p>
        </w:tc>
      </w:tr>
      <w:tr w:rsidR="001B18C2" w:rsidTr="00053C6D">
        <w:trPr>
          <w:trHeight w:val="1331"/>
        </w:trPr>
        <w:tc>
          <w:tcPr>
            <w:tcW w:w="1101" w:type="dxa"/>
            <w:vAlign w:val="center"/>
          </w:tcPr>
          <w:p w:rsidR="00626978" w:rsidRDefault="00C70074">
            <w:pPr>
              <w:pStyle w:val="a8"/>
              <w:pBdr>
                <w:bottom w:val="nil"/>
              </w:pBdr>
              <w:ind w:right="600"/>
              <w:jc w:val="both"/>
              <w:rPr>
                <w:rFonts w:ascii="宋体"/>
                <w:color w:val="000000"/>
                <w:sz w:val="21"/>
                <w:szCs w:val="21"/>
              </w:rPr>
            </w:pPr>
            <w:r>
              <w:rPr>
                <w:rFonts w:ascii="宋体" w:hint="eastAsia"/>
                <w:color w:val="000000"/>
                <w:sz w:val="21"/>
                <w:szCs w:val="21"/>
              </w:rPr>
              <w:t>0</w:t>
            </w:r>
            <w:r>
              <w:rPr>
                <w:rFonts w:ascii="宋体"/>
                <w:color w:val="000000"/>
                <w:sz w:val="21"/>
                <w:szCs w:val="21"/>
              </w:rPr>
              <w:t>4</w:t>
            </w:r>
          </w:p>
        </w:tc>
        <w:tc>
          <w:tcPr>
            <w:tcW w:w="5244" w:type="dxa"/>
            <w:gridSpan w:val="2"/>
            <w:vAlign w:val="center"/>
          </w:tcPr>
          <w:p w:rsidR="00626978" w:rsidRPr="00C70074" w:rsidRDefault="00D83F85">
            <w:pPr>
              <w:pStyle w:val="a8"/>
              <w:pBdr>
                <w:bottom w:val="nil"/>
              </w:pBdr>
              <w:tabs>
                <w:tab w:val="clear" w:pos="4153"/>
                <w:tab w:val="center" w:pos="5737"/>
              </w:tabs>
              <w:jc w:val="both"/>
              <w:rPr>
                <w:color w:val="000000"/>
                <w:sz w:val="21"/>
                <w:szCs w:val="21"/>
              </w:rPr>
            </w:pPr>
            <w:r w:rsidRPr="00170C6B">
              <w:rPr>
                <w:rFonts w:asciiTheme="minorEastAsia" w:hAnsiTheme="minorEastAsia" w:cs="黑体" w:hint="eastAsia"/>
                <w:szCs w:val="21"/>
              </w:rPr>
              <w:t>烤蛋糕类产品冷却间与外包间直通，未做分隔或密封处理</w:t>
            </w:r>
          </w:p>
        </w:tc>
        <w:tc>
          <w:tcPr>
            <w:tcW w:w="1560" w:type="dxa"/>
            <w:vAlign w:val="center"/>
          </w:tcPr>
          <w:p w:rsidR="004261EA" w:rsidRDefault="004261EA">
            <w:pPr>
              <w:pStyle w:val="a8"/>
              <w:pBdr>
                <w:bottom w:val="nil"/>
              </w:pBdr>
              <w:ind w:right="600"/>
              <w:jc w:val="both"/>
              <w:rPr>
                <w:color w:val="000000"/>
                <w:sz w:val="21"/>
                <w:szCs w:val="21"/>
              </w:rPr>
            </w:pPr>
            <w:r>
              <w:rPr>
                <w:color w:val="000000"/>
                <w:sz w:val="21"/>
                <w:szCs w:val="21"/>
              </w:rPr>
              <w:t>HACCP</w:t>
            </w:r>
          </w:p>
          <w:p w:rsidR="00626978" w:rsidRDefault="00120846">
            <w:pPr>
              <w:pStyle w:val="a8"/>
              <w:pBdr>
                <w:bottom w:val="nil"/>
              </w:pBdr>
              <w:ind w:right="600"/>
              <w:jc w:val="both"/>
              <w:rPr>
                <w:color w:val="000000"/>
                <w:sz w:val="21"/>
                <w:szCs w:val="21"/>
              </w:rPr>
            </w:pPr>
            <w:r>
              <w:rPr>
                <w:color w:val="000000"/>
                <w:sz w:val="21"/>
                <w:szCs w:val="21"/>
              </w:rPr>
              <w:t>IS0 9001</w:t>
            </w:r>
          </w:p>
        </w:tc>
        <w:tc>
          <w:tcPr>
            <w:tcW w:w="1559" w:type="dxa"/>
            <w:vAlign w:val="center"/>
          </w:tcPr>
          <w:p w:rsidR="00626978" w:rsidRDefault="00A95AA9">
            <w:pPr>
              <w:pStyle w:val="a8"/>
              <w:pBdr>
                <w:bottom w:val="nil"/>
              </w:pBdr>
              <w:ind w:right="600"/>
              <w:jc w:val="both"/>
              <w:rPr>
                <w:color w:val="000000"/>
                <w:sz w:val="21"/>
                <w:szCs w:val="21"/>
              </w:rPr>
            </w:pPr>
            <w:r>
              <w:rPr>
                <w:color w:val="000000"/>
                <w:sz w:val="21"/>
                <w:szCs w:val="21"/>
              </w:rPr>
              <w:t>H:3.3</w:t>
            </w:r>
          </w:p>
          <w:p w:rsidR="00A95AA9" w:rsidRDefault="00A95AA9">
            <w:pPr>
              <w:pStyle w:val="a8"/>
              <w:pBdr>
                <w:bottom w:val="nil"/>
              </w:pBdr>
              <w:ind w:right="600"/>
              <w:jc w:val="both"/>
              <w:rPr>
                <w:color w:val="000000"/>
                <w:sz w:val="21"/>
                <w:szCs w:val="21"/>
              </w:rPr>
            </w:pPr>
            <w:r>
              <w:rPr>
                <w:color w:val="000000"/>
                <w:sz w:val="21"/>
                <w:szCs w:val="21"/>
              </w:rPr>
              <w:t>Q:8.5</w:t>
            </w:r>
            <w:r w:rsidR="00053C6D">
              <w:rPr>
                <w:color w:val="000000"/>
                <w:sz w:val="21"/>
                <w:szCs w:val="21"/>
              </w:rPr>
              <w:t>.1</w:t>
            </w:r>
          </w:p>
        </w:tc>
        <w:tc>
          <w:tcPr>
            <w:tcW w:w="664" w:type="dxa"/>
            <w:vAlign w:val="center"/>
          </w:tcPr>
          <w:p w:rsidR="00626978" w:rsidRDefault="00B0008D">
            <w:pPr>
              <w:pStyle w:val="a8"/>
              <w:pBdr>
                <w:bottom w:val="nil"/>
              </w:pBdr>
              <w:ind w:right="600"/>
              <w:jc w:val="both"/>
              <w:rPr>
                <w:color w:val="000000"/>
                <w:sz w:val="21"/>
                <w:szCs w:val="21"/>
              </w:rPr>
            </w:pPr>
            <w:r>
              <w:rPr>
                <w:color w:val="000000"/>
                <w:sz w:val="21"/>
                <w:szCs w:val="21"/>
              </w:rPr>
              <w:t>2</w:t>
            </w:r>
          </w:p>
        </w:tc>
      </w:tr>
      <w:tr w:rsidR="001B18C2">
        <w:tc>
          <w:tcPr>
            <w:tcW w:w="10128" w:type="dxa"/>
            <w:gridSpan w:val="6"/>
          </w:tcPr>
          <w:p w:rsidR="00626978" w:rsidRDefault="00626978">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626978" w:rsidRDefault="00626978">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1B18C2">
        <w:tc>
          <w:tcPr>
            <w:tcW w:w="4736" w:type="dxa"/>
            <w:gridSpan w:val="2"/>
          </w:tcPr>
          <w:p w:rsidR="00626978" w:rsidRDefault="00626978">
            <w:pPr>
              <w:spacing w:line="280" w:lineRule="exact"/>
              <w:rPr>
                <w:b/>
                <w:color w:val="000000"/>
                <w:szCs w:val="21"/>
              </w:rPr>
            </w:pPr>
            <w:r>
              <w:rPr>
                <w:rFonts w:hint="eastAsia"/>
                <w:b/>
                <w:color w:val="000000"/>
                <w:szCs w:val="21"/>
              </w:rPr>
              <w:t>审核组长：</w:t>
            </w:r>
            <w:r w:rsidR="00120846">
              <w:rPr>
                <w:b/>
                <w:noProof/>
                <w:color w:val="000000"/>
                <w:szCs w:val="21"/>
              </w:rPr>
              <w:drawing>
                <wp:inline distT="0" distB="0" distL="0" distR="0">
                  <wp:extent cx="533400" cy="1958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223" cy="198033"/>
                          </a:xfrm>
                          <a:prstGeom prst="rect">
                            <a:avLst/>
                          </a:prstGeom>
                        </pic:spPr>
                      </pic:pic>
                    </a:graphicData>
                  </a:graphic>
                </wp:inline>
              </w:drawing>
            </w:r>
          </w:p>
          <w:p w:rsidR="00626978" w:rsidRDefault="00626978">
            <w:pPr>
              <w:spacing w:line="280" w:lineRule="exact"/>
              <w:rPr>
                <w:b/>
                <w:color w:val="000000"/>
                <w:szCs w:val="21"/>
              </w:rPr>
            </w:pPr>
          </w:p>
          <w:p w:rsidR="00626978" w:rsidRDefault="00626978">
            <w:pPr>
              <w:spacing w:line="280" w:lineRule="exact"/>
              <w:rPr>
                <w:b/>
                <w:color w:val="000000"/>
                <w:szCs w:val="21"/>
              </w:rPr>
            </w:pPr>
            <w:r>
              <w:rPr>
                <w:rFonts w:hint="eastAsia"/>
                <w:b/>
                <w:color w:val="000000"/>
                <w:szCs w:val="21"/>
              </w:rPr>
              <w:t>日期：</w:t>
            </w:r>
            <w:r w:rsidR="00120846">
              <w:rPr>
                <w:b/>
                <w:color w:val="000000"/>
                <w:szCs w:val="21"/>
              </w:rPr>
              <w:t>2022</w:t>
            </w:r>
            <w:r>
              <w:rPr>
                <w:rFonts w:hint="eastAsia"/>
                <w:b/>
                <w:color w:val="000000"/>
                <w:szCs w:val="21"/>
              </w:rPr>
              <w:t>年</w:t>
            </w:r>
            <w:r w:rsidR="00120846">
              <w:rPr>
                <w:rFonts w:hint="eastAsia"/>
                <w:b/>
                <w:color w:val="000000"/>
                <w:szCs w:val="21"/>
              </w:rPr>
              <w:t>0</w:t>
            </w:r>
            <w:r w:rsidR="00120846">
              <w:rPr>
                <w:b/>
                <w:color w:val="000000"/>
                <w:szCs w:val="21"/>
              </w:rPr>
              <w:t>9</w:t>
            </w:r>
            <w:r>
              <w:rPr>
                <w:rFonts w:hint="eastAsia"/>
                <w:b/>
                <w:color w:val="000000"/>
                <w:szCs w:val="21"/>
              </w:rPr>
              <w:t>月</w:t>
            </w:r>
            <w:r w:rsidR="00120846">
              <w:rPr>
                <w:rFonts w:hint="eastAsia"/>
                <w:b/>
                <w:color w:val="000000"/>
                <w:szCs w:val="21"/>
              </w:rPr>
              <w:t>0</w:t>
            </w:r>
            <w:r w:rsidR="00120846">
              <w:rPr>
                <w:b/>
                <w:color w:val="000000"/>
                <w:szCs w:val="21"/>
              </w:rPr>
              <w:t>3</w:t>
            </w:r>
            <w:r>
              <w:rPr>
                <w:rFonts w:hint="eastAsia"/>
                <w:b/>
                <w:color w:val="000000"/>
                <w:szCs w:val="21"/>
              </w:rPr>
              <w:t>日</w:t>
            </w:r>
          </w:p>
        </w:tc>
        <w:tc>
          <w:tcPr>
            <w:tcW w:w="5392" w:type="dxa"/>
            <w:gridSpan w:val="4"/>
          </w:tcPr>
          <w:p w:rsidR="00626978" w:rsidRDefault="00626978">
            <w:pPr>
              <w:spacing w:line="280" w:lineRule="exact"/>
              <w:rPr>
                <w:b/>
                <w:color w:val="000000"/>
                <w:szCs w:val="21"/>
              </w:rPr>
            </w:pPr>
            <w:r>
              <w:rPr>
                <w:rFonts w:hint="eastAsia"/>
                <w:b/>
                <w:color w:val="000000"/>
                <w:szCs w:val="21"/>
              </w:rPr>
              <w:t>受审核方代表</w:t>
            </w:r>
            <w:r w:rsidR="00120846">
              <w:rPr>
                <w:rFonts w:hint="eastAsia"/>
                <w:b/>
                <w:color w:val="000000"/>
                <w:szCs w:val="21"/>
              </w:rPr>
              <w:t>:</w:t>
            </w:r>
            <w:proofErr w:type="gramStart"/>
            <w:r w:rsidR="00120846">
              <w:rPr>
                <w:rFonts w:hint="eastAsia"/>
                <w:b/>
                <w:color w:val="000000"/>
                <w:szCs w:val="21"/>
              </w:rPr>
              <w:t>程宗展</w:t>
            </w:r>
            <w:proofErr w:type="gramEnd"/>
          </w:p>
          <w:p w:rsidR="00626978" w:rsidRDefault="00626978">
            <w:pPr>
              <w:spacing w:line="280" w:lineRule="exact"/>
              <w:rPr>
                <w:b/>
                <w:color w:val="000000"/>
                <w:szCs w:val="21"/>
              </w:rPr>
            </w:pPr>
          </w:p>
          <w:p w:rsidR="00626978" w:rsidRDefault="00626978">
            <w:pPr>
              <w:spacing w:line="280" w:lineRule="exact"/>
              <w:rPr>
                <w:b/>
                <w:color w:val="000000"/>
                <w:szCs w:val="21"/>
              </w:rPr>
            </w:pPr>
            <w:r>
              <w:rPr>
                <w:rFonts w:hint="eastAsia"/>
                <w:b/>
                <w:color w:val="000000"/>
                <w:szCs w:val="21"/>
              </w:rPr>
              <w:t>日期：</w:t>
            </w:r>
            <w:r w:rsidR="00120846">
              <w:rPr>
                <w:rFonts w:hint="eastAsia"/>
                <w:b/>
                <w:color w:val="000000"/>
                <w:szCs w:val="21"/>
              </w:rPr>
              <w:t>2</w:t>
            </w:r>
            <w:r w:rsidR="00120846">
              <w:rPr>
                <w:b/>
                <w:color w:val="000000"/>
                <w:szCs w:val="21"/>
              </w:rPr>
              <w:t>022</w:t>
            </w:r>
            <w:r>
              <w:rPr>
                <w:rFonts w:hint="eastAsia"/>
                <w:b/>
                <w:color w:val="000000"/>
                <w:szCs w:val="21"/>
              </w:rPr>
              <w:t>年</w:t>
            </w:r>
            <w:r w:rsidR="00120846">
              <w:rPr>
                <w:rFonts w:hint="eastAsia"/>
                <w:b/>
                <w:color w:val="000000"/>
                <w:szCs w:val="21"/>
              </w:rPr>
              <w:t>0</w:t>
            </w:r>
            <w:r w:rsidR="00120846">
              <w:rPr>
                <w:b/>
                <w:color w:val="000000"/>
                <w:szCs w:val="21"/>
              </w:rPr>
              <w:t>9</w:t>
            </w:r>
            <w:r>
              <w:rPr>
                <w:rFonts w:hint="eastAsia"/>
                <w:b/>
                <w:color w:val="000000"/>
                <w:szCs w:val="21"/>
              </w:rPr>
              <w:t>月</w:t>
            </w:r>
            <w:r w:rsidR="00120846">
              <w:rPr>
                <w:rFonts w:hint="eastAsia"/>
                <w:b/>
                <w:color w:val="000000"/>
                <w:szCs w:val="21"/>
              </w:rPr>
              <w:t>0</w:t>
            </w:r>
            <w:r w:rsidR="00120846">
              <w:rPr>
                <w:b/>
                <w:color w:val="000000"/>
                <w:szCs w:val="21"/>
              </w:rPr>
              <w:t>3</w:t>
            </w:r>
            <w:r>
              <w:rPr>
                <w:rFonts w:hint="eastAsia"/>
                <w:b/>
                <w:color w:val="000000"/>
                <w:szCs w:val="21"/>
              </w:rPr>
              <w:t>日</w:t>
            </w:r>
          </w:p>
        </w:tc>
      </w:tr>
      <w:tr w:rsidR="001B18C2">
        <w:trPr>
          <w:trHeight w:val="795"/>
        </w:trPr>
        <w:tc>
          <w:tcPr>
            <w:tcW w:w="10128" w:type="dxa"/>
            <w:gridSpan w:val="6"/>
          </w:tcPr>
          <w:p w:rsidR="00626978" w:rsidRDefault="00626978">
            <w:pPr>
              <w:spacing w:line="360" w:lineRule="exact"/>
              <w:rPr>
                <w:rFonts w:ascii="宋体" w:hint="eastAsia"/>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sidR="004261EA">
              <w:rPr>
                <w:rFonts w:ascii="宋体" w:hAnsi="宋体" w:hint="eastAsia"/>
                <w:b/>
                <w:bCs/>
                <w:color w:val="000000"/>
                <w:spacing w:val="-8"/>
                <w:szCs w:val="21"/>
              </w:rPr>
              <w:t>问题整改结果的验证结论:不涉</w:t>
            </w:r>
            <w:r w:rsidR="004261EA">
              <w:rPr>
                <w:rFonts w:ascii="宋体" w:hAnsi="宋体"/>
                <w:b/>
                <w:bCs/>
                <w:color w:val="000000"/>
                <w:spacing w:val="-8"/>
                <w:szCs w:val="21"/>
              </w:rPr>
              <w:t>及</w:t>
            </w:r>
          </w:p>
          <w:p w:rsidR="00626978" w:rsidRDefault="00626978">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626978" w:rsidRDefault="00626978">
            <w:pPr>
              <w:spacing w:line="280" w:lineRule="exact"/>
              <w:rPr>
                <w:b/>
                <w:color w:val="000000"/>
                <w:szCs w:val="21"/>
              </w:rPr>
            </w:pPr>
          </w:p>
        </w:tc>
      </w:tr>
      <w:tr w:rsidR="001B18C2">
        <w:trPr>
          <w:trHeight w:val="855"/>
        </w:trPr>
        <w:tc>
          <w:tcPr>
            <w:tcW w:w="10128" w:type="dxa"/>
            <w:gridSpan w:val="6"/>
          </w:tcPr>
          <w:p w:rsidR="00626978" w:rsidRDefault="00626978">
            <w:pPr>
              <w:tabs>
                <w:tab w:val="left" w:pos="8740"/>
              </w:tabs>
              <w:spacing w:line="360" w:lineRule="exact"/>
              <w:rPr>
                <w:b/>
                <w:color w:val="000000"/>
                <w:szCs w:val="21"/>
              </w:rPr>
            </w:pPr>
            <w:r>
              <w:rPr>
                <w:rFonts w:hint="eastAsia"/>
                <w:b/>
                <w:color w:val="000000"/>
                <w:spacing w:val="-10"/>
                <w:szCs w:val="21"/>
              </w:rPr>
              <w:t>推荐意见：</w:t>
            </w:r>
            <w:r w:rsidR="00120846">
              <w:rPr>
                <w:rFonts w:hint="eastAsia"/>
                <w:b/>
                <w:color w:val="000000"/>
                <w:spacing w:val="-10"/>
                <w:szCs w:val="21"/>
              </w:rPr>
              <w:sym w:font="Wingdings" w:char="F06E"/>
            </w:r>
            <w:r>
              <w:rPr>
                <w:rFonts w:hint="eastAsia"/>
                <w:b/>
                <w:color w:val="000000"/>
                <w:spacing w:val="-10"/>
                <w:szCs w:val="21"/>
              </w:rPr>
              <w:t>可进行二阶段审核□需再次安排一阶段审核□不进入二阶段审核</w:t>
            </w:r>
            <w:r>
              <w:rPr>
                <w:b/>
                <w:color w:val="000000"/>
                <w:spacing w:val="-10"/>
                <w:szCs w:val="21"/>
              </w:rPr>
              <w:tab/>
            </w:r>
          </w:p>
          <w:p w:rsidR="00626978" w:rsidRDefault="00626978">
            <w:pPr>
              <w:spacing w:line="280" w:lineRule="exact"/>
              <w:rPr>
                <w:b/>
                <w:color w:val="000000"/>
                <w:szCs w:val="21"/>
              </w:rPr>
            </w:pPr>
          </w:p>
          <w:p w:rsidR="00626978" w:rsidRDefault="00626978">
            <w:pPr>
              <w:spacing w:line="280" w:lineRule="exact"/>
              <w:rPr>
                <w:b/>
                <w:color w:val="000000"/>
                <w:szCs w:val="21"/>
              </w:rPr>
            </w:pPr>
            <w:r>
              <w:rPr>
                <w:rFonts w:hint="eastAsia"/>
                <w:b/>
                <w:color w:val="000000"/>
                <w:szCs w:val="21"/>
              </w:rPr>
              <w:t>验证人：</w:t>
            </w:r>
            <w:r w:rsidR="00120846">
              <w:rPr>
                <w:b/>
                <w:noProof/>
                <w:color w:val="000000"/>
                <w:szCs w:val="21"/>
              </w:rPr>
              <w:drawing>
                <wp:inline distT="0" distB="0" distL="0" distR="0" wp14:anchorId="6F096B2D" wp14:editId="576195C2">
                  <wp:extent cx="533400" cy="19589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邝柏臣.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223" cy="198033"/>
                          </a:xfrm>
                          <a:prstGeom prst="rect">
                            <a:avLst/>
                          </a:prstGeom>
                        </pic:spPr>
                      </pic:pic>
                    </a:graphicData>
                  </a:graphic>
                </wp:inline>
              </w:drawing>
            </w:r>
            <w:r w:rsidR="00120846">
              <w:rPr>
                <w:rFonts w:hint="eastAsia"/>
                <w:b/>
                <w:color w:val="000000"/>
                <w:szCs w:val="21"/>
              </w:rPr>
              <w:t xml:space="preserve"> </w:t>
            </w:r>
            <w:r w:rsidR="00120846">
              <w:rPr>
                <w:b/>
                <w:color w:val="000000"/>
                <w:szCs w:val="21"/>
              </w:rPr>
              <w:t xml:space="preserve"> </w:t>
            </w:r>
            <w:r>
              <w:rPr>
                <w:rFonts w:hint="eastAsia"/>
                <w:b/>
                <w:color w:val="000000"/>
                <w:szCs w:val="21"/>
              </w:rPr>
              <w:t>日期：</w:t>
            </w:r>
            <w:r w:rsidR="00120846">
              <w:rPr>
                <w:rFonts w:hint="eastAsia"/>
                <w:b/>
                <w:color w:val="000000"/>
                <w:szCs w:val="21"/>
              </w:rPr>
              <w:t>2</w:t>
            </w:r>
            <w:r w:rsidR="00120846">
              <w:rPr>
                <w:b/>
                <w:color w:val="000000"/>
                <w:szCs w:val="21"/>
              </w:rPr>
              <w:t>022</w:t>
            </w:r>
            <w:r>
              <w:rPr>
                <w:rFonts w:hint="eastAsia"/>
                <w:b/>
                <w:color w:val="000000"/>
                <w:szCs w:val="21"/>
              </w:rPr>
              <w:t>年</w:t>
            </w:r>
            <w:r w:rsidR="00120846">
              <w:rPr>
                <w:rFonts w:hint="eastAsia"/>
                <w:b/>
                <w:color w:val="000000"/>
                <w:szCs w:val="21"/>
              </w:rPr>
              <w:t>0</w:t>
            </w:r>
            <w:r w:rsidR="00120846">
              <w:rPr>
                <w:b/>
                <w:color w:val="000000"/>
                <w:szCs w:val="21"/>
              </w:rPr>
              <w:t>9</w:t>
            </w:r>
            <w:r>
              <w:rPr>
                <w:rFonts w:hint="eastAsia"/>
                <w:b/>
                <w:color w:val="000000"/>
                <w:szCs w:val="21"/>
              </w:rPr>
              <w:t>月</w:t>
            </w:r>
            <w:r w:rsidR="00120846">
              <w:rPr>
                <w:b/>
                <w:color w:val="000000"/>
                <w:szCs w:val="21"/>
              </w:rPr>
              <w:t>03</w:t>
            </w:r>
            <w:r>
              <w:rPr>
                <w:rFonts w:hint="eastAsia"/>
                <w:b/>
                <w:color w:val="000000"/>
                <w:szCs w:val="21"/>
              </w:rPr>
              <w:t>日</w:t>
            </w:r>
          </w:p>
        </w:tc>
      </w:tr>
      <w:tr w:rsidR="001B18C2">
        <w:tc>
          <w:tcPr>
            <w:tcW w:w="10128" w:type="dxa"/>
            <w:gridSpan w:val="6"/>
          </w:tcPr>
          <w:p w:rsidR="00626978" w:rsidRDefault="00626978">
            <w:pPr>
              <w:spacing w:line="360" w:lineRule="exact"/>
              <w:rPr>
                <w:rFonts w:ascii="宋体"/>
                <w:b/>
                <w:bCs/>
                <w:color w:val="000000"/>
                <w:spacing w:val="-8"/>
                <w:szCs w:val="21"/>
              </w:rPr>
            </w:pPr>
            <w:r>
              <w:rPr>
                <w:rFonts w:ascii="宋体" w:hint="eastAsia"/>
                <w:b/>
                <w:bCs/>
                <w:color w:val="000000"/>
                <w:spacing w:val="-8"/>
                <w:szCs w:val="21"/>
              </w:rPr>
              <w:t>备注：</w:t>
            </w:r>
          </w:p>
          <w:p w:rsidR="00626978" w:rsidRDefault="00626978">
            <w:pPr>
              <w:spacing w:line="360" w:lineRule="exact"/>
              <w:rPr>
                <w:rFonts w:ascii="宋体"/>
                <w:b/>
                <w:bCs/>
                <w:color w:val="000000"/>
                <w:spacing w:val="-8"/>
                <w:szCs w:val="21"/>
              </w:rPr>
            </w:pPr>
          </w:p>
          <w:p w:rsidR="00626978" w:rsidRDefault="00626978">
            <w:pPr>
              <w:spacing w:line="360" w:lineRule="exact"/>
              <w:rPr>
                <w:rFonts w:ascii="宋体"/>
                <w:b/>
                <w:bCs/>
                <w:color w:val="000000"/>
                <w:spacing w:val="-8"/>
                <w:szCs w:val="21"/>
              </w:rPr>
            </w:pPr>
          </w:p>
        </w:tc>
      </w:tr>
    </w:tbl>
    <w:p w:rsidR="00626978" w:rsidRDefault="00626978">
      <w:pPr>
        <w:snapToGrid w:val="0"/>
        <w:spacing w:line="400" w:lineRule="exact"/>
        <w:rPr>
          <w:rFonts w:ascii="宋体"/>
          <w:b/>
          <w:color w:val="000000"/>
          <w:szCs w:val="21"/>
        </w:rPr>
      </w:pPr>
    </w:p>
    <w:sectPr w:rsidR="00626978" w:rsidSect="00626978">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8C7" w:rsidRDefault="002928C7">
      <w:r>
        <w:separator/>
      </w:r>
    </w:p>
  </w:endnote>
  <w:endnote w:type="continuationSeparator" w:id="0">
    <w:p w:rsidR="002928C7" w:rsidRDefault="0029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8C7" w:rsidRDefault="002928C7">
      <w:r>
        <w:separator/>
      </w:r>
    </w:p>
  </w:footnote>
  <w:footnote w:type="continuationSeparator" w:id="0">
    <w:p w:rsidR="002928C7" w:rsidRDefault="002928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AA9" w:rsidRDefault="00A95AA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A95AA9" w:rsidRDefault="00A95AA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A95AA9" w:rsidRDefault="00A95AA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5AA9" w:rsidRDefault="00A95AA9">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D3F51B1D"/>
    <w:multiLevelType w:val="singleLevel"/>
    <w:tmpl w:val="D3F51B1D"/>
    <w:lvl w:ilvl="0">
      <w:start w:val="4"/>
      <w:numFmt w:val="decimal"/>
      <w:suff w:val="space"/>
      <w:lvlText w:val="%1."/>
      <w:lvlJc w:val="left"/>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B18C2"/>
    <w:rsid w:val="00016813"/>
    <w:rsid w:val="00053C6D"/>
    <w:rsid w:val="000F6A4A"/>
    <w:rsid w:val="00120846"/>
    <w:rsid w:val="001A3922"/>
    <w:rsid w:val="001B18C2"/>
    <w:rsid w:val="002928C7"/>
    <w:rsid w:val="00334D51"/>
    <w:rsid w:val="00356C07"/>
    <w:rsid w:val="003C6552"/>
    <w:rsid w:val="004261EA"/>
    <w:rsid w:val="004945DE"/>
    <w:rsid w:val="0050148A"/>
    <w:rsid w:val="00531447"/>
    <w:rsid w:val="00550A7E"/>
    <w:rsid w:val="00551229"/>
    <w:rsid w:val="005B2946"/>
    <w:rsid w:val="005D023A"/>
    <w:rsid w:val="00626978"/>
    <w:rsid w:val="00673E0B"/>
    <w:rsid w:val="006D3702"/>
    <w:rsid w:val="0082020E"/>
    <w:rsid w:val="008561BE"/>
    <w:rsid w:val="008C2180"/>
    <w:rsid w:val="00910CAC"/>
    <w:rsid w:val="00980CA3"/>
    <w:rsid w:val="009E1E40"/>
    <w:rsid w:val="00A95AA9"/>
    <w:rsid w:val="00B0008D"/>
    <w:rsid w:val="00B057A9"/>
    <w:rsid w:val="00B25EB7"/>
    <w:rsid w:val="00B47798"/>
    <w:rsid w:val="00BA0365"/>
    <w:rsid w:val="00C30896"/>
    <w:rsid w:val="00C60540"/>
    <w:rsid w:val="00C70074"/>
    <w:rsid w:val="00C90123"/>
    <w:rsid w:val="00D4023F"/>
    <w:rsid w:val="00D83F85"/>
    <w:rsid w:val="00D908AD"/>
    <w:rsid w:val="00D91A25"/>
    <w:rsid w:val="00DA5026"/>
    <w:rsid w:val="00DF4CC8"/>
    <w:rsid w:val="00E053B6"/>
    <w:rsid w:val="00E97113"/>
    <w:rsid w:val="00FD2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B297683"/>
  <w15:docId w15:val="{12D204F1-3EA4-420F-B209-AB9A9CDD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1211</Words>
  <Characters>6907</Characters>
  <Application>Microsoft Office Word</Application>
  <DocSecurity>0</DocSecurity>
  <Lines>57</Lines>
  <Paragraphs>16</Paragraphs>
  <ScaleCrop>false</ScaleCrop>
  <Company>微软中国</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110</cp:revision>
  <dcterms:created xsi:type="dcterms:W3CDTF">2015-06-17T13:22:00Z</dcterms:created>
  <dcterms:modified xsi:type="dcterms:W3CDTF">2022-09-11T12:22:00Z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